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media/image4.svg" ContentType="image/svg+xml"/>
  <Override PartName="/word/media/image6.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10ADA">
      <w:pPr>
        <w:widowControl/>
        <w:jc w:val="left"/>
        <w:rPr>
          <w:rFonts w:ascii="黑体" w:hAnsi="宋体" w:eastAsia="黑体"/>
          <w:b/>
          <w:bCs/>
          <w:sz w:val="28"/>
          <w:szCs w:val="28"/>
        </w:rPr>
      </w:pPr>
    </w:p>
    <w:p w14:paraId="44B165C7">
      <w:pPr>
        <w:spacing w:line="360" w:lineRule="auto"/>
        <w:jc w:val="center"/>
        <w:rPr>
          <w:rFonts w:ascii="黑体" w:hAnsi="宋体" w:eastAsia="黑体"/>
          <w:b/>
          <w:bCs/>
          <w:sz w:val="28"/>
          <w:szCs w:val="28"/>
        </w:rPr>
      </w:pPr>
    </w:p>
    <w:p w14:paraId="6F79C077">
      <w:pPr>
        <w:spacing w:line="360" w:lineRule="auto"/>
        <w:jc w:val="center"/>
        <w:rPr>
          <w:rFonts w:ascii="黑体" w:hAnsi="宋体" w:eastAsia="黑体"/>
          <w:b/>
          <w:bCs/>
          <w:sz w:val="28"/>
          <w:szCs w:val="28"/>
        </w:rPr>
      </w:pPr>
    </w:p>
    <w:p w14:paraId="30CEBE7F">
      <w:pPr>
        <w:spacing w:line="360" w:lineRule="auto"/>
        <w:jc w:val="center"/>
        <w:rPr>
          <w:rFonts w:ascii="黑体" w:hAnsi="宋体" w:eastAsia="黑体"/>
          <w:b/>
          <w:bCs/>
          <w:sz w:val="72"/>
          <w:szCs w:val="72"/>
        </w:rPr>
      </w:pPr>
    </w:p>
    <w:p w14:paraId="12B75C8A">
      <w:pPr>
        <w:spacing w:before="240" w:line="360" w:lineRule="auto"/>
        <w:jc w:val="center"/>
        <w:rPr>
          <w:rFonts w:hint="eastAsia" w:ascii="黑体" w:eastAsia="黑体" w:hAnsiTheme="majorEastAsia"/>
          <w:b/>
          <w:bCs/>
          <w:sz w:val="52"/>
          <w:szCs w:val="52"/>
        </w:rPr>
      </w:pPr>
      <w:r>
        <w:rPr>
          <w:rFonts w:hint="eastAsia" w:ascii="黑体" w:eastAsia="黑体" w:hAnsiTheme="majorEastAsia"/>
          <w:b/>
          <w:bCs/>
          <w:sz w:val="52"/>
          <w:szCs w:val="52"/>
        </w:rPr>
        <w:t>20</w:t>
      </w:r>
      <w:r>
        <w:rPr>
          <w:rFonts w:hint="eastAsia" w:ascii="黑体" w:eastAsia="黑体" w:hAnsiTheme="majorEastAsia"/>
          <w:b/>
          <w:bCs/>
          <w:sz w:val="52"/>
          <w:szCs w:val="52"/>
          <w:lang w:val="en-US" w:eastAsia="zh-CN"/>
        </w:rPr>
        <w:t>25年度污水领域</w:t>
      </w:r>
      <w:r>
        <w:rPr>
          <w:rFonts w:hint="eastAsia" w:ascii="黑体" w:eastAsia="黑体" w:hAnsiTheme="majorEastAsia"/>
          <w:b/>
          <w:bCs/>
          <w:sz w:val="52"/>
          <w:szCs w:val="52"/>
        </w:rPr>
        <w:t>用户心中</w:t>
      </w:r>
    </w:p>
    <w:p w14:paraId="76E4ABF4">
      <w:pPr>
        <w:spacing w:before="240" w:line="360" w:lineRule="auto"/>
        <w:jc w:val="center"/>
        <w:rPr>
          <w:rFonts w:ascii="黑体" w:eastAsia="黑体" w:hAnsiTheme="majorEastAsia"/>
          <w:b/>
          <w:bCs/>
          <w:sz w:val="52"/>
          <w:szCs w:val="52"/>
        </w:rPr>
      </w:pPr>
      <w:r>
        <w:rPr>
          <w:rFonts w:hint="eastAsia" w:ascii="黑体" w:eastAsia="黑体" w:hAnsiTheme="majorEastAsia"/>
          <w:b/>
          <w:bCs/>
          <w:sz w:val="52"/>
          <w:szCs w:val="52"/>
        </w:rPr>
        <w:t>最佳设备品牌</w:t>
      </w:r>
    </w:p>
    <w:p w14:paraId="06EFE1EB">
      <w:pPr>
        <w:spacing w:before="240" w:line="360" w:lineRule="auto"/>
        <w:jc w:val="center"/>
        <w:rPr>
          <w:rFonts w:ascii="黑体" w:hAnsi="宋体" w:eastAsia="黑体"/>
          <w:b/>
          <w:bCs/>
          <w:sz w:val="52"/>
          <w:szCs w:val="52"/>
        </w:rPr>
      </w:pPr>
      <w:r>
        <w:rPr>
          <w:rFonts w:hint="eastAsia" w:ascii="黑体" w:eastAsia="黑体" w:hAnsiTheme="majorEastAsia"/>
          <w:b/>
          <w:bCs/>
          <w:sz w:val="52"/>
          <w:szCs w:val="52"/>
        </w:rPr>
        <w:t>调查问卷</w:t>
      </w:r>
    </w:p>
    <w:p w14:paraId="5B5010BE">
      <w:pPr>
        <w:spacing w:before="240" w:line="360" w:lineRule="auto"/>
        <w:jc w:val="center"/>
        <w:rPr>
          <w:rFonts w:ascii="黑体" w:hAnsi="宋体" w:eastAsia="黑体"/>
          <w:b/>
          <w:bCs/>
          <w:sz w:val="28"/>
          <w:szCs w:val="28"/>
        </w:rPr>
        <w:sectPr>
          <w:footerReference r:id="rId6" w:type="first"/>
          <w:headerReference r:id="rId3" w:type="default"/>
          <w:headerReference r:id="rId4" w:type="even"/>
          <w:footerReference r:id="rId5" w:type="even"/>
          <w:pgSz w:w="11906" w:h="16838"/>
          <w:pgMar w:top="1440" w:right="1800" w:bottom="1440" w:left="1800" w:header="851" w:footer="992" w:gutter="0"/>
          <w:pgNumType w:start="1"/>
          <w:cols w:space="425" w:num="1"/>
          <w:titlePg/>
          <w:docGrid w:type="lines" w:linePitch="312" w:charSpace="0"/>
        </w:sectPr>
      </w:pPr>
      <w:r>
        <w:rPr>
          <w:rFonts w:hint="eastAsia" w:ascii="黑体" w:hAnsi="宋体" w:eastAsia="黑体"/>
          <w:b/>
          <w:bCs/>
          <w:sz w:val="52"/>
          <w:szCs w:val="52"/>
          <w:lang w:eastAsia="zh-CN"/>
        </w:rPr>
        <w:drawing>
          <wp:anchor distT="0" distB="0" distL="114300" distR="114300" simplePos="0" relativeHeight="251659264" behindDoc="1" locked="0" layoutInCell="1" allowOverlap="1">
            <wp:simplePos x="0" y="0"/>
            <wp:positionH relativeFrom="column">
              <wp:posOffset>3113405</wp:posOffset>
            </wp:positionH>
            <wp:positionV relativeFrom="page">
              <wp:posOffset>7738745</wp:posOffset>
            </wp:positionV>
            <wp:extent cx="1623060" cy="503555"/>
            <wp:effectExtent l="0" t="0" r="5715" b="1270"/>
            <wp:wrapThrough wrapText="bothSides">
              <wp:wrapPolygon>
                <wp:start x="1521" y="0"/>
                <wp:lineTo x="0" y="2860"/>
                <wp:lineTo x="0" y="19612"/>
                <wp:lineTo x="127" y="21246"/>
                <wp:lineTo x="21423" y="21246"/>
                <wp:lineTo x="21423" y="2043"/>
                <wp:lineTo x="3296" y="0"/>
                <wp:lineTo x="1521" y="0"/>
              </wp:wrapPolygon>
            </wp:wrapThrough>
            <wp:docPr id="4" name="图片 4" descr="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20"/>
                    <pic:cNvPicPr>
                      <a:picLocks noChangeAspect="1"/>
                    </pic:cNvPicPr>
                  </pic:nvPicPr>
                  <pic:blipFill>
                    <a:blip r:embed="rId16">
                      <a:extLst>
                        <a:ext uri="{96DAC541-7B7A-43D3-8B79-37D633B846F1}">
                          <asvg:svgBlip xmlns:asvg="http://schemas.microsoft.com/office/drawing/2016/SVG/main" r:embed="rId17"/>
                        </a:ext>
                      </a:extLst>
                    </a:blip>
                    <a:stretch>
                      <a:fillRect/>
                    </a:stretch>
                  </pic:blipFill>
                  <pic:spPr>
                    <a:xfrm>
                      <a:off x="0" y="0"/>
                      <a:ext cx="1623060" cy="503555"/>
                    </a:xfrm>
                    <a:prstGeom prst="rect">
                      <a:avLst/>
                    </a:prstGeom>
                  </pic:spPr>
                </pic:pic>
              </a:graphicData>
            </a:graphic>
          </wp:anchor>
        </w:drawing>
      </w:r>
      <w:r>
        <w:rPr>
          <w:rFonts w:hint="eastAsia" w:ascii="黑体" w:hAnsi="宋体" w:eastAsia="黑体"/>
          <w:b/>
          <w:bCs/>
          <w:sz w:val="52"/>
          <w:szCs w:val="52"/>
          <w:lang w:eastAsia="zh-CN"/>
        </w:rPr>
        <w:drawing>
          <wp:anchor distT="0" distB="0" distL="114300" distR="114300" simplePos="0" relativeHeight="251660288" behindDoc="0" locked="0" layoutInCell="1" allowOverlap="1">
            <wp:simplePos x="0" y="0"/>
            <wp:positionH relativeFrom="column">
              <wp:posOffset>271145</wp:posOffset>
            </wp:positionH>
            <wp:positionV relativeFrom="page">
              <wp:posOffset>7771765</wp:posOffset>
            </wp:positionV>
            <wp:extent cx="2559050" cy="426720"/>
            <wp:effectExtent l="0" t="0" r="3175" b="1905"/>
            <wp:wrapSquare wrapText="bothSides"/>
            <wp:docPr id="5" name="图片 5" descr="双百污水-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双百污水-横"/>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0" y="0"/>
                      <a:ext cx="2559050" cy="426720"/>
                    </a:xfrm>
                    <a:prstGeom prst="rect">
                      <a:avLst/>
                    </a:prstGeom>
                  </pic:spPr>
                </pic:pic>
              </a:graphicData>
            </a:graphic>
          </wp:anchor>
        </w:drawing>
      </w:r>
    </w:p>
    <w:p w14:paraId="2917DC5F">
      <w:pPr>
        <w:widowControl/>
        <w:jc w:val="left"/>
        <w:rPr>
          <w:rFonts w:ascii="宋体" w:hAnsi="宋体"/>
        </w:rPr>
      </w:pPr>
    </w:p>
    <w:p w14:paraId="59AEE68B">
      <w:pPr>
        <w:widowControl/>
        <w:jc w:val="left"/>
        <w:rPr>
          <w:b/>
          <w:bCs/>
          <w:sz w:val="32"/>
          <w:szCs w:val="32"/>
        </w:rPr>
      </w:pPr>
      <w:r>
        <w:rPr>
          <w:rFonts w:ascii="宋体" w:hAnsi="宋体"/>
        </w:rPr>
        <w:softHyphen/>
      </w:r>
      <w:r>
        <w:rPr>
          <w:rFonts w:hint="eastAsia"/>
          <w:b/>
          <w:bCs/>
          <w:sz w:val="32"/>
          <w:szCs w:val="32"/>
        </w:rPr>
        <w:t>尊敬的</w:t>
      </w:r>
      <w:r>
        <w:rPr>
          <w:rFonts w:hint="eastAsia"/>
          <w:b/>
          <w:bCs/>
          <w:sz w:val="32"/>
          <w:szCs w:val="32"/>
          <w:lang w:val="en-US" w:eastAsia="zh-CN"/>
        </w:rPr>
        <w:t>专家/行业同仁</w:t>
      </w:r>
      <w:r>
        <w:rPr>
          <w:rFonts w:hint="eastAsia"/>
          <w:b/>
          <w:bCs/>
          <w:sz w:val="32"/>
          <w:szCs w:val="32"/>
        </w:rPr>
        <w:t>：</w:t>
      </w:r>
    </w:p>
    <w:p w14:paraId="256ECFEA">
      <w:pPr>
        <w:spacing w:line="360" w:lineRule="auto"/>
        <w:ind w:firstLine="480" w:firstLineChars="200"/>
        <w:rPr>
          <w:rFonts w:hint="eastAsia"/>
          <w:sz w:val="24"/>
          <w:szCs w:val="32"/>
        </w:rPr>
      </w:pPr>
    </w:p>
    <w:p w14:paraId="663675A6">
      <w:pPr>
        <w:spacing w:line="360" w:lineRule="auto"/>
        <w:ind w:firstLine="480" w:firstLineChars="200"/>
        <w:rPr>
          <w:rFonts w:hint="eastAsia"/>
          <w:sz w:val="24"/>
          <w:szCs w:val="32"/>
        </w:rPr>
      </w:pPr>
      <w:r>
        <w:rPr>
          <w:rFonts w:hint="eastAsia"/>
          <w:sz w:val="24"/>
          <w:szCs w:val="32"/>
        </w:rPr>
        <w:t>首先感谢您对行业高质量发展所发挥的领跑作用，以及对联盟发展所发挥的支撑作用。</w:t>
      </w:r>
    </w:p>
    <w:p w14:paraId="0336C88E">
      <w:pPr>
        <w:spacing w:line="360" w:lineRule="auto"/>
        <w:ind w:firstLine="480" w:firstLineChars="200"/>
        <w:rPr>
          <w:rFonts w:hint="eastAsia"/>
          <w:sz w:val="24"/>
          <w:szCs w:val="32"/>
        </w:rPr>
      </w:pPr>
    </w:p>
    <w:p w14:paraId="26A31EC7">
      <w:pPr>
        <w:spacing w:line="360" w:lineRule="auto"/>
        <w:ind w:firstLine="480" w:firstLineChars="200"/>
        <w:rPr>
          <w:rFonts w:hint="eastAsia"/>
          <w:sz w:val="24"/>
          <w:szCs w:val="32"/>
        </w:rPr>
      </w:pPr>
      <w:r>
        <w:rPr>
          <w:rFonts w:hint="eastAsia"/>
          <w:sz w:val="24"/>
          <w:szCs w:val="32"/>
        </w:rPr>
        <w:t>截至目前，在</w:t>
      </w:r>
      <w:r>
        <w:rPr>
          <w:rFonts w:hint="eastAsia"/>
          <w:sz w:val="24"/>
          <w:szCs w:val="32"/>
          <w:lang w:val="en-US" w:eastAsia="zh-CN"/>
        </w:rPr>
        <w:t>双百</w:t>
      </w:r>
      <w:r>
        <w:rPr>
          <w:rFonts w:hint="eastAsia"/>
          <w:sz w:val="24"/>
          <w:szCs w:val="32"/>
        </w:rPr>
        <w:t>联盟单位的共同努力下，已为行业筛选出了112座标杆厂，建立了“1+6”运营服务标准体系，全行业高质量发展的氛围浓厚。作为污水处理基础设施高质量发展的重要组成部分，设备产品是污水处理行业高质量发展的重要物质基础和技术保障。</w:t>
      </w:r>
    </w:p>
    <w:p w14:paraId="2C0F9F16">
      <w:pPr>
        <w:spacing w:line="360" w:lineRule="auto"/>
        <w:ind w:firstLine="480" w:firstLineChars="200"/>
        <w:rPr>
          <w:rFonts w:hint="eastAsia"/>
          <w:sz w:val="24"/>
          <w:szCs w:val="32"/>
        </w:rPr>
      </w:pPr>
    </w:p>
    <w:p w14:paraId="13B606F6">
      <w:pPr>
        <w:spacing w:line="360" w:lineRule="auto"/>
        <w:ind w:firstLine="480" w:firstLineChars="200"/>
        <w:rPr>
          <w:rFonts w:hint="eastAsia"/>
          <w:sz w:val="24"/>
          <w:szCs w:val="32"/>
        </w:rPr>
      </w:pPr>
      <w:r>
        <w:rPr>
          <w:rFonts w:hint="eastAsia"/>
          <w:sz w:val="24"/>
          <w:szCs w:val="32"/>
        </w:rPr>
        <w:t>因此，为引领污水处理行业高质量全面落地，为双百跨越全能标杆厂建设打造重要的设备产品支撑体系，双百联盟发起污水处理设备产品品牌</w:t>
      </w:r>
      <w:r>
        <w:rPr>
          <w:rFonts w:hint="eastAsia"/>
          <w:sz w:val="24"/>
          <w:szCs w:val="32"/>
          <w:lang w:val="en-US" w:eastAsia="zh-CN"/>
        </w:rPr>
        <w:t>/</w:t>
      </w:r>
      <w:r>
        <w:rPr>
          <w:rFonts w:hint="eastAsia"/>
          <w:sz w:val="24"/>
          <w:szCs w:val="32"/>
        </w:rPr>
        <w:t>供应商调研工作，为让用户真正说好的品牌能够全面脱颖而出。未来，也将面向行业进行成果分享，支撑全面高质量发展落地。</w:t>
      </w:r>
    </w:p>
    <w:p w14:paraId="0487F6FC">
      <w:pPr>
        <w:spacing w:line="360" w:lineRule="auto"/>
        <w:ind w:firstLine="480" w:firstLineChars="200"/>
        <w:rPr>
          <w:rFonts w:hint="eastAsia"/>
          <w:sz w:val="24"/>
          <w:szCs w:val="32"/>
        </w:rPr>
      </w:pPr>
    </w:p>
    <w:p w14:paraId="24DB5803">
      <w:pPr>
        <w:spacing w:line="360" w:lineRule="auto"/>
        <w:ind w:firstLine="480" w:firstLineChars="200"/>
        <w:rPr>
          <w:rFonts w:hint="eastAsia"/>
          <w:sz w:val="24"/>
          <w:szCs w:val="32"/>
        </w:rPr>
      </w:pPr>
      <w:r>
        <w:rPr>
          <w:rFonts w:hint="eastAsia"/>
          <w:sz w:val="24"/>
          <w:szCs w:val="32"/>
          <w:lang w:val="en-US" w:eastAsia="zh-CN"/>
        </w:rPr>
        <w:t>目前，基于标杆水厂、水务集团、行业专家推荐，双百联盟已经完成优秀产品品牌库建设。目前正在开展</w:t>
      </w:r>
      <w:r>
        <w:rPr>
          <w:rFonts w:hint="eastAsia"/>
          <w:sz w:val="24"/>
          <w:szCs w:val="32"/>
        </w:rPr>
        <w:t>设备产品分级分类</w:t>
      </w:r>
      <w:r>
        <w:rPr>
          <w:rFonts w:hint="eastAsia"/>
          <w:sz w:val="24"/>
          <w:szCs w:val="32"/>
          <w:lang w:val="en-US" w:eastAsia="zh-CN"/>
        </w:rPr>
        <w:t>评价评级工作</w:t>
      </w:r>
      <w:r>
        <w:rPr>
          <w:rFonts w:hint="eastAsia"/>
          <w:sz w:val="24"/>
          <w:szCs w:val="32"/>
        </w:rPr>
        <w:t>，</w:t>
      </w:r>
      <w:r>
        <w:rPr>
          <w:rFonts w:hint="eastAsia"/>
          <w:sz w:val="24"/>
          <w:szCs w:val="32"/>
          <w:lang w:val="en-US" w:eastAsia="zh-CN"/>
        </w:rPr>
        <w:t>即</w:t>
      </w:r>
      <w:r>
        <w:rPr>
          <w:rFonts w:hint="eastAsia"/>
          <w:sz w:val="24"/>
          <w:szCs w:val="32"/>
        </w:rPr>
        <w:t>对</w:t>
      </w:r>
      <w:r>
        <w:rPr>
          <w:rFonts w:hint="eastAsia"/>
          <w:sz w:val="24"/>
          <w:szCs w:val="32"/>
          <w:lang w:val="en-US" w:eastAsia="zh-CN"/>
        </w:rPr>
        <w:t>品牌库已存在的产品进行</w:t>
      </w:r>
      <w:r>
        <w:rPr>
          <w:rFonts w:hint="eastAsia"/>
          <w:sz w:val="24"/>
          <w:szCs w:val="32"/>
        </w:rPr>
        <w:t>分级打分</w:t>
      </w:r>
      <w:bookmarkStart w:id="2" w:name="_GoBack"/>
      <w:bookmarkEnd w:id="2"/>
      <w:r>
        <w:rPr>
          <w:rFonts w:hint="eastAsia"/>
          <w:sz w:val="24"/>
          <w:szCs w:val="32"/>
        </w:rPr>
        <w:t>。</w:t>
      </w:r>
    </w:p>
    <w:p w14:paraId="30706FC0">
      <w:pPr>
        <w:spacing w:line="360" w:lineRule="auto"/>
        <w:ind w:firstLine="480" w:firstLineChars="200"/>
        <w:rPr>
          <w:rFonts w:hint="default" w:eastAsia="宋体"/>
          <w:sz w:val="24"/>
          <w:szCs w:val="32"/>
          <w:lang w:val="en-US" w:eastAsia="zh-CN"/>
        </w:rPr>
      </w:pPr>
    </w:p>
    <w:p w14:paraId="2DAE8C41">
      <w:pPr>
        <w:spacing w:line="360" w:lineRule="auto"/>
        <w:ind w:firstLine="480" w:firstLineChars="200"/>
        <w:rPr>
          <w:sz w:val="24"/>
          <w:szCs w:val="32"/>
        </w:rPr>
      </w:pPr>
      <w:r>
        <w:rPr>
          <w:rFonts w:hint="eastAsia"/>
          <w:sz w:val="24"/>
          <w:szCs w:val="32"/>
        </w:rPr>
        <w:t>感谢您参与</w:t>
      </w:r>
      <w:r>
        <w:rPr>
          <w:rFonts w:hint="eastAsia"/>
          <w:sz w:val="24"/>
          <w:szCs w:val="32"/>
          <w:lang w:val="en-US" w:eastAsia="zh-CN"/>
        </w:rPr>
        <w:t>本阶段的调研工作</w:t>
      </w:r>
      <w:r>
        <w:rPr>
          <w:rFonts w:hint="eastAsia"/>
          <w:sz w:val="24"/>
          <w:szCs w:val="32"/>
        </w:rPr>
        <w:t>，您的意见对我们非常重要！我们将只对调查数据进行统计分析，</w:t>
      </w:r>
      <w:r>
        <w:rPr>
          <w:rFonts w:hint="eastAsia"/>
          <w:b/>
          <w:bCs/>
          <w:sz w:val="24"/>
          <w:szCs w:val="32"/>
          <w:lang w:val="en-US" w:eastAsia="zh-CN"/>
        </w:rPr>
        <w:t>严格保密，</w:t>
      </w:r>
      <w:r>
        <w:rPr>
          <w:rFonts w:hint="eastAsia"/>
          <w:b/>
          <w:bCs/>
          <w:sz w:val="24"/>
          <w:szCs w:val="32"/>
        </w:rPr>
        <w:t>不透露具体填写人的</w:t>
      </w:r>
      <w:r>
        <w:rPr>
          <w:rFonts w:hint="eastAsia"/>
          <w:b/>
          <w:bCs/>
          <w:sz w:val="24"/>
          <w:szCs w:val="32"/>
          <w:lang w:val="en-US" w:eastAsia="zh-CN"/>
        </w:rPr>
        <w:t>任何</w:t>
      </w:r>
      <w:r>
        <w:rPr>
          <w:rFonts w:hint="eastAsia"/>
          <w:b/>
          <w:bCs/>
          <w:sz w:val="24"/>
          <w:szCs w:val="32"/>
        </w:rPr>
        <w:t>相关信息</w:t>
      </w:r>
      <w:r>
        <w:rPr>
          <w:rFonts w:hint="eastAsia"/>
          <w:sz w:val="24"/>
          <w:szCs w:val="32"/>
        </w:rPr>
        <w:t>。</w:t>
      </w:r>
    </w:p>
    <w:p w14:paraId="4F8A1B7E">
      <w:pPr>
        <w:spacing w:line="360" w:lineRule="auto"/>
        <w:ind w:firstLine="480" w:firstLineChars="200"/>
        <w:rPr>
          <w:rFonts w:hint="eastAsia"/>
          <w:sz w:val="24"/>
          <w:szCs w:val="32"/>
        </w:rPr>
      </w:pPr>
    </w:p>
    <w:p w14:paraId="20809A66">
      <w:pPr>
        <w:spacing w:line="360" w:lineRule="auto"/>
        <w:ind w:firstLine="480" w:firstLineChars="200"/>
        <w:jc w:val="right"/>
        <w:rPr>
          <w:rFonts w:hint="eastAsia"/>
          <w:sz w:val="24"/>
          <w:szCs w:val="32"/>
        </w:rPr>
      </w:pPr>
      <w:r>
        <w:rPr>
          <w:rFonts w:hint="eastAsia"/>
          <w:sz w:val="24"/>
          <w:szCs w:val="32"/>
        </w:rPr>
        <w:t>“双百跨越”污水处理标杆联盟</w:t>
      </w:r>
    </w:p>
    <w:p w14:paraId="67EE259C">
      <w:pPr>
        <w:spacing w:line="360" w:lineRule="auto"/>
        <w:ind w:firstLine="480" w:firstLineChars="200"/>
        <w:jc w:val="right"/>
        <w:rPr>
          <w:rFonts w:hint="eastAsia"/>
          <w:sz w:val="24"/>
          <w:szCs w:val="32"/>
        </w:rPr>
      </w:pPr>
      <w:r>
        <w:rPr>
          <w:rFonts w:hint="eastAsia"/>
          <w:sz w:val="24"/>
          <w:szCs w:val="32"/>
        </w:rPr>
        <w:t>E20环境平台</w:t>
      </w:r>
    </w:p>
    <w:p w14:paraId="65A21902">
      <w:pPr>
        <w:spacing w:line="360" w:lineRule="auto"/>
        <w:ind w:firstLine="480" w:firstLineChars="200"/>
        <w:jc w:val="right"/>
        <w:rPr>
          <w:sz w:val="24"/>
          <w:szCs w:val="32"/>
        </w:rPr>
      </w:pPr>
      <w:r>
        <w:rPr>
          <w:rFonts w:hint="eastAsia"/>
          <w:sz w:val="24"/>
          <w:szCs w:val="32"/>
        </w:rPr>
        <w:t>2025年6月</w:t>
      </w:r>
      <w:r>
        <w:rPr>
          <w:rFonts w:hint="eastAsia"/>
          <w:sz w:val="24"/>
          <w:szCs w:val="32"/>
          <w:lang w:val="en-US" w:eastAsia="zh-CN"/>
        </w:rPr>
        <w:t>25</w:t>
      </w:r>
      <w:r>
        <w:rPr>
          <w:rFonts w:hint="eastAsia"/>
          <w:sz w:val="24"/>
          <w:szCs w:val="32"/>
        </w:rPr>
        <w:t>日</w:t>
      </w:r>
    </w:p>
    <w:p w14:paraId="17E243DE">
      <w:pPr>
        <w:widowControl/>
        <w:jc w:val="left"/>
        <w:rPr>
          <w:rFonts w:ascii="黑体" w:hAnsi="宋体" w:eastAsia="黑体"/>
          <w:b/>
          <w:bCs/>
          <w:sz w:val="28"/>
          <w:szCs w:val="28"/>
        </w:rPr>
      </w:pPr>
      <w:r>
        <w:rPr>
          <w:rFonts w:ascii="黑体" w:hAnsi="宋体" w:eastAsia="黑体"/>
          <w:b/>
          <w:bCs/>
          <w:sz w:val="28"/>
          <w:szCs w:val="28"/>
        </w:rPr>
        <w:br w:type="page"/>
      </w:r>
    </w:p>
    <w:p w14:paraId="2AF836DB">
      <w:pPr>
        <w:pStyle w:val="2"/>
        <w:rPr>
          <w:sz w:val="32"/>
          <w:szCs w:val="32"/>
        </w:rPr>
      </w:pPr>
      <w:bookmarkStart w:id="0" w:name="_Toc173120302"/>
      <w:bookmarkStart w:id="1" w:name="_Toc173120223"/>
      <w:r>
        <w:rPr>
          <w:rFonts w:hint="eastAsia"/>
          <w:sz w:val="32"/>
          <w:szCs w:val="32"/>
        </w:rPr>
        <w:t>被调查者基本信息</w:t>
      </w:r>
      <w:r>
        <w:rPr>
          <w:rFonts w:hint="eastAsia" w:ascii="Times New Roman" w:hAnsi="Times New Roman" w:eastAsia="宋体" w:cs="Times New Roman"/>
          <w:b/>
          <w:bCs w:val="0"/>
          <w:kern w:val="2"/>
          <w:sz w:val="21"/>
          <w:szCs w:val="24"/>
          <w:lang w:val="en-US" w:eastAsia="zh-CN" w:bidi="ar-SA"/>
        </w:rPr>
        <w:t>（请预留准确的个人资料）</w:t>
      </w:r>
    </w:p>
    <w:tbl>
      <w:tblPr>
        <w:tblStyle w:val="21"/>
        <w:tblpPr w:leftFromText="180" w:rightFromText="180" w:vertAnchor="text" w:horzAnchor="margin" w:tblpY="205"/>
        <w:tblOverlap w:val="never"/>
        <w:tblW w:w="8733" w:type="dxa"/>
        <w:tblInd w:w="0"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fixed"/>
        <w:tblCellMar>
          <w:top w:w="0" w:type="dxa"/>
          <w:left w:w="108" w:type="dxa"/>
          <w:bottom w:w="0" w:type="dxa"/>
          <w:right w:w="108" w:type="dxa"/>
        </w:tblCellMar>
      </w:tblPr>
      <w:tblGrid>
        <w:gridCol w:w="1335"/>
        <w:gridCol w:w="2317"/>
        <w:gridCol w:w="1418"/>
        <w:gridCol w:w="3663"/>
      </w:tblGrid>
      <w:tr w14:paraId="252DA05D">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335" w:type="dxa"/>
            <w:vAlign w:val="center"/>
          </w:tcPr>
          <w:p w14:paraId="58EBBC18">
            <w:pPr>
              <w:widowControl/>
              <w:jc w:val="center"/>
              <w:rPr>
                <w:rFonts w:hint="eastAsia" w:cs="Adobe 仿宋 Std R" w:asciiTheme="minorEastAsia" w:hAnsiTheme="minorEastAsia" w:eastAsiaTheme="minorEastAsia"/>
                <w:kern w:val="0"/>
                <w:sz w:val="24"/>
                <w:lang w:eastAsia="zh-CN"/>
              </w:rPr>
            </w:pPr>
            <w:r>
              <w:rPr>
                <w:rFonts w:hint="eastAsia" w:cs="Adobe 仿宋 Std R" w:asciiTheme="minorEastAsia" w:hAnsiTheme="minorEastAsia" w:eastAsiaTheme="minorEastAsia"/>
                <w:kern w:val="0"/>
                <w:sz w:val="24"/>
                <w:lang w:val="en-US" w:eastAsia="zh-CN"/>
              </w:rPr>
              <w:t>姓    名</w:t>
            </w:r>
          </w:p>
        </w:tc>
        <w:tc>
          <w:tcPr>
            <w:tcW w:w="2317" w:type="dxa"/>
            <w:vAlign w:val="center"/>
          </w:tcPr>
          <w:p w14:paraId="58B65C8C">
            <w:pPr>
              <w:widowControl/>
              <w:rPr>
                <w:rFonts w:cs="Adobe 仿宋 Std R" w:asciiTheme="minorEastAsia" w:hAnsiTheme="minorEastAsia" w:eastAsiaTheme="minorEastAsia"/>
                <w:kern w:val="0"/>
                <w:sz w:val="24"/>
              </w:rPr>
            </w:pPr>
          </w:p>
        </w:tc>
        <w:tc>
          <w:tcPr>
            <w:tcW w:w="1418" w:type="dxa"/>
            <w:vAlign w:val="center"/>
          </w:tcPr>
          <w:p w14:paraId="01A2ECA6">
            <w:pPr>
              <w:widowControl/>
              <w:jc w:val="center"/>
              <w:rPr>
                <w:rFonts w:hint="eastAsia" w:ascii="Adobe 仿宋 Std R" w:hAnsi="Adobe 仿宋 Std R" w:eastAsia="Adobe 仿宋 Std R" w:cs="Adobe 仿宋 Std R"/>
                <w:kern w:val="0"/>
                <w:sz w:val="24"/>
                <w:lang w:eastAsia="zh-CN"/>
              </w:rPr>
            </w:pPr>
            <w:r>
              <w:rPr>
                <w:rFonts w:hint="eastAsia" w:cs="Adobe 仿宋 Std R" w:asciiTheme="minorEastAsia" w:hAnsiTheme="minorEastAsia" w:eastAsiaTheme="minorEastAsia"/>
                <w:kern w:val="0"/>
                <w:sz w:val="24"/>
              </w:rPr>
              <w:t>手</w:t>
            </w:r>
            <w:r>
              <w:rPr>
                <w:rFonts w:hint="eastAsia" w:cs="Adobe 仿宋 Std R" w:asciiTheme="minorEastAsia" w:hAnsiTheme="minorEastAsia" w:eastAsiaTheme="minorEastAsia"/>
                <w:kern w:val="0"/>
                <w:sz w:val="24"/>
                <w:lang w:val="en-US" w:eastAsia="zh-CN"/>
              </w:rPr>
              <w:t xml:space="preserve">    </w:t>
            </w:r>
            <w:r>
              <w:rPr>
                <w:rFonts w:hint="eastAsia" w:cs="Adobe 仿宋 Std R" w:asciiTheme="minorEastAsia" w:hAnsiTheme="minorEastAsia" w:eastAsiaTheme="minorEastAsia"/>
                <w:kern w:val="0"/>
                <w:sz w:val="24"/>
              </w:rPr>
              <w:t>机</w:t>
            </w:r>
          </w:p>
        </w:tc>
        <w:tc>
          <w:tcPr>
            <w:tcW w:w="3663" w:type="dxa"/>
            <w:vAlign w:val="center"/>
          </w:tcPr>
          <w:p w14:paraId="19267E9B">
            <w:pPr>
              <w:widowControl/>
              <w:rPr>
                <w:rFonts w:ascii="Adobe 仿宋 Std R" w:hAnsi="Adobe 仿宋 Std R" w:eastAsia="Adobe 仿宋 Std R" w:cs="Adobe 仿宋 Std R"/>
                <w:kern w:val="0"/>
                <w:sz w:val="24"/>
              </w:rPr>
            </w:pPr>
          </w:p>
        </w:tc>
      </w:tr>
      <w:tr w14:paraId="6C7F83FC">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1335" w:type="dxa"/>
            <w:vAlign w:val="center"/>
          </w:tcPr>
          <w:p w14:paraId="6F1AA864">
            <w:pPr>
              <w:widowControl/>
              <w:jc w:val="center"/>
              <w:rPr>
                <w:rFonts w:cs="Adobe 仿宋 Std R" w:asciiTheme="minorEastAsia" w:hAnsiTheme="minorEastAsia" w:eastAsiaTheme="minorEastAsia"/>
                <w:kern w:val="0"/>
                <w:sz w:val="24"/>
              </w:rPr>
            </w:pPr>
            <w:r>
              <w:rPr>
                <w:rFonts w:hint="eastAsia" w:cs="Adobe 仿宋 Std R" w:asciiTheme="minorEastAsia" w:hAnsiTheme="minorEastAsia" w:eastAsiaTheme="minorEastAsia"/>
                <w:kern w:val="0"/>
                <w:sz w:val="24"/>
              </w:rPr>
              <w:t>单位名称</w:t>
            </w:r>
          </w:p>
        </w:tc>
        <w:tc>
          <w:tcPr>
            <w:tcW w:w="2317" w:type="dxa"/>
            <w:vAlign w:val="center"/>
          </w:tcPr>
          <w:p w14:paraId="4DFC0FF9">
            <w:pPr>
              <w:widowControl/>
              <w:rPr>
                <w:rFonts w:cs="Adobe 仿宋 Std R" w:asciiTheme="minorEastAsia" w:hAnsiTheme="minorEastAsia" w:eastAsiaTheme="minorEastAsia"/>
                <w:kern w:val="0"/>
                <w:sz w:val="24"/>
              </w:rPr>
            </w:pPr>
          </w:p>
        </w:tc>
        <w:tc>
          <w:tcPr>
            <w:tcW w:w="1418" w:type="dxa"/>
            <w:vAlign w:val="center"/>
          </w:tcPr>
          <w:p w14:paraId="283EE2BC">
            <w:pPr>
              <w:widowControl/>
              <w:jc w:val="center"/>
              <w:rPr>
                <w:rFonts w:ascii="Adobe 仿宋 Std R" w:hAnsi="Adobe 仿宋 Std R" w:eastAsia="Adobe 仿宋 Std R" w:cs="Adobe 仿宋 Std R"/>
                <w:kern w:val="0"/>
                <w:sz w:val="24"/>
              </w:rPr>
            </w:pPr>
            <w:r>
              <w:rPr>
                <w:rFonts w:hint="eastAsia" w:cs="Adobe 仿宋 Std R" w:asciiTheme="minorEastAsia" w:hAnsiTheme="minorEastAsia" w:eastAsiaTheme="minorEastAsia"/>
                <w:kern w:val="0"/>
                <w:sz w:val="24"/>
                <w:lang w:val="en-US" w:eastAsia="zh-CN"/>
              </w:rPr>
              <w:t>职    务</w:t>
            </w:r>
          </w:p>
        </w:tc>
        <w:tc>
          <w:tcPr>
            <w:tcW w:w="3663" w:type="dxa"/>
            <w:vAlign w:val="center"/>
          </w:tcPr>
          <w:p w14:paraId="1BFA4FA5">
            <w:pPr>
              <w:widowControl/>
              <w:rPr>
                <w:rFonts w:ascii="Adobe 仿宋 Std R" w:hAnsi="Adobe 仿宋 Std R" w:eastAsia="Adobe 仿宋 Std R" w:cs="Adobe 仿宋 Std R"/>
                <w:kern w:val="0"/>
                <w:sz w:val="24"/>
              </w:rPr>
            </w:pPr>
          </w:p>
        </w:tc>
      </w:tr>
      <w:tr w14:paraId="4443AC7D">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778" w:hRule="atLeast"/>
        </w:trPr>
        <w:tc>
          <w:tcPr>
            <w:tcW w:w="1335" w:type="dxa"/>
            <w:vAlign w:val="center"/>
          </w:tcPr>
          <w:p w14:paraId="6D922C99">
            <w:pPr>
              <w:widowControl/>
              <w:jc w:val="center"/>
              <w:rPr>
                <w:rFonts w:hint="eastAsia" w:cs="Adobe 仿宋 Std R" w:asciiTheme="minorEastAsia" w:hAnsiTheme="minorEastAsia" w:eastAsiaTheme="minorEastAsia"/>
                <w:kern w:val="0"/>
                <w:sz w:val="24"/>
              </w:rPr>
            </w:pPr>
            <w:r>
              <w:rPr>
                <w:rFonts w:hint="eastAsia" w:cs="Adobe 仿宋 Std R" w:asciiTheme="minorEastAsia" w:hAnsiTheme="minorEastAsia" w:eastAsiaTheme="minorEastAsia"/>
                <w:kern w:val="0"/>
                <w:sz w:val="24"/>
              </w:rPr>
              <w:t>邮寄地址</w:t>
            </w:r>
          </w:p>
        </w:tc>
        <w:tc>
          <w:tcPr>
            <w:tcW w:w="7398" w:type="dxa"/>
            <w:gridSpan w:val="3"/>
            <w:vAlign w:val="center"/>
          </w:tcPr>
          <w:p w14:paraId="08906C07">
            <w:pPr>
              <w:widowControl/>
              <w:rPr>
                <w:rFonts w:cs="Adobe 仿宋 Std R" w:asciiTheme="minorEastAsia" w:hAnsiTheme="minorEastAsia" w:eastAsiaTheme="minorEastAsia"/>
                <w:kern w:val="0"/>
                <w:sz w:val="24"/>
              </w:rPr>
            </w:pPr>
          </w:p>
        </w:tc>
      </w:tr>
    </w:tbl>
    <w:p w14:paraId="738EAED2">
      <w:pPr>
        <w:widowControl/>
        <w:jc w:val="left"/>
        <w:rPr>
          <w:rFonts w:eastAsia="黑体"/>
          <w:b/>
          <w:bCs/>
          <w:sz w:val="28"/>
        </w:rPr>
      </w:pPr>
    </w:p>
    <w:p w14:paraId="5B62E2FF">
      <w:pPr>
        <w:widowControl/>
        <w:jc w:val="left"/>
        <w:rPr>
          <w:rFonts w:eastAsia="黑体"/>
          <w:b/>
          <w:bCs/>
          <w:sz w:val="28"/>
        </w:rPr>
      </w:pPr>
    </w:p>
    <w:p w14:paraId="0DAE353B">
      <w:pPr>
        <w:pStyle w:val="2"/>
        <w:rPr>
          <w:rFonts w:hint="eastAsia" w:eastAsia="微软雅黑"/>
          <w:sz w:val="32"/>
          <w:szCs w:val="32"/>
          <w:lang w:eastAsia="zh-CN"/>
        </w:rPr>
      </w:pPr>
      <w:r>
        <w:rPr>
          <w:rFonts w:hint="eastAsia"/>
          <w:sz w:val="32"/>
          <w:szCs w:val="32"/>
        </w:rPr>
        <w:t>污水厂基本信息</w:t>
      </w:r>
      <w:r>
        <w:rPr>
          <w:rFonts w:hint="eastAsia" w:ascii="Times New Roman" w:hAnsi="Times New Roman" w:eastAsia="宋体" w:cs="Times New Roman"/>
          <w:b/>
          <w:bCs w:val="0"/>
          <w:kern w:val="2"/>
          <w:sz w:val="21"/>
          <w:szCs w:val="24"/>
          <w:lang w:val="en-US" w:eastAsia="zh-CN" w:bidi="ar-SA"/>
        </w:rPr>
        <w:t>（如果您所在单位是污水处理厂，请填写）</w:t>
      </w:r>
    </w:p>
    <w:tbl>
      <w:tblPr>
        <w:tblStyle w:val="21"/>
        <w:tblpPr w:leftFromText="180" w:rightFromText="180" w:vertAnchor="text" w:horzAnchor="margin" w:tblpY="205"/>
        <w:tblOverlap w:val="never"/>
        <w:tblW w:w="8733" w:type="dxa"/>
        <w:tblInd w:w="0"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2357"/>
        <w:gridCol w:w="1896"/>
        <w:gridCol w:w="2529"/>
      </w:tblGrid>
      <w:tr w14:paraId="2F10DC2E">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809" w:hRule="atLeast"/>
        </w:trPr>
        <w:tc>
          <w:tcPr>
            <w:tcW w:w="1951" w:type="dxa"/>
            <w:vAlign w:val="center"/>
          </w:tcPr>
          <w:p w14:paraId="4882C9A5">
            <w:pPr>
              <w:widowControl/>
              <w:jc w:val="center"/>
              <w:rPr>
                <w:rFonts w:cs="Adobe 仿宋 Std R" w:asciiTheme="minorEastAsia" w:hAnsiTheme="minorEastAsia" w:eastAsiaTheme="minorEastAsia"/>
                <w:kern w:val="0"/>
                <w:sz w:val="24"/>
              </w:rPr>
            </w:pPr>
            <w:r>
              <w:rPr>
                <w:rFonts w:hint="eastAsia" w:cs="Adobe 仿宋 Std R" w:asciiTheme="minorEastAsia" w:hAnsiTheme="minorEastAsia" w:eastAsiaTheme="minorEastAsia"/>
                <w:kern w:val="0"/>
                <w:sz w:val="24"/>
              </w:rPr>
              <w:t>污水处理厂名称</w:t>
            </w:r>
          </w:p>
        </w:tc>
        <w:tc>
          <w:tcPr>
            <w:tcW w:w="6782" w:type="dxa"/>
            <w:gridSpan w:val="3"/>
            <w:vAlign w:val="center"/>
          </w:tcPr>
          <w:p w14:paraId="4A97F1C4">
            <w:pPr>
              <w:widowControl/>
              <w:rPr>
                <w:rFonts w:cs="Adobe 仿宋 Std R" w:asciiTheme="minorEastAsia" w:hAnsiTheme="minorEastAsia" w:eastAsiaTheme="minorEastAsia"/>
                <w:kern w:val="0"/>
                <w:sz w:val="24"/>
              </w:rPr>
            </w:pPr>
          </w:p>
        </w:tc>
      </w:tr>
      <w:tr w14:paraId="13DDCBD0">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809" w:hRule="atLeast"/>
        </w:trPr>
        <w:tc>
          <w:tcPr>
            <w:tcW w:w="1951" w:type="dxa"/>
            <w:vAlign w:val="center"/>
          </w:tcPr>
          <w:p w14:paraId="4151381F">
            <w:pPr>
              <w:widowControl/>
              <w:jc w:val="center"/>
              <w:rPr>
                <w:rFonts w:cs="Adobe 仿宋 Std R" w:asciiTheme="minorEastAsia" w:hAnsiTheme="minorEastAsia" w:eastAsiaTheme="minorEastAsia"/>
                <w:kern w:val="0"/>
                <w:sz w:val="24"/>
              </w:rPr>
            </w:pPr>
            <w:r>
              <w:rPr>
                <w:rFonts w:hint="eastAsia" w:cs="Adobe 仿宋 Std R" w:asciiTheme="minorEastAsia" w:hAnsiTheme="minorEastAsia" w:eastAsiaTheme="minorEastAsia"/>
                <w:kern w:val="0"/>
                <w:sz w:val="24"/>
              </w:rPr>
              <w:t>建成时间</w:t>
            </w:r>
          </w:p>
        </w:tc>
        <w:tc>
          <w:tcPr>
            <w:tcW w:w="6782" w:type="dxa"/>
            <w:gridSpan w:val="3"/>
            <w:vAlign w:val="center"/>
          </w:tcPr>
          <w:p w14:paraId="197CF0B5">
            <w:pPr>
              <w:widowControl/>
              <w:rPr>
                <w:rFonts w:cs="Adobe 仿宋 Std R" w:asciiTheme="minorEastAsia" w:hAnsiTheme="minorEastAsia" w:eastAsiaTheme="minorEastAsia"/>
                <w:kern w:val="0"/>
                <w:sz w:val="24"/>
              </w:rPr>
            </w:pPr>
          </w:p>
        </w:tc>
      </w:tr>
      <w:tr w14:paraId="6831249B">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1951" w:type="dxa"/>
            <w:vAlign w:val="center"/>
          </w:tcPr>
          <w:p w14:paraId="3AF9BD43">
            <w:pPr>
              <w:widowControl/>
              <w:jc w:val="center"/>
              <w:rPr>
                <w:rFonts w:cs="Adobe 仿宋 Std R" w:asciiTheme="minorEastAsia" w:hAnsiTheme="minorEastAsia" w:eastAsiaTheme="minorEastAsia"/>
                <w:kern w:val="0"/>
                <w:sz w:val="24"/>
              </w:rPr>
            </w:pPr>
            <w:r>
              <w:rPr>
                <w:rFonts w:hint="eastAsia" w:cs="Adobe 仿宋 Std R" w:asciiTheme="minorEastAsia" w:hAnsiTheme="minorEastAsia" w:eastAsiaTheme="minorEastAsia"/>
                <w:kern w:val="0"/>
                <w:sz w:val="24"/>
              </w:rPr>
              <w:t>投运时间</w:t>
            </w:r>
          </w:p>
        </w:tc>
        <w:tc>
          <w:tcPr>
            <w:tcW w:w="6782" w:type="dxa"/>
            <w:gridSpan w:val="3"/>
            <w:vAlign w:val="center"/>
          </w:tcPr>
          <w:p w14:paraId="6F930C80">
            <w:pPr>
              <w:widowControl/>
              <w:rPr>
                <w:rFonts w:cs="Adobe 仿宋 Std R" w:asciiTheme="minorEastAsia" w:hAnsiTheme="minorEastAsia" w:eastAsiaTheme="minorEastAsia"/>
                <w:kern w:val="0"/>
                <w:sz w:val="24"/>
              </w:rPr>
            </w:pPr>
          </w:p>
        </w:tc>
      </w:tr>
      <w:tr w14:paraId="347990C4">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1951" w:type="dxa"/>
            <w:vAlign w:val="center"/>
          </w:tcPr>
          <w:p w14:paraId="4F9B21A8">
            <w:pPr>
              <w:widowControl/>
              <w:jc w:val="center"/>
              <w:rPr>
                <w:rFonts w:hint="default" w:cs="Adobe 仿宋 Std R" w:asciiTheme="minorEastAsia" w:hAnsiTheme="minorEastAsia" w:eastAsiaTheme="minorEastAsia"/>
                <w:kern w:val="0"/>
                <w:sz w:val="24"/>
                <w:lang w:val="en-US" w:eastAsia="zh-CN"/>
              </w:rPr>
            </w:pPr>
            <w:r>
              <w:rPr>
                <w:rFonts w:hint="eastAsia" w:cs="Adobe 仿宋 Std R" w:asciiTheme="minorEastAsia" w:hAnsiTheme="minorEastAsia" w:eastAsiaTheme="minorEastAsia"/>
                <w:kern w:val="0"/>
                <w:sz w:val="24"/>
                <w:lang w:val="en-US" w:eastAsia="zh-CN"/>
              </w:rPr>
              <w:t>使用工艺</w:t>
            </w:r>
          </w:p>
        </w:tc>
        <w:tc>
          <w:tcPr>
            <w:tcW w:w="6782" w:type="dxa"/>
            <w:gridSpan w:val="3"/>
            <w:vAlign w:val="center"/>
          </w:tcPr>
          <w:p w14:paraId="5A231B91">
            <w:pPr>
              <w:widowControl/>
              <w:rPr>
                <w:rFonts w:cs="Adobe 仿宋 Std R" w:asciiTheme="minorEastAsia" w:hAnsiTheme="minorEastAsia" w:eastAsiaTheme="minorEastAsia"/>
                <w:kern w:val="0"/>
                <w:sz w:val="24"/>
              </w:rPr>
            </w:pPr>
          </w:p>
        </w:tc>
      </w:tr>
      <w:tr w14:paraId="51223C16">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951" w:type="dxa"/>
            <w:vAlign w:val="center"/>
          </w:tcPr>
          <w:p w14:paraId="6573386F">
            <w:pPr>
              <w:widowControl/>
              <w:jc w:val="center"/>
              <w:rPr>
                <w:rFonts w:hint="eastAsia" w:cs="Adobe 仿宋 Std R" w:asciiTheme="minorEastAsia" w:hAnsiTheme="minorEastAsia" w:eastAsiaTheme="minorEastAsia"/>
                <w:kern w:val="0"/>
                <w:sz w:val="24"/>
              </w:rPr>
            </w:pPr>
            <w:r>
              <w:rPr>
                <w:rFonts w:hint="eastAsia" w:cs="Adobe 仿宋 Std R" w:asciiTheme="minorEastAsia" w:hAnsiTheme="minorEastAsia" w:eastAsiaTheme="minorEastAsia"/>
                <w:kern w:val="0"/>
                <w:sz w:val="24"/>
              </w:rPr>
              <w:t>设计日处理水量</w:t>
            </w:r>
          </w:p>
          <w:p w14:paraId="411CD626">
            <w:pPr>
              <w:widowControl/>
              <w:jc w:val="center"/>
              <w:rPr>
                <w:rFonts w:hint="default" w:cs="Adobe 仿宋 Std R" w:asciiTheme="minorEastAsia" w:hAnsiTheme="minorEastAsia" w:eastAsiaTheme="minorEastAsia"/>
                <w:kern w:val="0"/>
                <w:sz w:val="24"/>
                <w:lang w:val="en-US" w:eastAsia="zh-CN"/>
              </w:rPr>
            </w:pPr>
            <w:r>
              <w:rPr>
                <w:rFonts w:hint="eastAsia" w:cs="Adobe 仿宋 Std R" w:asciiTheme="minorEastAsia" w:hAnsiTheme="minorEastAsia" w:eastAsiaTheme="minorEastAsia"/>
                <w:kern w:val="0"/>
                <w:sz w:val="24"/>
                <w:lang w:val="en-US" w:eastAsia="zh-CN"/>
              </w:rPr>
              <w:t>（万t/d）</w:t>
            </w:r>
          </w:p>
        </w:tc>
        <w:tc>
          <w:tcPr>
            <w:tcW w:w="2357" w:type="dxa"/>
            <w:vAlign w:val="center"/>
          </w:tcPr>
          <w:p w14:paraId="11042CD1">
            <w:pPr>
              <w:widowControl/>
              <w:rPr>
                <w:rFonts w:cs="Adobe 仿宋 Std R" w:asciiTheme="minorEastAsia" w:hAnsiTheme="minorEastAsia" w:eastAsiaTheme="minorEastAsia"/>
                <w:kern w:val="0"/>
                <w:sz w:val="24"/>
              </w:rPr>
            </w:pPr>
          </w:p>
        </w:tc>
        <w:tc>
          <w:tcPr>
            <w:tcW w:w="1896" w:type="dxa"/>
            <w:vAlign w:val="center"/>
          </w:tcPr>
          <w:p w14:paraId="428D03F8">
            <w:pPr>
              <w:widowControl/>
              <w:jc w:val="center"/>
              <w:rPr>
                <w:rFonts w:hint="eastAsia" w:cs="Adobe 仿宋 Std R" w:asciiTheme="minorEastAsia" w:hAnsiTheme="minorEastAsia" w:eastAsiaTheme="minorEastAsia"/>
                <w:kern w:val="0"/>
                <w:sz w:val="24"/>
              </w:rPr>
            </w:pPr>
            <w:r>
              <w:rPr>
                <w:rFonts w:hint="eastAsia" w:cs="Adobe 仿宋 Std R" w:asciiTheme="minorEastAsia" w:hAnsiTheme="minorEastAsia" w:eastAsiaTheme="minorEastAsia"/>
                <w:kern w:val="0"/>
                <w:sz w:val="24"/>
              </w:rPr>
              <w:t>实际日处理水量</w:t>
            </w:r>
          </w:p>
          <w:p w14:paraId="3DF87194">
            <w:pPr>
              <w:widowControl/>
              <w:jc w:val="center"/>
              <w:rPr>
                <w:rFonts w:hint="eastAsia" w:cs="Adobe 仿宋 Std R" w:asciiTheme="minorEastAsia" w:hAnsiTheme="minorEastAsia" w:eastAsiaTheme="minorEastAsia"/>
                <w:kern w:val="0"/>
                <w:sz w:val="24"/>
              </w:rPr>
            </w:pPr>
            <w:r>
              <w:rPr>
                <w:rFonts w:hint="eastAsia" w:cs="Adobe 仿宋 Std R" w:asciiTheme="minorEastAsia" w:hAnsiTheme="minorEastAsia" w:eastAsiaTheme="minorEastAsia"/>
                <w:kern w:val="0"/>
                <w:sz w:val="24"/>
                <w:lang w:val="en-US" w:eastAsia="zh-CN"/>
              </w:rPr>
              <w:t>（万t/d）</w:t>
            </w:r>
          </w:p>
        </w:tc>
        <w:tc>
          <w:tcPr>
            <w:tcW w:w="2529" w:type="dxa"/>
            <w:vAlign w:val="center"/>
          </w:tcPr>
          <w:p w14:paraId="4B5A13DB">
            <w:pPr>
              <w:widowControl/>
              <w:rPr>
                <w:rFonts w:ascii="Adobe 仿宋 Std R" w:hAnsi="Adobe 仿宋 Std R" w:eastAsia="Adobe 仿宋 Std R" w:cs="Adobe 仿宋 Std R"/>
                <w:kern w:val="0"/>
                <w:sz w:val="24"/>
              </w:rPr>
            </w:pPr>
          </w:p>
        </w:tc>
      </w:tr>
    </w:tbl>
    <w:p w14:paraId="4CE56A5B">
      <w:pPr>
        <w:widowControl/>
        <w:jc w:val="left"/>
        <w:rPr>
          <w:rFonts w:eastAsia="黑体"/>
          <w:b/>
          <w:bCs/>
          <w:sz w:val="28"/>
        </w:rPr>
        <w:sectPr>
          <w:headerReference r:id="rId8" w:type="first"/>
          <w:footerReference r:id="rId10" w:type="first"/>
          <w:headerReference r:id="rId7" w:type="default"/>
          <w:footerReference r:id="rId9" w:type="default"/>
          <w:pgSz w:w="11906" w:h="16838"/>
          <w:pgMar w:top="1440" w:right="1800" w:bottom="1440" w:left="1800" w:header="851" w:footer="992" w:gutter="0"/>
          <w:pgNumType w:start="0"/>
          <w:cols w:space="425" w:num="1"/>
          <w:titlePg/>
          <w:docGrid w:type="lines" w:linePitch="312" w:charSpace="0"/>
        </w:sectPr>
      </w:pPr>
    </w:p>
    <w:p w14:paraId="3C0C1F4B">
      <w:pPr>
        <w:bidi w:val="0"/>
        <w:jc w:val="center"/>
        <w:rPr>
          <w:rFonts w:hint="eastAsia" w:ascii="黑体" w:hAnsi="黑体" w:eastAsia="黑体" w:cs="黑体"/>
          <w:sz w:val="48"/>
          <w:szCs w:val="56"/>
        </w:rPr>
      </w:pPr>
      <w:r>
        <w:rPr>
          <w:rFonts w:hint="eastAsia" w:ascii="黑体" w:hAnsi="黑体" w:eastAsia="黑体" w:cs="黑体"/>
          <w:i w:val="0"/>
          <w:iCs w:val="0"/>
          <w:color w:val="000000"/>
          <w:kern w:val="0"/>
          <w:sz w:val="32"/>
          <w:szCs w:val="32"/>
          <w:u w:val="none"/>
          <w:lang w:val="en-US" w:eastAsia="zh-CN" w:bidi="ar"/>
        </w:rPr>
        <w:t>设备产品分类分级评价标准（用户满意度调查）</w:t>
      </w:r>
    </w:p>
    <w:tbl>
      <w:tblPr>
        <w:tblStyle w:val="21"/>
        <w:tblpPr w:leftFromText="180" w:rightFromText="180" w:vertAnchor="text" w:horzAnchor="page" w:tblpXSpec="center" w:tblpY="303"/>
        <w:tblOverlap w:val="never"/>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7"/>
        <w:gridCol w:w="1223"/>
        <w:gridCol w:w="1734"/>
        <w:gridCol w:w="6606"/>
        <w:gridCol w:w="1238"/>
        <w:gridCol w:w="1244"/>
        <w:gridCol w:w="1201"/>
      </w:tblGrid>
      <w:tr w14:paraId="563F2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97" w:hRule="atLeast"/>
          <w:tblHeader/>
          <w:jc w:val="center"/>
        </w:trPr>
        <w:tc>
          <w:tcPr>
            <w:tcW w:w="32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1D41C5F">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b/>
                <w:bCs/>
                <w:sz w:val="20"/>
                <w:szCs w:val="20"/>
              </w:rPr>
            </w:pPr>
            <w:r>
              <w:rPr>
                <w:rFonts w:hint="eastAsia" w:asciiTheme="minorEastAsia" w:hAnsiTheme="minorEastAsia" w:eastAsiaTheme="minorEastAsia"/>
                <w:b/>
                <w:bCs/>
                <w:sz w:val="20"/>
                <w:szCs w:val="20"/>
                <w:lang w:val="en-US" w:eastAsia="zh-CN"/>
              </w:rPr>
              <w:t>序号</w:t>
            </w:r>
          </w:p>
        </w:tc>
        <w:tc>
          <w:tcPr>
            <w:tcW w:w="43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649E549">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b/>
                <w:bCs/>
                <w:sz w:val="20"/>
                <w:szCs w:val="20"/>
              </w:rPr>
            </w:pPr>
            <w:r>
              <w:rPr>
                <w:rFonts w:hint="eastAsia" w:asciiTheme="minorEastAsia" w:hAnsiTheme="minorEastAsia" w:eastAsiaTheme="minorEastAsia"/>
                <w:b/>
                <w:bCs/>
                <w:sz w:val="20"/>
                <w:szCs w:val="20"/>
                <w:lang w:val="en-US" w:eastAsia="zh-CN"/>
              </w:rPr>
              <w:t>评价维度</w:t>
            </w:r>
          </w:p>
        </w:tc>
        <w:tc>
          <w:tcPr>
            <w:tcW w:w="61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3891DD8">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b/>
                <w:bCs/>
                <w:sz w:val="20"/>
                <w:szCs w:val="20"/>
              </w:rPr>
            </w:pPr>
            <w:r>
              <w:rPr>
                <w:rFonts w:hint="eastAsia" w:asciiTheme="minorEastAsia" w:hAnsiTheme="minorEastAsia" w:eastAsiaTheme="minorEastAsia"/>
                <w:b/>
                <w:bCs/>
                <w:sz w:val="20"/>
                <w:szCs w:val="20"/>
                <w:lang w:val="en-US" w:eastAsia="zh-CN"/>
              </w:rPr>
              <w:t>评价指标</w:t>
            </w:r>
          </w:p>
        </w:tc>
        <w:tc>
          <w:tcPr>
            <w:tcW w:w="233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A0965D0">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b/>
                <w:bCs/>
                <w:sz w:val="20"/>
                <w:szCs w:val="20"/>
              </w:rPr>
            </w:pPr>
            <w:r>
              <w:rPr>
                <w:rFonts w:hint="eastAsia" w:asciiTheme="minorEastAsia" w:hAnsiTheme="minorEastAsia" w:eastAsiaTheme="minorEastAsia"/>
                <w:b/>
                <w:bCs/>
                <w:sz w:val="20"/>
                <w:szCs w:val="20"/>
                <w:lang w:val="en-US" w:eastAsia="zh-CN"/>
              </w:rPr>
              <w:t>评价说明</w:t>
            </w:r>
          </w:p>
        </w:tc>
        <w:tc>
          <w:tcPr>
            <w:tcW w:w="437"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9A20F26">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A级</w:t>
            </w:r>
          </w:p>
          <w:p w14:paraId="76172961">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b/>
                <w:bCs/>
                <w:sz w:val="20"/>
                <w:szCs w:val="20"/>
              </w:rPr>
            </w:pPr>
            <w:r>
              <w:rPr>
                <w:rFonts w:hint="eastAsia" w:asciiTheme="minorEastAsia" w:hAnsiTheme="minorEastAsia" w:eastAsiaTheme="minorEastAsia"/>
                <w:b/>
                <w:bCs/>
                <w:sz w:val="20"/>
                <w:szCs w:val="20"/>
                <w:lang w:val="en-US" w:eastAsia="zh-CN"/>
              </w:rPr>
              <w:t>（领跑）</w:t>
            </w:r>
          </w:p>
        </w:tc>
        <w:tc>
          <w:tcPr>
            <w:tcW w:w="43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810BB1A">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B级</w:t>
            </w:r>
          </w:p>
          <w:p w14:paraId="67F6D01E">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b/>
                <w:bCs/>
                <w:sz w:val="20"/>
                <w:szCs w:val="20"/>
              </w:rPr>
            </w:pPr>
            <w:r>
              <w:rPr>
                <w:rFonts w:hint="eastAsia" w:asciiTheme="minorEastAsia" w:hAnsiTheme="minorEastAsia" w:eastAsiaTheme="minorEastAsia"/>
                <w:b/>
                <w:bCs/>
                <w:sz w:val="20"/>
                <w:szCs w:val="20"/>
                <w:lang w:val="en-US" w:eastAsia="zh-CN"/>
              </w:rPr>
              <w:t>（优质）</w:t>
            </w:r>
          </w:p>
        </w:tc>
        <w:tc>
          <w:tcPr>
            <w:tcW w:w="42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1A32161">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C级</w:t>
            </w:r>
          </w:p>
          <w:p w14:paraId="5EBF0526">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b/>
                <w:bCs/>
                <w:sz w:val="20"/>
                <w:szCs w:val="20"/>
              </w:rPr>
            </w:pPr>
            <w:r>
              <w:rPr>
                <w:rFonts w:hint="eastAsia" w:asciiTheme="minorEastAsia" w:hAnsiTheme="minorEastAsia" w:eastAsiaTheme="minorEastAsia"/>
                <w:b/>
                <w:bCs/>
                <w:sz w:val="20"/>
                <w:szCs w:val="20"/>
                <w:lang w:val="en-US" w:eastAsia="zh-CN"/>
              </w:rPr>
              <w:t>（需改进）</w:t>
            </w:r>
          </w:p>
        </w:tc>
      </w:tr>
      <w:tr w14:paraId="53CBA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2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1304FDF">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c>
          <w:tcPr>
            <w:tcW w:w="43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8118010">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c>
          <w:tcPr>
            <w:tcW w:w="61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11E9C7B">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c>
          <w:tcPr>
            <w:tcW w:w="233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C152984">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c>
          <w:tcPr>
            <w:tcW w:w="43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B464718">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c>
          <w:tcPr>
            <w:tcW w:w="43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68838A7">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c>
          <w:tcPr>
            <w:tcW w:w="42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1EEC71F">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r>
      <w:tr w14:paraId="7F4EE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97" w:hRule="atLeast"/>
          <w:jc w:val="center"/>
        </w:trPr>
        <w:tc>
          <w:tcPr>
            <w:tcW w:w="32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C6C9394">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1</w:t>
            </w:r>
          </w:p>
        </w:tc>
        <w:tc>
          <w:tcPr>
            <w:tcW w:w="43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5AEBB2F">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故障率</w:t>
            </w:r>
          </w:p>
        </w:tc>
        <w:tc>
          <w:tcPr>
            <w:tcW w:w="612" w:type="pct"/>
            <w:tcBorders>
              <w:top w:val="nil"/>
              <w:left w:val="nil"/>
              <w:bottom w:val="single" w:color="000000" w:sz="8" w:space="0"/>
              <w:right w:val="single" w:color="000000" w:sz="8" w:space="0"/>
            </w:tcBorders>
            <w:shd w:val="clear" w:color="auto" w:fill="auto"/>
            <w:vAlign w:val="center"/>
          </w:tcPr>
          <w:p w14:paraId="3B30E94D">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年均故障次数</w:t>
            </w:r>
          </w:p>
        </w:tc>
        <w:tc>
          <w:tcPr>
            <w:tcW w:w="2332" w:type="pct"/>
            <w:tcBorders>
              <w:top w:val="nil"/>
              <w:left w:val="nil"/>
              <w:bottom w:val="single" w:color="000000" w:sz="8" w:space="0"/>
              <w:right w:val="single" w:color="000000" w:sz="8" w:space="0"/>
            </w:tcBorders>
            <w:shd w:val="clear" w:color="auto" w:fill="auto"/>
            <w:vAlign w:val="center"/>
          </w:tcPr>
          <w:p w14:paraId="2FD92569">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评价观察至少一年的出故障频次，与其他产品横向对比效果，主要聚焦处于使用周期中段的设备，对于新设备如果有频繁故障可重点评价。</w:t>
            </w:r>
          </w:p>
        </w:tc>
        <w:tc>
          <w:tcPr>
            <w:tcW w:w="437" w:type="pct"/>
            <w:tcBorders>
              <w:top w:val="nil"/>
              <w:left w:val="nil"/>
              <w:bottom w:val="single" w:color="000000" w:sz="8" w:space="0"/>
              <w:right w:val="single" w:color="000000" w:sz="8" w:space="0"/>
            </w:tcBorders>
            <w:shd w:val="clear" w:color="auto" w:fill="auto"/>
            <w:vAlign w:val="center"/>
          </w:tcPr>
          <w:p w14:paraId="6BA6F757">
            <w:pPr>
              <w:keepNext w:val="0"/>
              <w:keepLines w:val="0"/>
              <w:pageBreakBefore w:val="0"/>
              <w:kinsoku/>
              <w:wordWrap/>
              <w:overflowPunct/>
              <w:topLinePunct w:val="0"/>
              <w:autoSpaceDE/>
              <w:autoSpaceDN/>
              <w:bidi w:val="0"/>
              <w:adjustRightInd/>
              <w:snapToGrid/>
              <w:jc w:val="both"/>
              <w:rPr>
                <w:rFonts w:hint="eastAsia" w:asciiTheme="minorEastAsia" w:hAnsiTheme="minorEastAsia" w:eastAsiaTheme="minorEastAsia"/>
                <w:sz w:val="20"/>
                <w:szCs w:val="20"/>
              </w:rPr>
            </w:pPr>
          </w:p>
        </w:tc>
        <w:tc>
          <w:tcPr>
            <w:tcW w:w="439" w:type="pct"/>
            <w:tcBorders>
              <w:top w:val="nil"/>
              <w:left w:val="nil"/>
              <w:bottom w:val="single" w:color="000000" w:sz="8" w:space="0"/>
              <w:right w:val="single" w:color="000000" w:sz="8" w:space="0"/>
            </w:tcBorders>
            <w:shd w:val="clear" w:color="auto" w:fill="auto"/>
            <w:vAlign w:val="center"/>
          </w:tcPr>
          <w:p w14:paraId="096D6D9E">
            <w:pPr>
              <w:keepNext w:val="0"/>
              <w:keepLines w:val="0"/>
              <w:pageBreakBefore w:val="0"/>
              <w:kinsoku/>
              <w:wordWrap/>
              <w:overflowPunct/>
              <w:topLinePunct w:val="0"/>
              <w:autoSpaceDE/>
              <w:autoSpaceDN/>
              <w:bidi w:val="0"/>
              <w:adjustRightInd/>
              <w:snapToGrid/>
              <w:jc w:val="both"/>
              <w:rPr>
                <w:rFonts w:hint="eastAsia" w:asciiTheme="minorEastAsia" w:hAnsiTheme="minorEastAsia" w:eastAsiaTheme="minorEastAsia"/>
                <w:sz w:val="20"/>
                <w:szCs w:val="20"/>
              </w:rPr>
            </w:pPr>
          </w:p>
        </w:tc>
        <w:tc>
          <w:tcPr>
            <w:tcW w:w="421" w:type="pct"/>
            <w:tcBorders>
              <w:top w:val="nil"/>
              <w:left w:val="nil"/>
              <w:bottom w:val="single" w:color="000000" w:sz="8" w:space="0"/>
              <w:right w:val="single" w:color="000000" w:sz="8" w:space="0"/>
            </w:tcBorders>
            <w:shd w:val="clear" w:color="auto" w:fill="auto"/>
            <w:vAlign w:val="center"/>
          </w:tcPr>
          <w:p w14:paraId="7C5BDC23">
            <w:pPr>
              <w:keepNext w:val="0"/>
              <w:keepLines w:val="0"/>
              <w:pageBreakBefore w:val="0"/>
              <w:kinsoku/>
              <w:wordWrap/>
              <w:overflowPunct/>
              <w:topLinePunct w:val="0"/>
              <w:autoSpaceDE/>
              <w:autoSpaceDN/>
              <w:bidi w:val="0"/>
              <w:adjustRightInd/>
              <w:snapToGrid/>
              <w:jc w:val="both"/>
              <w:rPr>
                <w:rFonts w:hint="eastAsia" w:asciiTheme="minorEastAsia" w:hAnsiTheme="minorEastAsia" w:eastAsiaTheme="minorEastAsia"/>
                <w:sz w:val="20"/>
                <w:szCs w:val="20"/>
              </w:rPr>
            </w:pPr>
          </w:p>
        </w:tc>
      </w:tr>
      <w:tr w14:paraId="42BDE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97" w:hRule="atLeast"/>
          <w:jc w:val="center"/>
        </w:trPr>
        <w:tc>
          <w:tcPr>
            <w:tcW w:w="32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9B18513">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sz w:val="20"/>
                <w:szCs w:val="20"/>
              </w:rPr>
            </w:pPr>
          </w:p>
        </w:tc>
        <w:tc>
          <w:tcPr>
            <w:tcW w:w="43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7B183CE">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sz w:val="20"/>
                <w:szCs w:val="20"/>
              </w:rPr>
            </w:pPr>
          </w:p>
        </w:tc>
        <w:tc>
          <w:tcPr>
            <w:tcW w:w="612" w:type="pct"/>
            <w:tcBorders>
              <w:top w:val="nil"/>
              <w:left w:val="nil"/>
              <w:bottom w:val="single" w:color="000000" w:sz="8" w:space="0"/>
              <w:right w:val="single" w:color="000000" w:sz="8" w:space="0"/>
            </w:tcBorders>
            <w:shd w:val="clear" w:color="auto" w:fill="auto"/>
            <w:vAlign w:val="center"/>
          </w:tcPr>
          <w:p w14:paraId="069B24DD">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全生命周期故障次数</w:t>
            </w:r>
          </w:p>
        </w:tc>
        <w:tc>
          <w:tcPr>
            <w:tcW w:w="2332" w:type="pct"/>
            <w:tcBorders>
              <w:top w:val="nil"/>
              <w:left w:val="nil"/>
              <w:bottom w:val="single" w:color="000000" w:sz="8" w:space="0"/>
              <w:right w:val="single" w:color="000000" w:sz="8" w:space="0"/>
            </w:tcBorders>
            <w:shd w:val="clear" w:color="auto" w:fill="auto"/>
            <w:vAlign w:val="center"/>
          </w:tcPr>
          <w:p w14:paraId="7844B104">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根据设备从设备采购至淘汰更换周期内发生故障的频次做一个综合评价，如果设备还未进入更换淘汰期，可基于设备过去和当前的运营状况做一个水平判断。</w:t>
            </w:r>
          </w:p>
        </w:tc>
        <w:tc>
          <w:tcPr>
            <w:tcW w:w="437" w:type="pct"/>
            <w:tcBorders>
              <w:top w:val="nil"/>
              <w:left w:val="nil"/>
              <w:bottom w:val="single" w:color="000000" w:sz="8" w:space="0"/>
              <w:right w:val="single" w:color="000000" w:sz="8" w:space="0"/>
            </w:tcBorders>
            <w:shd w:val="clear" w:color="auto" w:fill="auto"/>
            <w:vAlign w:val="center"/>
          </w:tcPr>
          <w:p w14:paraId="54B893D1">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c>
          <w:tcPr>
            <w:tcW w:w="439" w:type="pct"/>
            <w:tcBorders>
              <w:top w:val="nil"/>
              <w:left w:val="nil"/>
              <w:bottom w:val="single" w:color="000000" w:sz="8" w:space="0"/>
              <w:right w:val="single" w:color="000000" w:sz="8" w:space="0"/>
            </w:tcBorders>
            <w:shd w:val="clear" w:color="auto" w:fill="auto"/>
            <w:vAlign w:val="center"/>
          </w:tcPr>
          <w:p w14:paraId="315E9B8C">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c>
          <w:tcPr>
            <w:tcW w:w="421" w:type="pct"/>
            <w:tcBorders>
              <w:top w:val="nil"/>
              <w:left w:val="nil"/>
              <w:bottom w:val="single" w:color="000000" w:sz="8" w:space="0"/>
              <w:right w:val="single" w:color="000000" w:sz="8" w:space="0"/>
            </w:tcBorders>
            <w:shd w:val="clear" w:color="auto" w:fill="auto"/>
            <w:vAlign w:val="center"/>
          </w:tcPr>
          <w:p w14:paraId="7CDFB29A">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r>
      <w:tr w14:paraId="6304F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97" w:hRule="atLeast"/>
          <w:jc w:val="center"/>
        </w:trPr>
        <w:tc>
          <w:tcPr>
            <w:tcW w:w="32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8903BC3">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2</w:t>
            </w:r>
          </w:p>
        </w:tc>
        <w:tc>
          <w:tcPr>
            <w:tcW w:w="43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BFCECDF">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运行成本</w:t>
            </w:r>
          </w:p>
        </w:tc>
        <w:tc>
          <w:tcPr>
            <w:tcW w:w="612" w:type="pct"/>
            <w:tcBorders>
              <w:top w:val="nil"/>
              <w:left w:val="nil"/>
              <w:bottom w:val="single" w:color="000000" w:sz="8" w:space="0"/>
              <w:right w:val="single" w:color="000000" w:sz="8" w:space="0"/>
            </w:tcBorders>
            <w:shd w:val="clear" w:color="auto" w:fill="auto"/>
            <w:vAlign w:val="center"/>
          </w:tcPr>
          <w:p w14:paraId="3BD20EAF">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能耗/物耗年均上升率</w:t>
            </w:r>
          </w:p>
        </w:tc>
        <w:tc>
          <w:tcPr>
            <w:tcW w:w="2332" w:type="pct"/>
            <w:tcBorders>
              <w:top w:val="nil"/>
              <w:left w:val="nil"/>
              <w:bottom w:val="single" w:color="000000" w:sz="8" w:space="0"/>
              <w:right w:val="single" w:color="000000" w:sz="8" w:space="0"/>
            </w:tcBorders>
            <w:shd w:val="clear" w:color="auto" w:fill="auto"/>
            <w:vAlign w:val="center"/>
          </w:tcPr>
          <w:p w14:paraId="656CBA21">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基于运营经验和数据支撑，判断设备功耗与运营状态的保持关系，主要基于日常维护管理对设备的能耗/物耗工况下降水平有一个综合判断。</w:t>
            </w:r>
          </w:p>
        </w:tc>
        <w:tc>
          <w:tcPr>
            <w:tcW w:w="437" w:type="pct"/>
            <w:tcBorders>
              <w:top w:val="nil"/>
              <w:left w:val="nil"/>
              <w:bottom w:val="single" w:color="000000" w:sz="8" w:space="0"/>
              <w:right w:val="single" w:color="000000" w:sz="8" w:space="0"/>
            </w:tcBorders>
            <w:shd w:val="clear" w:color="auto" w:fill="auto"/>
            <w:vAlign w:val="center"/>
          </w:tcPr>
          <w:p w14:paraId="3C28F00D">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c>
          <w:tcPr>
            <w:tcW w:w="439" w:type="pct"/>
            <w:tcBorders>
              <w:top w:val="nil"/>
              <w:left w:val="nil"/>
              <w:bottom w:val="single" w:color="000000" w:sz="8" w:space="0"/>
              <w:right w:val="single" w:color="000000" w:sz="8" w:space="0"/>
            </w:tcBorders>
            <w:shd w:val="clear" w:color="auto" w:fill="auto"/>
            <w:vAlign w:val="center"/>
          </w:tcPr>
          <w:p w14:paraId="3333BACC">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c>
          <w:tcPr>
            <w:tcW w:w="421" w:type="pct"/>
            <w:tcBorders>
              <w:top w:val="nil"/>
              <w:left w:val="nil"/>
              <w:bottom w:val="single" w:color="000000" w:sz="8" w:space="0"/>
              <w:right w:val="single" w:color="000000" w:sz="8" w:space="0"/>
            </w:tcBorders>
            <w:shd w:val="clear" w:color="auto" w:fill="auto"/>
            <w:vAlign w:val="center"/>
          </w:tcPr>
          <w:p w14:paraId="2C01C230">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r>
      <w:tr w14:paraId="4CFC4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97" w:hRule="atLeast"/>
          <w:jc w:val="center"/>
        </w:trPr>
        <w:tc>
          <w:tcPr>
            <w:tcW w:w="32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EE406A5">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sz w:val="20"/>
                <w:szCs w:val="20"/>
              </w:rPr>
            </w:pPr>
          </w:p>
        </w:tc>
        <w:tc>
          <w:tcPr>
            <w:tcW w:w="43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4EC0108">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sz w:val="20"/>
                <w:szCs w:val="20"/>
              </w:rPr>
            </w:pPr>
          </w:p>
        </w:tc>
        <w:tc>
          <w:tcPr>
            <w:tcW w:w="612" w:type="pct"/>
            <w:tcBorders>
              <w:top w:val="nil"/>
              <w:left w:val="nil"/>
              <w:bottom w:val="single" w:color="000000" w:sz="8" w:space="0"/>
              <w:right w:val="single" w:color="000000" w:sz="8" w:space="0"/>
            </w:tcBorders>
            <w:shd w:val="clear" w:color="auto" w:fill="auto"/>
            <w:vAlign w:val="center"/>
          </w:tcPr>
          <w:p w14:paraId="034502AB">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能耗/物耗与行业均值对比</w:t>
            </w:r>
          </w:p>
        </w:tc>
        <w:tc>
          <w:tcPr>
            <w:tcW w:w="2332" w:type="pct"/>
            <w:tcBorders>
              <w:top w:val="nil"/>
              <w:left w:val="nil"/>
              <w:bottom w:val="single" w:color="000000" w:sz="8" w:space="0"/>
              <w:right w:val="single" w:color="000000" w:sz="8" w:space="0"/>
            </w:tcBorders>
            <w:shd w:val="clear" w:color="auto" w:fill="auto"/>
            <w:vAlign w:val="center"/>
          </w:tcPr>
          <w:p w14:paraId="4CD47038">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基于运营经验和数据支撑，对设备能耗/物耗的横向对比水平有一个综合判断，行业均值的获取可依据经验，以及同类型产品的横向比较。</w:t>
            </w:r>
          </w:p>
        </w:tc>
        <w:tc>
          <w:tcPr>
            <w:tcW w:w="437" w:type="pct"/>
            <w:tcBorders>
              <w:top w:val="nil"/>
              <w:left w:val="nil"/>
              <w:bottom w:val="single" w:color="000000" w:sz="8" w:space="0"/>
              <w:right w:val="single" w:color="000000" w:sz="8" w:space="0"/>
            </w:tcBorders>
            <w:shd w:val="clear" w:color="auto" w:fill="auto"/>
            <w:vAlign w:val="center"/>
          </w:tcPr>
          <w:p w14:paraId="0B8CA314">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c>
          <w:tcPr>
            <w:tcW w:w="439" w:type="pct"/>
            <w:tcBorders>
              <w:top w:val="nil"/>
              <w:left w:val="nil"/>
              <w:bottom w:val="single" w:color="000000" w:sz="8" w:space="0"/>
              <w:right w:val="single" w:color="000000" w:sz="8" w:space="0"/>
            </w:tcBorders>
            <w:shd w:val="clear" w:color="auto" w:fill="auto"/>
            <w:vAlign w:val="center"/>
          </w:tcPr>
          <w:p w14:paraId="298CD1AA">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c>
          <w:tcPr>
            <w:tcW w:w="421" w:type="pct"/>
            <w:tcBorders>
              <w:top w:val="nil"/>
              <w:left w:val="nil"/>
              <w:bottom w:val="single" w:color="000000" w:sz="8" w:space="0"/>
              <w:right w:val="single" w:color="000000" w:sz="8" w:space="0"/>
            </w:tcBorders>
            <w:shd w:val="clear" w:color="auto" w:fill="auto"/>
            <w:vAlign w:val="center"/>
          </w:tcPr>
          <w:p w14:paraId="18C2D4DB">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r>
      <w:tr w14:paraId="44D1F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97" w:hRule="atLeast"/>
          <w:jc w:val="center"/>
        </w:trPr>
        <w:tc>
          <w:tcPr>
            <w:tcW w:w="32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248E15F">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3</w:t>
            </w:r>
          </w:p>
        </w:tc>
        <w:tc>
          <w:tcPr>
            <w:tcW w:w="43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CF58823">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维护成本</w:t>
            </w:r>
          </w:p>
        </w:tc>
        <w:tc>
          <w:tcPr>
            <w:tcW w:w="612" w:type="pct"/>
            <w:tcBorders>
              <w:top w:val="nil"/>
              <w:left w:val="nil"/>
              <w:bottom w:val="single" w:color="000000" w:sz="8" w:space="0"/>
              <w:right w:val="single" w:color="000000" w:sz="8" w:space="0"/>
            </w:tcBorders>
            <w:shd w:val="clear" w:color="auto" w:fill="auto"/>
            <w:vAlign w:val="center"/>
          </w:tcPr>
          <w:p w14:paraId="59A37136">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年均维护成本占设备价值比率</w:t>
            </w:r>
          </w:p>
        </w:tc>
        <w:tc>
          <w:tcPr>
            <w:tcW w:w="2332" w:type="pct"/>
            <w:tcBorders>
              <w:top w:val="nil"/>
              <w:left w:val="nil"/>
              <w:bottom w:val="single" w:color="000000" w:sz="8" w:space="0"/>
              <w:right w:val="single" w:color="000000" w:sz="8" w:space="0"/>
            </w:tcBorders>
            <w:shd w:val="clear" w:color="auto" w:fill="auto"/>
            <w:vAlign w:val="center"/>
          </w:tcPr>
          <w:p w14:paraId="1C4173D2">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基于设备维护管理数据积累，主要聚焦处于使用周期中段的设备，评价年维护成本占设备采购成本的比例，对于1年以内的新设备基于运营经验做综合判断。</w:t>
            </w:r>
          </w:p>
        </w:tc>
        <w:tc>
          <w:tcPr>
            <w:tcW w:w="437" w:type="pct"/>
            <w:tcBorders>
              <w:top w:val="nil"/>
              <w:left w:val="nil"/>
              <w:bottom w:val="single" w:color="000000" w:sz="8" w:space="0"/>
              <w:right w:val="single" w:color="000000" w:sz="8" w:space="0"/>
            </w:tcBorders>
            <w:shd w:val="clear" w:color="auto" w:fill="auto"/>
            <w:vAlign w:val="center"/>
          </w:tcPr>
          <w:p w14:paraId="14552D31">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c>
          <w:tcPr>
            <w:tcW w:w="439" w:type="pct"/>
            <w:tcBorders>
              <w:top w:val="nil"/>
              <w:left w:val="nil"/>
              <w:bottom w:val="single" w:color="000000" w:sz="8" w:space="0"/>
              <w:right w:val="single" w:color="000000" w:sz="8" w:space="0"/>
            </w:tcBorders>
            <w:shd w:val="clear" w:color="auto" w:fill="auto"/>
            <w:vAlign w:val="center"/>
          </w:tcPr>
          <w:p w14:paraId="1C0B70C3">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c>
          <w:tcPr>
            <w:tcW w:w="421" w:type="pct"/>
            <w:tcBorders>
              <w:top w:val="nil"/>
              <w:left w:val="nil"/>
              <w:bottom w:val="single" w:color="000000" w:sz="8" w:space="0"/>
              <w:right w:val="single" w:color="000000" w:sz="8" w:space="0"/>
            </w:tcBorders>
            <w:shd w:val="clear" w:color="auto" w:fill="auto"/>
            <w:vAlign w:val="center"/>
          </w:tcPr>
          <w:p w14:paraId="08FA4B77">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r>
      <w:tr w14:paraId="56BD9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97" w:hRule="atLeast"/>
          <w:jc w:val="center"/>
        </w:trPr>
        <w:tc>
          <w:tcPr>
            <w:tcW w:w="32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AB2C75D">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sz w:val="20"/>
                <w:szCs w:val="20"/>
              </w:rPr>
            </w:pPr>
          </w:p>
        </w:tc>
        <w:tc>
          <w:tcPr>
            <w:tcW w:w="43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D96C5D5">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sz w:val="20"/>
                <w:szCs w:val="20"/>
              </w:rPr>
            </w:pPr>
          </w:p>
        </w:tc>
        <w:tc>
          <w:tcPr>
            <w:tcW w:w="612" w:type="pct"/>
            <w:tcBorders>
              <w:top w:val="nil"/>
              <w:left w:val="nil"/>
              <w:bottom w:val="single" w:color="000000" w:sz="8" w:space="0"/>
              <w:right w:val="single" w:color="000000" w:sz="8" w:space="0"/>
            </w:tcBorders>
            <w:shd w:val="clear" w:color="auto" w:fill="auto"/>
            <w:vAlign w:val="center"/>
          </w:tcPr>
          <w:p w14:paraId="3DD2507F">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全生命周期维护成本比率</w:t>
            </w:r>
          </w:p>
        </w:tc>
        <w:tc>
          <w:tcPr>
            <w:tcW w:w="2332" w:type="pct"/>
            <w:tcBorders>
              <w:top w:val="nil"/>
              <w:left w:val="nil"/>
              <w:bottom w:val="single" w:color="000000" w:sz="8" w:space="0"/>
              <w:right w:val="single" w:color="000000" w:sz="8" w:space="0"/>
            </w:tcBorders>
            <w:shd w:val="clear" w:color="auto" w:fill="auto"/>
            <w:vAlign w:val="center"/>
          </w:tcPr>
          <w:p w14:paraId="77850277">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基于设备维护管理数据积累，从设备采购至淘汰更换周期内的维护总成本与采购成本的比值，如果没有到全周期，可基于维护经验综合判断。</w:t>
            </w:r>
          </w:p>
        </w:tc>
        <w:tc>
          <w:tcPr>
            <w:tcW w:w="437" w:type="pct"/>
            <w:tcBorders>
              <w:top w:val="nil"/>
              <w:left w:val="nil"/>
              <w:bottom w:val="single" w:color="000000" w:sz="8" w:space="0"/>
              <w:right w:val="single" w:color="000000" w:sz="8" w:space="0"/>
            </w:tcBorders>
            <w:shd w:val="clear" w:color="auto" w:fill="auto"/>
            <w:vAlign w:val="center"/>
          </w:tcPr>
          <w:p w14:paraId="701A55E7">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c>
          <w:tcPr>
            <w:tcW w:w="439" w:type="pct"/>
            <w:tcBorders>
              <w:top w:val="nil"/>
              <w:left w:val="nil"/>
              <w:bottom w:val="single" w:color="000000" w:sz="8" w:space="0"/>
              <w:right w:val="single" w:color="000000" w:sz="8" w:space="0"/>
            </w:tcBorders>
            <w:shd w:val="clear" w:color="auto" w:fill="auto"/>
            <w:vAlign w:val="center"/>
          </w:tcPr>
          <w:p w14:paraId="7007B5BA">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c>
          <w:tcPr>
            <w:tcW w:w="421" w:type="pct"/>
            <w:tcBorders>
              <w:top w:val="nil"/>
              <w:left w:val="nil"/>
              <w:bottom w:val="single" w:color="000000" w:sz="8" w:space="0"/>
              <w:right w:val="single" w:color="000000" w:sz="8" w:space="0"/>
            </w:tcBorders>
            <w:shd w:val="clear" w:color="auto" w:fill="auto"/>
            <w:vAlign w:val="center"/>
          </w:tcPr>
          <w:p w14:paraId="35526901">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r>
      <w:tr w14:paraId="5A2FE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97" w:hRule="atLeast"/>
          <w:jc w:val="center"/>
        </w:trPr>
        <w:tc>
          <w:tcPr>
            <w:tcW w:w="32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21E5040">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4</w:t>
            </w:r>
          </w:p>
        </w:tc>
        <w:tc>
          <w:tcPr>
            <w:tcW w:w="43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0598066">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维修难易度</w:t>
            </w:r>
          </w:p>
        </w:tc>
        <w:tc>
          <w:tcPr>
            <w:tcW w:w="612" w:type="pct"/>
            <w:tcBorders>
              <w:top w:val="nil"/>
              <w:left w:val="nil"/>
              <w:bottom w:val="single" w:color="000000" w:sz="8" w:space="0"/>
              <w:right w:val="single" w:color="000000" w:sz="8" w:space="0"/>
            </w:tcBorders>
            <w:shd w:val="clear" w:color="auto" w:fill="auto"/>
            <w:vAlign w:val="center"/>
          </w:tcPr>
          <w:p w14:paraId="7D587093">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配件通用性、易获取性</w:t>
            </w:r>
          </w:p>
        </w:tc>
        <w:tc>
          <w:tcPr>
            <w:tcW w:w="2332" w:type="pct"/>
            <w:tcBorders>
              <w:top w:val="nil"/>
              <w:left w:val="nil"/>
              <w:bottom w:val="single" w:color="000000" w:sz="8" w:space="0"/>
              <w:right w:val="single" w:color="000000" w:sz="8" w:space="0"/>
            </w:tcBorders>
            <w:shd w:val="clear" w:color="auto" w:fill="auto"/>
            <w:vAlign w:val="center"/>
          </w:tcPr>
          <w:p w14:paraId="03BBD4A8">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在国产化设备替代和外部贸易背景下，主要聚焦国产设备与国外设备的差异，评价设备维修的备品备件配置程度，从设备日常维修保养的难易程度做综合评判。</w:t>
            </w:r>
          </w:p>
        </w:tc>
        <w:tc>
          <w:tcPr>
            <w:tcW w:w="437" w:type="pct"/>
            <w:tcBorders>
              <w:top w:val="nil"/>
              <w:left w:val="nil"/>
              <w:bottom w:val="single" w:color="000000" w:sz="8" w:space="0"/>
              <w:right w:val="single" w:color="000000" w:sz="8" w:space="0"/>
            </w:tcBorders>
            <w:shd w:val="clear" w:color="auto" w:fill="auto"/>
            <w:vAlign w:val="center"/>
          </w:tcPr>
          <w:p w14:paraId="345CEBC9">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c>
          <w:tcPr>
            <w:tcW w:w="439" w:type="pct"/>
            <w:tcBorders>
              <w:top w:val="nil"/>
              <w:left w:val="nil"/>
              <w:bottom w:val="single" w:color="000000" w:sz="8" w:space="0"/>
              <w:right w:val="single" w:color="000000" w:sz="8" w:space="0"/>
            </w:tcBorders>
            <w:shd w:val="clear" w:color="auto" w:fill="auto"/>
            <w:vAlign w:val="center"/>
          </w:tcPr>
          <w:p w14:paraId="3E67DA6C">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c>
          <w:tcPr>
            <w:tcW w:w="421" w:type="pct"/>
            <w:tcBorders>
              <w:top w:val="nil"/>
              <w:left w:val="nil"/>
              <w:bottom w:val="single" w:color="000000" w:sz="8" w:space="0"/>
              <w:right w:val="single" w:color="000000" w:sz="8" w:space="0"/>
            </w:tcBorders>
            <w:shd w:val="clear" w:color="auto" w:fill="auto"/>
            <w:vAlign w:val="center"/>
          </w:tcPr>
          <w:p w14:paraId="7052CDE1">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r>
      <w:tr w14:paraId="67210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97" w:hRule="atLeast"/>
          <w:jc w:val="center"/>
        </w:trPr>
        <w:tc>
          <w:tcPr>
            <w:tcW w:w="32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77BD4DD">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sz w:val="20"/>
                <w:szCs w:val="20"/>
              </w:rPr>
            </w:pPr>
          </w:p>
        </w:tc>
        <w:tc>
          <w:tcPr>
            <w:tcW w:w="43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BD75FF9">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sz w:val="20"/>
                <w:szCs w:val="20"/>
              </w:rPr>
            </w:pPr>
          </w:p>
        </w:tc>
        <w:tc>
          <w:tcPr>
            <w:tcW w:w="612" w:type="pct"/>
            <w:tcBorders>
              <w:top w:val="nil"/>
              <w:left w:val="nil"/>
              <w:bottom w:val="single" w:color="000000" w:sz="8" w:space="0"/>
              <w:right w:val="single" w:color="000000" w:sz="8" w:space="0"/>
            </w:tcBorders>
            <w:shd w:val="clear" w:color="auto" w:fill="auto"/>
            <w:vAlign w:val="center"/>
          </w:tcPr>
          <w:p w14:paraId="00403A09">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现场维修保养平均时长</w:t>
            </w:r>
          </w:p>
        </w:tc>
        <w:tc>
          <w:tcPr>
            <w:tcW w:w="2332" w:type="pct"/>
            <w:tcBorders>
              <w:top w:val="nil"/>
              <w:left w:val="nil"/>
              <w:bottom w:val="single" w:color="000000" w:sz="8" w:space="0"/>
              <w:right w:val="single" w:color="000000" w:sz="8" w:space="0"/>
            </w:tcBorders>
            <w:shd w:val="clear" w:color="auto" w:fill="auto"/>
            <w:vAlign w:val="center"/>
          </w:tcPr>
          <w:p w14:paraId="4EC456CF">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根据日常维修保养记录数据，判断设备日常保养和中小型问题维修的反应时间，对维修保养的难易程度做综合判断。</w:t>
            </w:r>
          </w:p>
        </w:tc>
        <w:tc>
          <w:tcPr>
            <w:tcW w:w="437" w:type="pct"/>
            <w:tcBorders>
              <w:top w:val="nil"/>
              <w:left w:val="nil"/>
              <w:bottom w:val="single" w:color="000000" w:sz="8" w:space="0"/>
              <w:right w:val="single" w:color="000000" w:sz="8" w:space="0"/>
            </w:tcBorders>
            <w:shd w:val="clear" w:color="auto" w:fill="auto"/>
            <w:vAlign w:val="center"/>
          </w:tcPr>
          <w:p w14:paraId="70ED16DD">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c>
          <w:tcPr>
            <w:tcW w:w="439" w:type="pct"/>
            <w:tcBorders>
              <w:top w:val="nil"/>
              <w:left w:val="nil"/>
              <w:bottom w:val="single" w:color="000000" w:sz="8" w:space="0"/>
              <w:right w:val="single" w:color="000000" w:sz="8" w:space="0"/>
            </w:tcBorders>
            <w:shd w:val="clear" w:color="auto" w:fill="auto"/>
            <w:vAlign w:val="center"/>
          </w:tcPr>
          <w:p w14:paraId="47399ED7">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c>
          <w:tcPr>
            <w:tcW w:w="421" w:type="pct"/>
            <w:tcBorders>
              <w:top w:val="nil"/>
              <w:left w:val="nil"/>
              <w:bottom w:val="single" w:color="000000" w:sz="8" w:space="0"/>
              <w:right w:val="single" w:color="000000" w:sz="8" w:space="0"/>
            </w:tcBorders>
            <w:shd w:val="clear" w:color="auto" w:fill="auto"/>
            <w:vAlign w:val="center"/>
          </w:tcPr>
          <w:p w14:paraId="2FF7403A">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r>
      <w:tr w14:paraId="33F2E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97" w:hRule="atLeast"/>
          <w:jc w:val="center"/>
        </w:trPr>
        <w:tc>
          <w:tcPr>
            <w:tcW w:w="3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F1AF080">
            <w:pPr>
              <w:keepNext w:val="0"/>
              <w:keepLines w:val="0"/>
              <w:pageBreakBefore w:val="0"/>
              <w:kinsoku/>
              <w:wordWrap/>
              <w:overflowPunct/>
              <w:topLinePunct w:val="0"/>
              <w:autoSpaceDE/>
              <w:autoSpaceDN/>
              <w:bidi w:val="0"/>
              <w:adjustRightInd/>
              <w:snapToGrid/>
              <w:jc w:val="center"/>
              <w:rPr>
                <w:rFonts w:hint="eastAsia" w:cs="Times New Roman" w:asciiTheme="minorEastAsia" w:hAnsiTheme="minorEastAsia" w:eastAsiaTheme="minorEastAsia"/>
                <w:b/>
                <w:bCs/>
                <w:kern w:val="2"/>
                <w:sz w:val="20"/>
                <w:szCs w:val="20"/>
                <w:lang w:val="en-US" w:eastAsia="zh-CN" w:bidi="ar-SA"/>
              </w:rPr>
            </w:pPr>
            <w:r>
              <w:rPr>
                <w:rFonts w:hint="eastAsia" w:asciiTheme="minorEastAsia" w:hAnsiTheme="minorEastAsia" w:eastAsiaTheme="minorEastAsia"/>
                <w:b/>
                <w:bCs/>
                <w:sz w:val="20"/>
                <w:szCs w:val="20"/>
                <w:lang w:val="en-US" w:eastAsia="zh-CN"/>
              </w:rPr>
              <w:t>序号</w:t>
            </w:r>
          </w:p>
        </w:tc>
        <w:tc>
          <w:tcPr>
            <w:tcW w:w="43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8FF2ACD">
            <w:pPr>
              <w:keepNext w:val="0"/>
              <w:keepLines w:val="0"/>
              <w:pageBreakBefore w:val="0"/>
              <w:kinsoku/>
              <w:wordWrap/>
              <w:overflowPunct/>
              <w:topLinePunct w:val="0"/>
              <w:autoSpaceDE/>
              <w:autoSpaceDN/>
              <w:bidi w:val="0"/>
              <w:adjustRightInd/>
              <w:snapToGrid/>
              <w:jc w:val="center"/>
              <w:rPr>
                <w:rFonts w:hint="eastAsia" w:cs="Times New Roman" w:asciiTheme="minorEastAsia" w:hAnsiTheme="minorEastAsia" w:eastAsiaTheme="minorEastAsia"/>
                <w:b/>
                <w:bCs/>
                <w:kern w:val="2"/>
                <w:sz w:val="20"/>
                <w:szCs w:val="20"/>
                <w:lang w:val="en-US" w:eastAsia="zh-CN" w:bidi="ar-SA"/>
              </w:rPr>
            </w:pPr>
            <w:r>
              <w:rPr>
                <w:rFonts w:hint="eastAsia" w:asciiTheme="minorEastAsia" w:hAnsiTheme="minorEastAsia" w:eastAsiaTheme="minorEastAsia"/>
                <w:b/>
                <w:bCs/>
                <w:sz w:val="20"/>
                <w:szCs w:val="20"/>
                <w:lang w:val="en-US" w:eastAsia="zh-CN"/>
              </w:rPr>
              <w:t>评价维度</w:t>
            </w:r>
          </w:p>
        </w:tc>
        <w:tc>
          <w:tcPr>
            <w:tcW w:w="612" w:type="pct"/>
            <w:tcBorders>
              <w:top w:val="nil"/>
              <w:left w:val="nil"/>
              <w:bottom w:val="single" w:color="000000" w:sz="8" w:space="0"/>
              <w:right w:val="single" w:color="000000" w:sz="8" w:space="0"/>
            </w:tcBorders>
            <w:shd w:val="clear" w:color="auto" w:fill="auto"/>
            <w:vAlign w:val="center"/>
          </w:tcPr>
          <w:p w14:paraId="17300D9E">
            <w:pPr>
              <w:keepNext w:val="0"/>
              <w:keepLines w:val="0"/>
              <w:pageBreakBefore w:val="0"/>
              <w:kinsoku/>
              <w:wordWrap/>
              <w:overflowPunct/>
              <w:topLinePunct w:val="0"/>
              <w:autoSpaceDE/>
              <w:autoSpaceDN/>
              <w:bidi w:val="0"/>
              <w:adjustRightInd/>
              <w:snapToGrid/>
              <w:jc w:val="center"/>
              <w:rPr>
                <w:rFonts w:hint="eastAsia" w:cs="Times New Roman" w:asciiTheme="minorEastAsia" w:hAnsiTheme="minorEastAsia" w:eastAsiaTheme="minorEastAsia"/>
                <w:b/>
                <w:bCs/>
                <w:kern w:val="2"/>
                <w:sz w:val="20"/>
                <w:szCs w:val="20"/>
                <w:lang w:val="en-US" w:eastAsia="zh-CN" w:bidi="ar-SA"/>
              </w:rPr>
            </w:pPr>
            <w:r>
              <w:rPr>
                <w:rFonts w:hint="eastAsia" w:asciiTheme="minorEastAsia" w:hAnsiTheme="minorEastAsia" w:eastAsiaTheme="minorEastAsia"/>
                <w:b/>
                <w:bCs/>
                <w:sz w:val="20"/>
                <w:szCs w:val="20"/>
                <w:lang w:val="en-US" w:eastAsia="zh-CN"/>
              </w:rPr>
              <w:t>评价指标</w:t>
            </w:r>
          </w:p>
        </w:tc>
        <w:tc>
          <w:tcPr>
            <w:tcW w:w="2332" w:type="pct"/>
            <w:tcBorders>
              <w:top w:val="nil"/>
              <w:left w:val="nil"/>
              <w:bottom w:val="single" w:color="000000" w:sz="8" w:space="0"/>
              <w:right w:val="single" w:color="000000" w:sz="8" w:space="0"/>
            </w:tcBorders>
            <w:shd w:val="clear" w:color="auto" w:fill="auto"/>
            <w:vAlign w:val="center"/>
          </w:tcPr>
          <w:p w14:paraId="40817950">
            <w:pPr>
              <w:keepNext w:val="0"/>
              <w:keepLines w:val="0"/>
              <w:pageBreakBefore w:val="0"/>
              <w:kinsoku/>
              <w:wordWrap/>
              <w:overflowPunct/>
              <w:topLinePunct w:val="0"/>
              <w:autoSpaceDE/>
              <w:autoSpaceDN/>
              <w:bidi w:val="0"/>
              <w:adjustRightInd/>
              <w:snapToGrid/>
              <w:jc w:val="center"/>
              <w:rPr>
                <w:rFonts w:hint="eastAsia" w:cs="Times New Roman" w:asciiTheme="minorEastAsia" w:hAnsiTheme="minorEastAsia" w:eastAsiaTheme="minorEastAsia"/>
                <w:b/>
                <w:bCs/>
                <w:kern w:val="2"/>
                <w:sz w:val="20"/>
                <w:szCs w:val="20"/>
                <w:lang w:val="en-US" w:eastAsia="zh-CN" w:bidi="ar-SA"/>
              </w:rPr>
            </w:pPr>
            <w:r>
              <w:rPr>
                <w:rFonts w:hint="eastAsia" w:asciiTheme="minorEastAsia" w:hAnsiTheme="minorEastAsia" w:eastAsiaTheme="minorEastAsia"/>
                <w:b/>
                <w:bCs/>
                <w:sz w:val="20"/>
                <w:szCs w:val="20"/>
                <w:lang w:val="en-US" w:eastAsia="zh-CN"/>
              </w:rPr>
              <w:t>评价说明</w:t>
            </w:r>
          </w:p>
        </w:tc>
        <w:tc>
          <w:tcPr>
            <w:tcW w:w="437" w:type="pct"/>
            <w:tcBorders>
              <w:top w:val="nil"/>
              <w:left w:val="nil"/>
              <w:bottom w:val="single" w:color="000000" w:sz="8" w:space="0"/>
              <w:right w:val="single" w:color="000000" w:sz="8" w:space="0"/>
            </w:tcBorders>
            <w:shd w:val="clear" w:color="auto" w:fill="auto"/>
            <w:vAlign w:val="center"/>
          </w:tcPr>
          <w:p w14:paraId="6544341A">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A级</w:t>
            </w:r>
          </w:p>
          <w:p w14:paraId="0827B73D">
            <w:pPr>
              <w:keepNext w:val="0"/>
              <w:keepLines w:val="0"/>
              <w:pageBreakBefore w:val="0"/>
              <w:kinsoku/>
              <w:wordWrap/>
              <w:overflowPunct/>
              <w:topLinePunct w:val="0"/>
              <w:autoSpaceDE/>
              <w:autoSpaceDN/>
              <w:bidi w:val="0"/>
              <w:adjustRightInd/>
              <w:snapToGrid/>
              <w:jc w:val="center"/>
              <w:rPr>
                <w:rFonts w:hint="eastAsia" w:cs="Times New Roman" w:asciiTheme="minorEastAsia" w:hAnsiTheme="minorEastAsia" w:eastAsiaTheme="minorEastAsia"/>
                <w:b/>
                <w:bCs/>
                <w:kern w:val="2"/>
                <w:sz w:val="20"/>
                <w:szCs w:val="20"/>
                <w:lang w:val="en-US" w:eastAsia="zh-CN" w:bidi="ar-SA"/>
              </w:rPr>
            </w:pPr>
            <w:r>
              <w:rPr>
                <w:rFonts w:hint="eastAsia" w:asciiTheme="minorEastAsia" w:hAnsiTheme="minorEastAsia" w:eastAsiaTheme="minorEastAsia"/>
                <w:b/>
                <w:bCs/>
                <w:sz w:val="20"/>
                <w:szCs w:val="20"/>
                <w:lang w:val="en-US" w:eastAsia="zh-CN"/>
              </w:rPr>
              <w:t>（领跑）</w:t>
            </w:r>
          </w:p>
        </w:tc>
        <w:tc>
          <w:tcPr>
            <w:tcW w:w="439" w:type="pct"/>
            <w:tcBorders>
              <w:top w:val="nil"/>
              <w:left w:val="nil"/>
              <w:bottom w:val="single" w:color="000000" w:sz="8" w:space="0"/>
              <w:right w:val="single" w:color="000000" w:sz="8" w:space="0"/>
            </w:tcBorders>
            <w:shd w:val="clear" w:color="auto" w:fill="auto"/>
            <w:vAlign w:val="center"/>
          </w:tcPr>
          <w:p w14:paraId="7C7BDF7D">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B级</w:t>
            </w:r>
          </w:p>
          <w:p w14:paraId="6564599E">
            <w:pPr>
              <w:keepNext w:val="0"/>
              <w:keepLines w:val="0"/>
              <w:pageBreakBefore w:val="0"/>
              <w:kinsoku/>
              <w:wordWrap/>
              <w:overflowPunct/>
              <w:topLinePunct w:val="0"/>
              <w:autoSpaceDE/>
              <w:autoSpaceDN/>
              <w:bidi w:val="0"/>
              <w:adjustRightInd/>
              <w:snapToGrid/>
              <w:jc w:val="center"/>
              <w:rPr>
                <w:rFonts w:hint="eastAsia" w:cs="Times New Roman" w:asciiTheme="minorEastAsia" w:hAnsiTheme="minorEastAsia" w:eastAsiaTheme="minorEastAsia"/>
                <w:b/>
                <w:bCs/>
                <w:kern w:val="2"/>
                <w:sz w:val="20"/>
                <w:szCs w:val="20"/>
                <w:lang w:val="en-US" w:eastAsia="zh-CN" w:bidi="ar-SA"/>
              </w:rPr>
            </w:pPr>
            <w:r>
              <w:rPr>
                <w:rFonts w:hint="eastAsia" w:asciiTheme="minorEastAsia" w:hAnsiTheme="minorEastAsia" w:eastAsiaTheme="minorEastAsia"/>
                <w:b/>
                <w:bCs/>
                <w:sz w:val="20"/>
                <w:szCs w:val="20"/>
                <w:lang w:val="en-US" w:eastAsia="zh-CN"/>
              </w:rPr>
              <w:t>（优质）</w:t>
            </w:r>
          </w:p>
        </w:tc>
        <w:tc>
          <w:tcPr>
            <w:tcW w:w="421" w:type="pct"/>
            <w:tcBorders>
              <w:top w:val="nil"/>
              <w:left w:val="nil"/>
              <w:bottom w:val="single" w:color="000000" w:sz="8" w:space="0"/>
              <w:right w:val="single" w:color="000000" w:sz="8" w:space="0"/>
            </w:tcBorders>
            <w:shd w:val="clear" w:color="auto" w:fill="auto"/>
            <w:vAlign w:val="center"/>
          </w:tcPr>
          <w:p w14:paraId="060FA038">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C级</w:t>
            </w:r>
          </w:p>
          <w:p w14:paraId="179FF411">
            <w:pPr>
              <w:keepNext w:val="0"/>
              <w:keepLines w:val="0"/>
              <w:pageBreakBefore w:val="0"/>
              <w:kinsoku/>
              <w:wordWrap/>
              <w:overflowPunct/>
              <w:topLinePunct w:val="0"/>
              <w:autoSpaceDE/>
              <w:autoSpaceDN/>
              <w:bidi w:val="0"/>
              <w:adjustRightInd/>
              <w:snapToGrid/>
              <w:jc w:val="center"/>
              <w:rPr>
                <w:rFonts w:hint="eastAsia" w:cs="Times New Roman" w:asciiTheme="minorEastAsia" w:hAnsiTheme="minorEastAsia" w:eastAsiaTheme="minorEastAsia"/>
                <w:b/>
                <w:bCs/>
                <w:kern w:val="2"/>
                <w:sz w:val="20"/>
                <w:szCs w:val="20"/>
                <w:lang w:val="en-US" w:eastAsia="zh-CN" w:bidi="ar-SA"/>
              </w:rPr>
            </w:pPr>
            <w:r>
              <w:rPr>
                <w:rFonts w:hint="eastAsia" w:asciiTheme="minorEastAsia" w:hAnsiTheme="minorEastAsia" w:eastAsiaTheme="minorEastAsia"/>
                <w:b/>
                <w:bCs/>
                <w:sz w:val="20"/>
                <w:szCs w:val="20"/>
                <w:lang w:val="en-US" w:eastAsia="zh-CN"/>
              </w:rPr>
              <w:t>（需改进）</w:t>
            </w:r>
          </w:p>
        </w:tc>
      </w:tr>
      <w:tr w14:paraId="54E35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97" w:hRule="atLeast"/>
          <w:jc w:val="center"/>
        </w:trPr>
        <w:tc>
          <w:tcPr>
            <w:tcW w:w="32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60C4962">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5</w:t>
            </w:r>
          </w:p>
        </w:tc>
        <w:tc>
          <w:tcPr>
            <w:tcW w:w="43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B6F8487">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售后服务</w:t>
            </w:r>
          </w:p>
        </w:tc>
        <w:tc>
          <w:tcPr>
            <w:tcW w:w="612" w:type="pct"/>
            <w:tcBorders>
              <w:top w:val="nil"/>
              <w:left w:val="nil"/>
              <w:bottom w:val="single" w:color="000000" w:sz="8" w:space="0"/>
              <w:right w:val="single" w:color="000000" w:sz="8" w:space="0"/>
            </w:tcBorders>
            <w:shd w:val="clear" w:color="auto" w:fill="auto"/>
            <w:vAlign w:val="center"/>
          </w:tcPr>
          <w:p w14:paraId="23C3849A">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售后响应时长</w:t>
            </w:r>
          </w:p>
        </w:tc>
        <w:tc>
          <w:tcPr>
            <w:tcW w:w="2332" w:type="pct"/>
            <w:tcBorders>
              <w:top w:val="nil"/>
              <w:left w:val="nil"/>
              <w:bottom w:val="single" w:color="000000" w:sz="8" w:space="0"/>
              <w:right w:val="single" w:color="000000" w:sz="8" w:space="0"/>
            </w:tcBorders>
            <w:shd w:val="clear" w:color="auto" w:fill="auto"/>
            <w:vAlign w:val="center"/>
          </w:tcPr>
          <w:p w14:paraId="5A8FA2F2">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依据设备售后反应水平做综合判断，如设备故障2小时内能回复，24小时内能到场或安排维修。</w:t>
            </w:r>
          </w:p>
        </w:tc>
        <w:tc>
          <w:tcPr>
            <w:tcW w:w="437" w:type="pct"/>
            <w:tcBorders>
              <w:top w:val="nil"/>
              <w:left w:val="nil"/>
              <w:bottom w:val="single" w:color="000000" w:sz="8" w:space="0"/>
              <w:right w:val="single" w:color="000000" w:sz="8" w:space="0"/>
            </w:tcBorders>
            <w:shd w:val="clear" w:color="auto" w:fill="auto"/>
            <w:vAlign w:val="center"/>
          </w:tcPr>
          <w:p w14:paraId="6755302A">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c>
          <w:tcPr>
            <w:tcW w:w="439" w:type="pct"/>
            <w:tcBorders>
              <w:top w:val="nil"/>
              <w:left w:val="nil"/>
              <w:bottom w:val="single" w:color="000000" w:sz="8" w:space="0"/>
              <w:right w:val="single" w:color="000000" w:sz="8" w:space="0"/>
            </w:tcBorders>
            <w:shd w:val="clear" w:color="auto" w:fill="auto"/>
            <w:vAlign w:val="center"/>
          </w:tcPr>
          <w:p w14:paraId="777617A7">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c>
          <w:tcPr>
            <w:tcW w:w="421" w:type="pct"/>
            <w:tcBorders>
              <w:top w:val="nil"/>
              <w:left w:val="nil"/>
              <w:bottom w:val="single" w:color="000000" w:sz="8" w:space="0"/>
              <w:right w:val="single" w:color="000000" w:sz="8" w:space="0"/>
            </w:tcBorders>
            <w:shd w:val="clear" w:color="auto" w:fill="auto"/>
            <w:vAlign w:val="center"/>
          </w:tcPr>
          <w:p w14:paraId="39D7C427">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r>
      <w:tr w14:paraId="6EA7A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 w:hRule="atLeast"/>
          <w:jc w:val="center"/>
        </w:trPr>
        <w:tc>
          <w:tcPr>
            <w:tcW w:w="32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048E653">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sz w:val="20"/>
                <w:szCs w:val="20"/>
              </w:rPr>
            </w:pPr>
          </w:p>
        </w:tc>
        <w:tc>
          <w:tcPr>
            <w:tcW w:w="43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EA0A0C0">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sz w:val="20"/>
                <w:szCs w:val="20"/>
              </w:rPr>
            </w:pPr>
          </w:p>
        </w:tc>
        <w:tc>
          <w:tcPr>
            <w:tcW w:w="612" w:type="pct"/>
            <w:tcBorders>
              <w:top w:val="nil"/>
              <w:left w:val="nil"/>
              <w:bottom w:val="single" w:color="000000" w:sz="8" w:space="0"/>
              <w:right w:val="single" w:color="000000" w:sz="8" w:space="0"/>
            </w:tcBorders>
            <w:shd w:val="clear" w:color="auto" w:fill="auto"/>
            <w:vAlign w:val="center"/>
          </w:tcPr>
          <w:p w14:paraId="31589D21">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售后满意度</w:t>
            </w:r>
          </w:p>
        </w:tc>
        <w:tc>
          <w:tcPr>
            <w:tcW w:w="2332" w:type="pct"/>
            <w:tcBorders>
              <w:top w:val="nil"/>
              <w:left w:val="nil"/>
              <w:bottom w:val="single" w:color="000000" w:sz="8" w:space="0"/>
              <w:right w:val="single" w:color="000000" w:sz="8" w:space="0"/>
            </w:tcBorders>
            <w:shd w:val="clear" w:color="auto" w:fill="auto"/>
            <w:vAlign w:val="center"/>
          </w:tcPr>
          <w:p w14:paraId="59C72F10">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售后满意度作为一个综合性评价指标，可以从设备售后的响应及时性、问题一次性解决比率、免费的操作和维护培训、备件发货及时性等角度做综合判断。</w:t>
            </w:r>
          </w:p>
        </w:tc>
        <w:tc>
          <w:tcPr>
            <w:tcW w:w="437" w:type="pct"/>
            <w:tcBorders>
              <w:top w:val="nil"/>
              <w:left w:val="nil"/>
              <w:bottom w:val="single" w:color="000000" w:sz="8" w:space="0"/>
              <w:right w:val="single" w:color="000000" w:sz="8" w:space="0"/>
            </w:tcBorders>
            <w:shd w:val="clear" w:color="auto" w:fill="auto"/>
            <w:vAlign w:val="center"/>
          </w:tcPr>
          <w:p w14:paraId="6AC28A42">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c>
          <w:tcPr>
            <w:tcW w:w="439" w:type="pct"/>
            <w:tcBorders>
              <w:top w:val="nil"/>
              <w:left w:val="nil"/>
              <w:bottom w:val="single" w:color="000000" w:sz="8" w:space="0"/>
              <w:right w:val="single" w:color="000000" w:sz="8" w:space="0"/>
            </w:tcBorders>
            <w:shd w:val="clear" w:color="auto" w:fill="auto"/>
            <w:vAlign w:val="center"/>
          </w:tcPr>
          <w:p w14:paraId="08CFE1DE">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c>
          <w:tcPr>
            <w:tcW w:w="421" w:type="pct"/>
            <w:tcBorders>
              <w:top w:val="nil"/>
              <w:left w:val="nil"/>
              <w:bottom w:val="single" w:color="000000" w:sz="8" w:space="0"/>
              <w:right w:val="single" w:color="000000" w:sz="8" w:space="0"/>
            </w:tcBorders>
            <w:shd w:val="clear" w:color="auto" w:fill="auto"/>
            <w:vAlign w:val="center"/>
          </w:tcPr>
          <w:p w14:paraId="7393E625">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r>
      <w:tr w14:paraId="05547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97" w:hRule="atLeast"/>
          <w:jc w:val="center"/>
        </w:trPr>
        <w:tc>
          <w:tcPr>
            <w:tcW w:w="32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36369F8">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6</w:t>
            </w:r>
          </w:p>
        </w:tc>
        <w:tc>
          <w:tcPr>
            <w:tcW w:w="43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DC6E870">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节能降耗</w:t>
            </w:r>
          </w:p>
        </w:tc>
        <w:tc>
          <w:tcPr>
            <w:tcW w:w="612" w:type="pct"/>
            <w:tcBorders>
              <w:top w:val="nil"/>
              <w:left w:val="nil"/>
              <w:bottom w:val="single" w:color="000000" w:sz="8" w:space="0"/>
              <w:right w:val="single" w:color="000000" w:sz="8" w:space="0"/>
            </w:tcBorders>
            <w:shd w:val="clear" w:color="auto" w:fill="auto"/>
            <w:vAlign w:val="center"/>
          </w:tcPr>
          <w:p w14:paraId="57013706">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节能降耗相关认证</w:t>
            </w:r>
          </w:p>
        </w:tc>
        <w:tc>
          <w:tcPr>
            <w:tcW w:w="2332" w:type="pct"/>
            <w:tcBorders>
              <w:top w:val="nil"/>
              <w:left w:val="nil"/>
              <w:bottom w:val="single" w:color="000000" w:sz="8" w:space="0"/>
              <w:right w:val="single" w:color="000000" w:sz="8" w:space="0"/>
            </w:tcBorders>
            <w:shd w:val="clear" w:color="auto" w:fill="auto"/>
            <w:vAlign w:val="center"/>
          </w:tcPr>
          <w:p w14:paraId="46151C70">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设备具备节能降耗的质量、技术等相关认证或者出具同等效果的技术鉴定报告等，以证明其节能水平。</w:t>
            </w:r>
          </w:p>
        </w:tc>
        <w:tc>
          <w:tcPr>
            <w:tcW w:w="437" w:type="pct"/>
            <w:tcBorders>
              <w:top w:val="nil"/>
              <w:left w:val="nil"/>
              <w:bottom w:val="single" w:color="000000" w:sz="8" w:space="0"/>
              <w:right w:val="single" w:color="000000" w:sz="8" w:space="0"/>
            </w:tcBorders>
            <w:shd w:val="clear" w:color="auto" w:fill="auto"/>
            <w:vAlign w:val="center"/>
          </w:tcPr>
          <w:p w14:paraId="638AB188">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c>
          <w:tcPr>
            <w:tcW w:w="439" w:type="pct"/>
            <w:tcBorders>
              <w:top w:val="nil"/>
              <w:left w:val="nil"/>
              <w:bottom w:val="single" w:color="000000" w:sz="8" w:space="0"/>
              <w:right w:val="single" w:color="000000" w:sz="8" w:space="0"/>
            </w:tcBorders>
            <w:shd w:val="clear" w:color="auto" w:fill="auto"/>
            <w:vAlign w:val="center"/>
          </w:tcPr>
          <w:p w14:paraId="1D9536D2">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c>
          <w:tcPr>
            <w:tcW w:w="421" w:type="pct"/>
            <w:tcBorders>
              <w:top w:val="nil"/>
              <w:left w:val="nil"/>
              <w:bottom w:val="single" w:color="000000" w:sz="8" w:space="0"/>
              <w:right w:val="single" w:color="000000" w:sz="8" w:space="0"/>
            </w:tcBorders>
            <w:shd w:val="clear" w:color="auto" w:fill="auto"/>
            <w:vAlign w:val="center"/>
          </w:tcPr>
          <w:p w14:paraId="3A55D2CF">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r>
      <w:tr w14:paraId="0566A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97" w:hRule="atLeast"/>
          <w:jc w:val="center"/>
        </w:trPr>
        <w:tc>
          <w:tcPr>
            <w:tcW w:w="32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32B4DF4">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sz w:val="20"/>
                <w:szCs w:val="20"/>
              </w:rPr>
            </w:pPr>
          </w:p>
        </w:tc>
        <w:tc>
          <w:tcPr>
            <w:tcW w:w="43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EB7B8C9">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sz w:val="20"/>
                <w:szCs w:val="20"/>
              </w:rPr>
            </w:pPr>
          </w:p>
        </w:tc>
        <w:tc>
          <w:tcPr>
            <w:tcW w:w="612" w:type="pct"/>
            <w:tcBorders>
              <w:top w:val="nil"/>
              <w:left w:val="nil"/>
              <w:bottom w:val="single" w:color="000000" w:sz="8" w:space="0"/>
              <w:right w:val="single" w:color="000000" w:sz="8" w:space="0"/>
            </w:tcBorders>
            <w:shd w:val="clear" w:color="auto" w:fill="auto"/>
            <w:vAlign w:val="center"/>
          </w:tcPr>
          <w:p w14:paraId="46172F65">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设备节能实测数据</w:t>
            </w:r>
          </w:p>
        </w:tc>
        <w:tc>
          <w:tcPr>
            <w:tcW w:w="2332" w:type="pct"/>
            <w:tcBorders>
              <w:top w:val="nil"/>
              <w:left w:val="nil"/>
              <w:bottom w:val="single" w:color="000000" w:sz="8" w:space="0"/>
              <w:right w:val="single" w:color="000000" w:sz="8" w:space="0"/>
            </w:tcBorders>
            <w:shd w:val="clear" w:color="auto" w:fill="auto"/>
            <w:vAlign w:val="center"/>
          </w:tcPr>
          <w:p w14:paraId="23FBAEF4">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在日常运营管理的数据基础上做综合能耗判断，可根据同类型产品比较和运营经验做评价。</w:t>
            </w:r>
          </w:p>
        </w:tc>
        <w:tc>
          <w:tcPr>
            <w:tcW w:w="437" w:type="pct"/>
            <w:tcBorders>
              <w:top w:val="nil"/>
              <w:left w:val="nil"/>
              <w:bottom w:val="single" w:color="000000" w:sz="8" w:space="0"/>
              <w:right w:val="single" w:color="000000" w:sz="8" w:space="0"/>
            </w:tcBorders>
            <w:shd w:val="clear" w:color="auto" w:fill="auto"/>
            <w:vAlign w:val="center"/>
          </w:tcPr>
          <w:p w14:paraId="7ADE68E2">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c>
          <w:tcPr>
            <w:tcW w:w="439" w:type="pct"/>
            <w:tcBorders>
              <w:top w:val="nil"/>
              <w:left w:val="nil"/>
              <w:bottom w:val="single" w:color="000000" w:sz="8" w:space="0"/>
              <w:right w:val="single" w:color="000000" w:sz="8" w:space="0"/>
            </w:tcBorders>
            <w:shd w:val="clear" w:color="auto" w:fill="auto"/>
            <w:vAlign w:val="center"/>
          </w:tcPr>
          <w:p w14:paraId="0B536CC2">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c>
          <w:tcPr>
            <w:tcW w:w="421" w:type="pct"/>
            <w:tcBorders>
              <w:top w:val="nil"/>
              <w:left w:val="nil"/>
              <w:bottom w:val="single" w:color="000000" w:sz="8" w:space="0"/>
              <w:right w:val="single" w:color="000000" w:sz="8" w:space="0"/>
            </w:tcBorders>
            <w:shd w:val="clear" w:color="auto" w:fill="auto"/>
            <w:vAlign w:val="center"/>
          </w:tcPr>
          <w:p w14:paraId="5C8DDB9B">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r>
      <w:tr w14:paraId="1B94E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97" w:hRule="atLeast"/>
          <w:jc w:val="center"/>
        </w:trPr>
        <w:tc>
          <w:tcPr>
            <w:tcW w:w="32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EBD9C42">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7</w:t>
            </w:r>
          </w:p>
        </w:tc>
        <w:tc>
          <w:tcPr>
            <w:tcW w:w="43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B71B652">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综合性价比</w:t>
            </w:r>
          </w:p>
        </w:tc>
        <w:tc>
          <w:tcPr>
            <w:tcW w:w="612" w:type="pct"/>
            <w:tcBorders>
              <w:top w:val="nil"/>
              <w:left w:val="nil"/>
              <w:bottom w:val="single" w:color="000000" w:sz="8" w:space="0"/>
              <w:right w:val="single" w:color="000000" w:sz="8" w:space="0"/>
            </w:tcBorders>
            <w:shd w:val="clear" w:color="auto" w:fill="auto"/>
            <w:vAlign w:val="center"/>
          </w:tcPr>
          <w:p w14:paraId="13066DBF">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全生命周期成本测算</w:t>
            </w:r>
          </w:p>
        </w:tc>
        <w:tc>
          <w:tcPr>
            <w:tcW w:w="2332" w:type="pct"/>
            <w:tcBorders>
              <w:top w:val="nil"/>
              <w:left w:val="nil"/>
              <w:bottom w:val="single" w:color="000000" w:sz="8" w:space="0"/>
              <w:right w:val="single" w:color="000000" w:sz="8" w:space="0"/>
            </w:tcBorders>
            <w:shd w:val="clear" w:color="auto" w:fill="auto"/>
            <w:vAlign w:val="center"/>
          </w:tcPr>
          <w:p w14:paraId="5F3527B8">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根据设备运营管理经验，测算从设备采购至淘汰更换周期内资产投资成本、资产运维成本、资产检修成本、资产故障处置成本、资产报废处置成本总和，在同类型产品中的比较，如果没有确切数据支撑，可根据经验做综合判断。</w:t>
            </w:r>
          </w:p>
        </w:tc>
        <w:tc>
          <w:tcPr>
            <w:tcW w:w="437" w:type="pct"/>
            <w:tcBorders>
              <w:top w:val="nil"/>
              <w:left w:val="nil"/>
              <w:bottom w:val="single" w:color="000000" w:sz="8" w:space="0"/>
              <w:right w:val="single" w:color="000000" w:sz="8" w:space="0"/>
            </w:tcBorders>
            <w:shd w:val="clear" w:color="auto" w:fill="auto"/>
            <w:vAlign w:val="center"/>
          </w:tcPr>
          <w:p w14:paraId="69C18315">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c>
          <w:tcPr>
            <w:tcW w:w="439" w:type="pct"/>
            <w:tcBorders>
              <w:top w:val="nil"/>
              <w:left w:val="nil"/>
              <w:bottom w:val="single" w:color="000000" w:sz="8" w:space="0"/>
              <w:right w:val="single" w:color="000000" w:sz="8" w:space="0"/>
            </w:tcBorders>
            <w:shd w:val="clear" w:color="auto" w:fill="auto"/>
            <w:vAlign w:val="center"/>
          </w:tcPr>
          <w:p w14:paraId="008DC642">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c>
          <w:tcPr>
            <w:tcW w:w="421" w:type="pct"/>
            <w:tcBorders>
              <w:top w:val="nil"/>
              <w:left w:val="nil"/>
              <w:bottom w:val="single" w:color="000000" w:sz="8" w:space="0"/>
              <w:right w:val="single" w:color="000000" w:sz="8" w:space="0"/>
            </w:tcBorders>
            <w:shd w:val="clear" w:color="auto" w:fill="auto"/>
            <w:vAlign w:val="center"/>
          </w:tcPr>
          <w:p w14:paraId="1CB2F9AE">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r>
      <w:tr w14:paraId="41090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97" w:hRule="atLeast"/>
          <w:jc w:val="center"/>
        </w:trPr>
        <w:tc>
          <w:tcPr>
            <w:tcW w:w="32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E389045">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sz w:val="20"/>
                <w:szCs w:val="20"/>
              </w:rPr>
            </w:pPr>
          </w:p>
        </w:tc>
        <w:tc>
          <w:tcPr>
            <w:tcW w:w="43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53F92F1">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sz w:val="20"/>
                <w:szCs w:val="20"/>
              </w:rPr>
            </w:pPr>
          </w:p>
        </w:tc>
        <w:tc>
          <w:tcPr>
            <w:tcW w:w="612" w:type="pct"/>
            <w:tcBorders>
              <w:top w:val="nil"/>
              <w:left w:val="nil"/>
              <w:bottom w:val="single" w:color="000000" w:sz="8" w:space="0"/>
              <w:right w:val="single" w:color="000000" w:sz="8" w:space="0"/>
            </w:tcBorders>
            <w:shd w:val="clear" w:color="auto" w:fill="auto"/>
            <w:vAlign w:val="center"/>
          </w:tcPr>
          <w:p w14:paraId="2B6C966F">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耐用性=正常工况时长/平均使用寿命</w:t>
            </w:r>
          </w:p>
        </w:tc>
        <w:tc>
          <w:tcPr>
            <w:tcW w:w="2332" w:type="pct"/>
            <w:tcBorders>
              <w:top w:val="nil"/>
              <w:left w:val="nil"/>
              <w:bottom w:val="single" w:color="000000" w:sz="8" w:space="0"/>
              <w:right w:val="single" w:color="000000" w:sz="8" w:space="0"/>
            </w:tcBorders>
            <w:shd w:val="clear" w:color="auto" w:fill="auto"/>
            <w:vAlign w:val="center"/>
          </w:tcPr>
          <w:p w14:paraId="39256B61">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设备正常工况下的平均使用寿命是设备质量评价的核心，也就是设备发挥功能的工作时长，可根据运营经验和横向对比综合评价。</w:t>
            </w:r>
          </w:p>
        </w:tc>
        <w:tc>
          <w:tcPr>
            <w:tcW w:w="437" w:type="pct"/>
            <w:tcBorders>
              <w:top w:val="nil"/>
              <w:left w:val="nil"/>
              <w:bottom w:val="single" w:color="000000" w:sz="8" w:space="0"/>
              <w:right w:val="single" w:color="000000" w:sz="8" w:space="0"/>
            </w:tcBorders>
            <w:shd w:val="clear" w:color="auto" w:fill="auto"/>
            <w:vAlign w:val="center"/>
          </w:tcPr>
          <w:p w14:paraId="4015F441">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c>
          <w:tcPr>
            <w:tcW w:w="439" w:type="pct"/>
            <w:tcBorders>
              <w:top w:val="nil"/>
              <w:left w:val="nil"/>
              <w:bottom w:val="single" w:color="000000" w:sz="8" w:space="0"/>
              <w:right w:val="single" w:color="000000" w:sz="8" w:space="0"/>
            </w:tcBorders>
            <w:shd w:val="clear" w:color="auto" w:fill="auto"/>
            <w:vAlign w:val="center"/>
          </w:tcPr>
          <w:p w14:paraId="1284295A">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c>
          <w:tcPr>
            <w:tcW w:w="421" w:type="pct"/>
            <w:tcBorders>
              <w:top w:val="nil"/>
              <w:left w:val="nil"/>
              <w:bottom w:val="single" w:color="000000" w:sz="8" w:space="0"/>
              <w:right w:val="single" w:color="000000" w:sz="8" w:space="0"/>
            </w:tcBorders>
            <w:shd w:val="clear" w:color="auto" w:fill="auto"/>
            <w:vAlign w:val="center"/>
          </w:tcPr>
          <w:p w14:paraId="6CDD6FB3">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p>
        </w:tc>
      </w:tr>
      <w:tr w14:paraId="3345A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97" w:hRule="atLeast"/>
          <w:jc w:val="center"/>
        </w:trPr>
        <w:tc>
          <w:tcPr>
            <w:tcW w:w="5000" w:type="pct"/>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4D714D74">
            <w:pPr>
              <w:keepNext w:val="0"/>
              <w:keepLines w:val="0"/>
              <w:pageBreakBefore w:val="0"/>
              <w:kinsoku/>
              <w:wordWrap/>
              <w:overflowPunct/>
              <w:topLinePunct w:val="0"/>
              <w:autoSpaceDE/>
              <w:autoSpaceDN/>
              <w:bidi w:val="0"/>
              <w:adjustRightInd/>
              <w:snapToGrid/>
              <w:jc w:val="left"/>
              <w:rPr>
                <w:rFonts w:hint="default" w:asciiTheme="minorEastAsia" w:hAnsiTheme="minorEastAsia" w:eastAsiaTheme="minorEastAsia"/>
                <w:sz w:val="20"/>
                <w:szCs w:val="20"/>
                <w:lang w:val="en-US" w:eastAsia="zh-CN"/>
              </w:rPr>
            </w:pPr>
            <w:r>
              <w:rPr>
                <w:rFonts w:hint="eastAsia" w:asciiTheme="minorEastAsia" w:hAnsiTheme="minorEastAsia" w:eastAsiaTheme="minorEastAsia"/>
                <w:b/>
                <w:bCs/>
                <w:color w:val="FF0000"/>
                <w:sz w:val="24"/>
                <w:szCs w:val="24"/>
                <w:lang w:val="en-US" w:eastAsia="zh-CN"/>
              </w:rPr>
              <w:t>综合评价标准：  A级：</w:t>
            </w:r>
            <w:r>
              <w:rPr>
                <w:rFonts w:hint="eastAsia" w:asciiTheme="minorEastAsia" w:hAnsiTheme="minorEastAsia" w:eastAsiaTheme="minorEastAsia"/>
                <w:color w:val="FF0000"/>
                <w:sz w:val="24"/>
                <w:szCs w:val="24"/>
                <w:lang w:val="en-US" w:eastAsia="zh-CN"/>
              </w:rPr>
              <w:t xml:space="preserve">10个及以上指标达到A级；  </w:t>
            </w:r>
            <w:r>
              <w:rPr>
                <w:rFonts w:hint="eastAsia" w:asciiTheme="minorEastAsia" w:hAnsiTheme="minorEastAsia" w:eastAsiaTheme="minorEastAsia"/>
                <w:b/>
                <w:bCs/>
                <w:color w:val="FF0000"/>
                <w:sz w:val="24"/>
                <w:szCs w:val="24"/>
                <w:lang w:val="en-US" w:eastAsia="zh-CN"/>
              </w:rPr>
              <w:t>B级：</w:t>
            </w:r>
            <w:r>
              <w:rPr>
                <w:rFonts w:hint="eastAsia" w:asciiTheme="minorEastAsia" w:hAnsiTheme="minorEastAsia" w:eastAsiaTheme="minorEastAsia"/>
                <w:color w:val="FF0000"/>
                <w:sz w:val="24"/>
                <w:szCs w:val="24"/>
                <w:lang w:val="en-US" w:eastAsia="zh-CN"/>
              </w:rPr>
              <w:t xml:space="preserve">10个及以上指标达到B级；  </w:t>
            </w:r>
            <w:r>
              <w:rPr>
                <w:rFonts w:hint="eastAsia" w:asciiTheme="minorEastAsia" w:hAnsiTheme="minorEastAsia" w:eastAsiaTheme="minorEastAsia"/>
                <w:b/>
                <w:bCs/>
                <w:color w:val="FF0000"/>
                <w:sz w:val="24"/>
                <w:szCs w:val="24"/>
                <w:lang w:val="en-US" w:eastAsia="zh-CN"/>
              </w:rPr>
              <w:t>C级：</w:t>
            </w:r>
            <w:r>
              <w:rPr>
                <w:rFonts w:hint="eastAsia" w:asciiTheme="minorEastAsia" w:hAnsiTheme="minorEastAsia" w:eastAsiaTheme="minorEastAsia"/>
                <w:color w:val="FF0000"/>
                <w:sz w:val="24"/>
                <w:szCs w:val="24"/>
                <w:lang w:val="en-US" w:eastAsia="zh-CN"/>
              </w:rPr>
              <w:t>10个及以上指标达到C级</w:t>
            </w:r>
          </w:p>
        </w:tc>
      </w:tr>
      <w:tr w14:paraId="58271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97" w:hRule="atLeast"/>
          <w:jc w:val="center"/>
        </w:trPr>
        <w:tc>
          <w:tcPr>
            <w:tcW w:w="5000" w:type="pct"/>
            <w:gridSpan w:val="7"/>
            <w:tcBorders>
              <w:top w:val="single" w:color="000000" w:sz="8" w:space="0"/>
              <w:left w:val="nil"/>
              <w:bottom w:val="nil"/>
              <w:right w:val="nil"/>
            </w:tcBorders>
            <w:shd w:val="clear" w:color="auto" w:fill="auto"/>
            <w:vAlign w:val="center"/>
          </w:tcPr>
          <w:p w14:paraId="2DDD6506">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评价原则：（1）使用主体原则：参与满意度调查打分的主体必须是一线运营的厂长、设备运维人员等，是设备用户，体现真实性和代表性；（2）需求导向原则：基于用户对于设备产品的需求导向，从运维、售后、节能降耗、性价比等角度反映客观需求的设备质量效果；（3）定量与综合判断原则：基于运营的定量数据为支撑，结合一线人员经验和设备运维感知，做综合性评判，在一定样本数量基础上判断平均反馈结果；</w:t>
            </w:r>
            <w:r>
              <w:rPr>
                <w:rFonts w:hint="eastAsia" w:asciiTheme="minorEastAsia" w:hAnsiTheme="minorEastAsia" w:eastAsiaTheme="minorEastAsia"/>
                <w:sz w:val="20"/>
                <w:szCs w:val="20"/>
                <w:lang w:val="en-US" w:eastAsia="zh-CN"/>
              </w:rPr>
              <w:br w:type="textWrapping"/>
            </w:r>
            <w:r>
              <w:rPr>
                <w:rFonts w:hint="eastAsia" w:asciiTheme="minorEastAsia" w:hAnsiTheme="minorEastAsia" w:eastAsiaTheme="minorEastAsia"/>
                <w:sz w:val="20"/>
                <w:szCs w:val="20"/>
                <w:lang w:val="en-US" w:eastAsia="zh-CN"/>
              </w:rPr>
              <w:t>操作说明：受访者基于每一项指标下的评价内容做综合评价，每个分类设备下分为三个评价等级，是对于设备在使用过程中的分级评价，用户在对应分级下打勾即代表设备在使用过程中的对应质量表现，反映用户对于设备的满意程度，以便于反馈给设备生产企业用于质量升级，进一步满足用户的深度需求；</w:t>
            </w:r>
          </w:p>
        </w:tc>
      </w:tr>
    </w:tbl>
    <w:p w14:paraId="336B7321">
      <w:pPr>
        <w:bidi w:val="0"/>
        <w:rPr>
          <w:rFonts w:hint="eastAsia"/>
        </w:rPr>
      </w:pPr>
    </w:p>
    <w:p w14:paraId="2B5E3AB2">
      <w:pPr>
        <w:bidi w:val="0"/>
        <w:rPr>
          <w:rFonts w:hint="eastAsia"/>
        </w:rPr>
        <w:sectPr>
          <w:pgSz w:w="16838" w:h="11906" w:orient="landscape"/>
          <w:pgMar w:top="1800" w:right="1440" w:bottom="1800" w:left="1440" w:header="851" w:footer="992" w:gutter="0"/>
          <w:pgNumType w:start="0"/>
          <w:cols w:space="425" w:num="1"/>
          <w:titlePg/>
          <w:docGrid w:type="lines" w:linePitch="312" w:charSpace="0"/>
        </w:sectPr>
      </w:pPr>
    </w:p>
    <w:p w14:paraId="4BCFFC15">
      <w:pPr>
        <w:pStyle w:val="2"/>
        <w:jc w:val="center"/>
        <w:rPr>
          <w:sz w:val="32"/>
          <w:szCs w:val="32"/>
        </w:rPr>
      </w:pPr>
      <w:r>
        <w:rPr>
          <w:rFonts w:hint="eastAsia"/>
          <w:sz w:val="32"/>
          <w:szCs w:val="32"/>
        </w:rPr>
        <w:t>设备分项调查</w:t>
      </w:r>
    </w:p>
    <w:p w14:paraId="63BF585B">
      <w:pPr>
        <w:pStyle w:val="3"/>
        <w:rPr>
          <w:rFonts w:hint="eastAsia"/>
          <w:lang w:val="en-US" w:eastAsia="zh-CN"/>
        </w:rPr>
      </w:pPr>
      <w:r>
        <w:rPr>
          <w:rFonts w:hint="eastAsia"/>
          <w:lang w:val="en-US" w:eastAsia="zh-CN"/>
        </w:rPr>
        <w:t>一体化预制泵站</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63419C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1374A068">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一体化预制泵站品牌参考名录</w:t>
            </w:r>
          </w:p>
        </w:tc>
      </w:tr>
      <w:tr w14:paraId="4B74B1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47" w:type="dxa"/>
          </w:tcPr>
          <w:p w14:paraId="39DF8D86">
            <w:pPr>
              <w:rPr>
                <w:rFonts w:asciiTheme="minorEastAsia" w:hAnsiTheme="minorEastAsia" w:eastAsiaTheme="minorEastAsia"/>
                <w:sz w:val="18"/>
                <w:szCs w:val="18"/>
              </w:rPr>
            </w:pPr>
            <w:r>
              <w:rPr>
                <w:rFonts w:hint="eastAsia" w:asciiTheme="minorEastAsia" w:hAnsiTheme="minorEastAsia" w:eastAsiaTheme="minorEastAsia"/>
                <w:sz w:val="18"/>
                <w:szCs w:val="18"/>
              </w:rPr>
              <w:t>1格兰富（Grundfos）</w:t>
            </w:r>
          </w:p>
        </w:tc>
        <w:tc>
          <w:tcPr>
            <w:tcW w:w="2175" w:type="dxa"/>
          </w:tcPr>
          <w:p w14:paraId="71948A73">
            <w:pPr>
              <w:rPr>
                <w:rFonts w:asciiTheme="minorEastAsia" w:hAnsiTheme="minorEastAsia" w:eastAsiaTheme="minorEastAsia"/>
                <w:sz w:val="18"/>
                <w:szCs w:val="18"/>
              </w:rPr>
            </w:pPr>
            <w:r>
              <w:rPr>
                <w:rFonts w:hint="eastAsia" w:asciiTheme="minorEastAsia" w:hAnsiTheme="minorEastAsia" w:eastAsiaTheme="minorEastAsia"/>
                <w:sz w:val="18"/>
                <w:szCs w:val="18"/>
              </w:rPr>
              <w:t>7浙江利欧</w:t>
            </w:r>
          </w:p>
        </w:tc>
        <w:tc>
          <w:tcPr>
            <w:tcW w:w="2350" w:type="dxa"/>
          </w:tcPr>
          <w:p w14:paraId="6FEFCE4D">
            <w:pPr>
              <w:rPr>
                <w:rFonts w:asciiTheme="minorEastAsia" w:hAnsiTheme="minorEastAsia" w:eastAsiaTheme="minorEastAsia"/>
                <w:sz w:val="18"/>
                <w:szCs w:val="18"/>
              </w:rPr>
            </w:pPr>
            <w:r>
              <w:rPr>
                <w:rFonts w:hint="eastAsia" w:asciiTheme="minorEastAsia" w:hAnsiTheme="minorEastAsia" w:eastAsiaTheme="minorEastAsia"/>
                <w:sz w:val="18"/>
                <w:szCs w:val="18"/>
              </w:rPr>
              <w:t>13久保田（Kubota）</w:t>
            </w:r>
          </w:p>
        </w:tc>
        <w:tc>
          <w:tcPr>
            <w:tcW w:w="1948" w:type="dxa"/>
          </w:tcPr>
          <w:p w14:paraId="1C664088">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0661B1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C89A499">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2飞力（Flygt）</w:t>
            </w:r>
          </w:p>
        </w:tc>
        <w:tc>
          <w:tcPr>
            <w:tcW w:w="2175" w:type="dxa"/>
          </w:tcPr>
          <w:p w14:paraId="2440455C">
            <w:pPr>
              <w:rPr>
                <w:rFonts w:asciiTheme="minorEastAsia" w:hAnsiTheme="minorEastAsia" w:eastAsiaTheme="minorEastAsia"/>
                <w:sz w:val="18"/>
                <w:szCs w:val="18"/>
              </w:rPr>
            </w:pPr>
            <w:r>
              <w:rPr>
                <w:rFonts w:hint="eastAsia" w:asciiTheme="minorEastAsia" w:hAnsiTheme="minorEastAsia" w:eastAsiaTheme="minorEastAsia"/>
                <w:sz w:val="18"/>
                <w:szCs w:val="18"/>
              </w:rPr>
              <w:t>8上海开利</w:t>
            </w:r>
          </w:p>
        </w:tc>
        <w:tc>
          <w:tcPr>
            <w:tcW w:w="2350" w:type="dxa"/>
          </w:tcPr>
          <w:p w14:paraId="7B000C3C">
            <w:pPr>
              <w:rPr>
                <w:rFonts w:asciiTheme="minorEastAsia" w:hAnsiTheme="minorEastAsia" w:eastAsiaTheme="minorEastAsia"/>
                <w:sz w:val="18"/>
                <w:szCs w:val="18"/>
              </w:rPr>
            </w:pPr>
            <w:r>
              <w:rPr>
                <w:rFonts w:hint="eastAsia" w:asciiTheme="minorEastAsia" w:hAnsiTheme="minorEastAsia" w:eastAsiaTheme="minorEastAsia"/>
                <w:sz w:val="18"/>
                <w:szCs w:val="18"/>
              </w:rPr>
              <w:t>14苏州宁川泵业</w:t>
            </w:r>
          </w:p>
        </w:tc>
        <w:tc>
          <w:tcPr>
            <w:tcW w:w="1948" w:type="dxa"/>
          </w:tcPr>
          <w:p w14:paraId="11C83C69">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563FD0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2454C8F">
            <w:pPr>
              <w:rPr>
                <w:rFonts w:asciiTheme="minorEastAsia" w:hAnsiTheme="minorEastAsia" w:eastAsiaTheme="minorEastAsia"/>
                <w:sz w:val="18"/>
                <w:szCs w:val="18"/>
              </w:rPr>
            </w:pPr>
            <w:r>
              <w:rPr>
                <w:rFonts w:hint="eastAsia" w:asciiTheme="minorEastAsia" w:hAnsiTheme="minorEastAsia" w:eastAsiaTheme="minorEastAsia"/>
                <w:sz w:val="18"/>
                <w:szCs w:val="18"/>
              </w:rPr>
              <w:t>3凯士比（KSB）</w:t>
            </w:r>
          </w:p>
        </w:tc>
        <w:tc>
          <w:tcPr>
            <w:tcW w:w="2175" w:type="dxa"/>
          </w:tcPr>
          <w:p w14:paraId="1C7DBCAA">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9威乐（Wilo）</w:t>
            </w:r>
          </w:p>
        </w:tc>
        <w:tc>
          <w:tcPr>
            <w:tcW w:w="2350" w:type="dxa"/>
          </w:tcPr>
          <w:p w14:paraId="6EC94FB3">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746591EA">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0C21D4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30153DF4">
            <w:pPr>
              <w:rPr>
                <w:rFonts w:asciiTheme="minorEastAsia" w:hAnsiTheme="minorEastAsia" w:eastAsiaTheme="minorEastAsia"/>
                <w:sz w:val="18"/>
                <w:szCs w:val="18"/>
              </w:rPr>
            </w:pPr>
            <w:r>
              <w:rPr>
                <w:rFonts w:hint="eastAsia" w:asciiTheme="minorEastAsia" w:hAnsiTheme="minorEastAsia" w:eastAsiaTheme="minorEastAsia"/>
                <w:sz w:val="18"/>
                <w:szCs w:val="18"/>
              </w:rPr>
              <w:t>4泽尼特（Zanetti）</w:t>
            </w:r>
          </w:p>
        </w:tc>
        <w:tc>
          <w:tcPr>
            <w:tcW w:w="2175" w:type="dxa"/>
          </w:tcPr>
          <w:p w14:paraId="2F4E7850">
            <w:pPr>
              <w:rPr>
                <w:rFonts w:asciiTheme="minorEastAsia" w:hAnsiTheme="minorEastAsia" w:eastAsiaTheme="minorEastAsia"/>
                <w:sz w:val="18"/>
                <w:szCs w:val="18"/>
              </w:rPr>
            </w:pPr>
            <w:r>
              <w:rPr>
                <w:rFonts w:hint="eastAsia" w:asciiTheme="minorEastAsia" w:hAnsiTheme="minorEastAsia" w:eastAsiaTheme="minorEastAsia"/>
                <w:sz w:val="18"/>
                <w:szCs w:val="18"/>
              </w:rPr>
              <w:t>10南京蓝深</w:t>
            </w:r>
          </w:p>
        </w:tc>
        <w:tc>
          <w:tcPr>
            <w:tcW w:w="2350" w:type="dxa"/>
          </w:tcPr>
          <w:p w14:paraId="5AD01067">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7E41E275">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1AEEFB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4AA4BBBC">
            <w:pP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5</w:t>
            </w:r>
            <w:r>
              <w:rPr>
                <w:rFonts w:hint="eastAsia" w:asciiTheme="minorEastAsia" w:hAnsiTheme="minorEastAsia" w:eastAsiaTheme="minorEastAsia"/>
                <w:sz w:val="18"/>
                <w:szCs w:val="18"/>
                <w:lang w:val="en-US" w:eastAsia="zh-CN"/>
              </w:rPr>
              <w:t>上海</w:t>
            </w:r>
            <w:r>
              <w:rPr>
                <w:rFonts w:hint="eastAsia" w:asciiTheme="minorEastAsia" w:hAnsiTheme="minorEastAsia" w:eastAsiaTheme="minorEastAsia"/>
                <w:sz w:val="18"/>
                <w:szCs w:val="18"/>
              </w:rPr>
              <w:t>凯泉</w:t>
            </w:r>
            <w:r>
              <w:rPr>
                <w:rFonts w:hint="eastAsia" w:asciiTheme="minorEastAsia" w:hAnsiTheme="minorEastAsia" w:eastAsiaTheme="minorEastAsia"/>
                <w:sz w:val="18"/>
                <w:szCs w:val="18"/>
                <w:lang w:val="en-US" w:eastAsia="zh-CN"/>
              </w:rPr>
              <w:t>泵业</w:t>
            </w:r>
          </w:p>
        </w:tc>
        <w:tc>
          <w:tcPr>
            <w:tcW w:w="2175" w:type="dxa"/>
          </w:tcPr>
          <w:p w14:paraId="1322E7FA">
            <w:pPr>
              <w:rPr>
                <w:rFonts w:asciiTheme="minorEastAsia" w:hAnsiTheme="minorEastAsia" w:eastAsiaTheme="minorEastAsia"/>
                <w:sz w:val="18"/>
                <w:szCs w:val="18"/>
              </w:rPr>
            </w:pPr>
            <w:r>
              <w:rPr>
                <w:rFonts w:hint="eastAsia" w:asciiTheme="minorEastAsia" w:hAnsiTheme="minorEastAsia" w:eastAsiaTheme="minorEastAsia"/>
                <w:sz w:val="18"/>
                <w:szCs w:val="18"/>
              </w:rPr>
              <w:t>11南方智水</w:t>
            </w:r>
          </w:p>
        </w:tc>
        <w:tc>
          <w:tcPr>
            <w:tcW w:w="2350" w:type="dxa"/>
          </w:tcPr>
          <w:p w14:paraId="3D96FED8">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0FE9689C">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130D2E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31FF786">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6安徽菲源</w:t>
            </w:r>
          </w:p>
        </w:tc>
        <w:tc>
          <w:tcPr>
            <w:tcW w:w="2175" w:type="dxa"/>
          </w:tcPr>
          <w:p w14:paraId="7D21E9C3">
            <w:pPr>
              <w:rPr>
                <w:rFonts w:asciiTheme="minorEastAsia" w:hAnsiTheme="minorEastAsia" w:eastAsiaTheme="minorEastAsia"/>
                <w:sz w:val="18"/>
                <w:szCs w:val="18"/>
              </w:rPr>
            </w:pPr>
            <w:r>
              <w:rPr>
                <w:rFonts w:hint="eastAsia" w:asciiTheme="minorEastAsia" w:hAnsiTheme="minorEastAsia" w:eastAsiaTheme="minorEastAsia"/>
                <w:sz w:val="18"/>
                <w:szCs w:val="18"/>
              </w:rPr>
              <w:t>12阿兰贝尔（Alan Bell）</w:t>
            </w:r>
          </w:p>
        </w:tc>
        <w:tc>
          <w:tcPr>
            <w:tcW w:w="2350" w:type="dxa"/>
          </w:tcPr>
          <w:p w14:paraId="14323CF4">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68327D5B">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515A18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78B059F4">
            <w:pPr>
              <w:rPr>
                <w:rFonts w:asciiTheme="minorEastAsia" w:hAnsiTheme="minorEastAsia" w:eastAsiaTheme="minorEastAsia"/>
                <w:sz w:val="18"/>
                <w:szCs w:val="18"/>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2361B6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2B0B539E">
            <w:pPr>
              <w:rPr>
                <w:rFonts w:hint="default" w:asciiTheme="minorEastAsia" w:hAnsiTheme="minorEastAsia" w:eastAsiaTheme="minorEastAsia"/>
                <w:b/>
                <w:bCs/>
                <w:sz w:val="18"/>
                <w:szCs w:val="18"/>
                <w:lang w:val="en-US" w:eastAsia="zh-CN"/>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3A33FABF"/>
    <w:p w14:paraId="50B1B29B">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617467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48D25DAA">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20EA9AAA">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4CFEDD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314EA3BF">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3FEA35CD">
            <w:pPr>
              <w:jc w:val="center"/>
              <w:rPr>
                <w:rFonts w:ascii="宋体" w:hAnsi="宋体"/>
                <w:bCs/>
                <w:sz w:val="18"/>
                <w:szCs w:val="18"/>
              </w:rPr>
            </w:pPr>
          </w:p>
        </w:tc>
      </w:tr>
      <w:tr w14:paraId="6B63AC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2BCCA864">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1E724748">
            <w:pPr>
              <w:jc w:val="center"/>
              <w:rPr>
                <w:rFonts w:ascii="宋体" w:hAnsi="宋体"/>
                <w:bCs/>
                <w:sz w:val="18"/>
                <w:szCs w:val="18"/>
              </w:rPr>
            </w:pPr>
          </w:p>
        </w:tc>
      </w:tr>
      <w:tr w14:paraId="7FCCCB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2D893EDD">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385FEB31">
            <w:pPr>
              <w:jc w:val="center"/>
              <w:rPr>
                <w:rFonts w:ascii="宋体" w:hAnsi="宋体"/>
                <w:bCs/>
                <w:sz w:val="18"/>
                <w:szCs w:val="18"/>
              </w:rPr>
            </w:pPr>
          </w:p>
        </w:tc>
      </w:tr>
    </w:tbl>
    <w:p w14:paraId="25D840DE">
      <w:r>
        <w:rPr>
          <w:rFonts w:hint="eastAsia" w:ascii="宋体" w:hAnsi="宋体"/>
          <w:sz w:val="18"/>
          <w:szCs w:val="18"/>
        </w:rPr>
        <w:t>说明：“品牌编号(名称)”栏可填写上文参考名录中对应的品牌数字编号或直接填写品牌名称；</w:t>
      </w:r>
    </w:p>
    <w:p w14:paraId="51604CB5">
      <w:pPr>
        <w:pStyle w:val="3"/>
        <w:rPr>
          <w:rFonts w:hint="eastAsia"/>
          <w:lang w:val="en-US" w:eastAsia="zh-CN"/>
        </w:rPr>
      </w:pPr>
      <w:r>
        <w:rPr>
          <w:rFonts w:hint="eastAsia"/>
          <w:lang w:val="en-US" w:eastAsia="zh-CN"/>
        </w:rPr>
        <w:t>粗格栅、中格栅</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237"/>
        <w:gridCol w:w="2061"/>
      </w:tblGrid>
      <w:tr w14:paraId="5CF46A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58CDF223">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粗格栅、中格栅品牌参考名录</w:t>
            </w:r>
          </w:p>
        </w:tc>
      </w:tr>
      <w:tr w14:paraId="2B31F3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6E7FA249">
            <w:pPr>
              <w:rPr>
                <w:rFonts w:asciiTheme="minorEastAsia" w:hAnsiTheme="minorEastAsia" w:eastAsiaTheme="minorEastAsia"/>
                <w:sz w:val="18"/>
                <w:szCs w:val="18"/>
              </w:rPr>
            </w:pPr>
            <w:r>
              <w:rPr>
                <w:rFonts w:hint="eastAsia" w:asciiTheme="minorEastAsia" w:hAnsiTheme="minorEastAsia" w:eastAsiaTheme="minorEastAsia"/>
                <w:sz w:val="18"/>
                <w:szCs w:val="18"/>
              </w:rPr>
              <w:t>1江苏一环</w:t>
            </w:r>
          </w:p>
        </w:tc>
        <w:tc>
          <w:tcPr>
            <w:tcW w:w="2175" w:type="dxa"/>
          </w:tcPr>
          <w:p w14:paraId="280CBE35">
            <w:pPr>
              <w:rPr>
                <w:rFonts w:asciiTheme="minorEastAsia" w:hAnsiTheme="minorEastAsia" w:eastAsiaTheme="minorEastAsia"/>
                <w:sz w:val="18"/>
                <w:szCs w:val="18"/>
              </w:rPr>
            </w:pPr>
            <w:r>
              <w:rPr>
                <w:rFonts w:hint="eastAsia" w:asciiTheme="minorEastAsia" w:hAnsiTheme="minorEastAsia" w:eastAsiaTheme="minorEastAsia"/>
                <w:sz w:val="18"/>
                <w:szCs w:val="18"/>
              </w:rPr>
              <w:t>7广东新环环保</w:t>
            </w:r>
          </w:p>
        </w:tc>
        <w:tc>
          <w:tcPr>
            <w:tcW w:w="2237" w:type="dxa"/>
          </w:tcPr>
          <w:p w14:paraId="689CC979">
            <w:pPr>
              <w:rPr>
                <w:rFonts w:asciiTheme="minorEastAsia" w:hAnsiTheme="minorEastAsia" w:eastAsiaTheme="minorEastAsia"/>
                <w:sz w:val="18"/>
                <w:szCs w:val="18"/>
              </w:rPr>
            </w:pPr>
            <w:r>
              <w:rPr>
                <w:rFonts w:hint="eastAsia" w:asciiTheme="minorEastAsia" w:hAnsiTheme="minorEastAsia" w:eastAsiaTheme="minorEastAsia"/>
                <w:sz w:val="18"/>
                <w:szCs w:val="18"/>
              </w:rPr>
              <w:t>13苏州振禹</w:t>
            </w:r>
          </w:p>
        </w:tc>
        <w:tc>
          <w:tcPr>
            <w:tcW w:w="2061" w:type="dxa"/>
          </w:tcPr>
          <w:p w14:paraId="62538400">
            <w:pPr>
              <w:rPr>
                <w:rFonts w:asciiTheme="minorEastAsia" w:hAnsiTheme="minorEastAsia" w:eastAsiaTheme="minorEastAsia"/>
                <w:sz w:val="18"/>
                <w:szCs w:val="18"/>
              </w:rPr>
            </w:pPr>
            <w:r>
              <w:rPr>
                <w:rFonts w:hint="eastAsia" w:asciiTheme="minorEastAsia" w:hAnsiTheme="minorEastAsia" w:eastAsiaTheme="minorEastAsia"/>
                <w:sz w:val="18"/>
                <w:szCs w:val="18"/>
              </w:rPr>
              <w:t>19扬州新河水工业设备</w:t>
            </w:r>
          </w:p>
        </w:tc>
      </w:tr>
      <w:tr w14:paraId="7EFEFE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6D18F1A5">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2江苏兆盛环保</w:t>
            </w:r>
          </w:p>
        </w:tc>
        <w:tc>
          <w:tcPr>
            <w:tcW w:w="2175" w:type="dxa"/>
          </w:tcPr>
          <w:p w14:paraId="26AD021B">
            <w:pPr>
              <w:rPr>
                <w:rFonts w:asciiTheme="minorEastAsia" w:hAnsiTheme="minorEastAsia" w:eastAsiaTheme="minorEastAsia"/>
                <w:sz w:val="18"/>
                <w:szCs w:val="18"/>
              </w:rPr>
            </w:pPr>
            <w:r>
              <w:rPr>
                <w:rFonts w:hint="eastAsia" w:asciiTheme="minorEastAsia" w:hAnsiTheme="minorEastAsia" w:eastAsiaTheme="minorEastAsia"/>
                <w:sz w:val="18"/>
                <w:szCs w:val="18"/>
              </w:rPr>
              <w:t>8江苏金山环保</w:t>
            </w:r>
          </w:p>
        </w:tc>
        <w:tc>
          <w:tcPr>
            <w:tcW w:w="2237" w:type="dxa"/>
          </w:tcPr>
          <w:p w14:paraId="09F355DF">
            <w:pPr>
              <w:rPr>
                <w:rFonts w:asciiTheme="minorEastAsia" w:hAnsiTheme="minorEastAsia" w:eastAsiaTheme="minorEastAsia"/>
                <w:sz w:val="18"/>
                <w:szCs w:val="18"/>
              </w:rPr>
            </w:pPr>
            <w:r>
              <w:rPr>
                <w:rFonts w:hint="eastAsia" w:asciiTheme="minorEastAsia" w:hAnsiTheme="minorEastAsia" w:eastAsiaTheme="minorEastAsia"/>
                <w:sz w:val="18"/>
                <w:szCs w:val="18"/>
              </w:rPr>
              <w:t>14无锡通田环境</w:t>
            </w:r>
          </w:p>
        </w:tc>
        <w:tc>
          <w:tcPr>
            <w:tcW w:w="2061" w:type="dxa"/>
          </w:tcPr>
          <w:p w14:paraId="54580280">
            <w:pPr>
              <w:rPr>
                <w:rFonts w:asciiTheme="minorEastAsia" w:hAnsiTheme="minorEastAsia" w:eastAsiaTheme="minorEastAsia"/>
                <w:sz w:val="18"/>
                <w:szCs w:val="18"/>
              </w:rPr>
            </w:pPr>
            <w:r>
              <w:rPr>
                <w:rFonts w:hint="eastAsia" w:asciiTheme="minorEastAsia" w:hAnsiTheme="minorEastAsia" w:eastAsiaTheme="minorEastAsia"/>
                <w:sz w:val="18"/>
                <w:szCs w:val="18"/>
              </w:rPr>
              <w:t>20成都兴沃特环保</w:t>
            </w:r>
          </w:p>
        </w:tc>
      </w:tr>
      <w:tr w14:paraId="4A6D7C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6F039A58">
            <w:pPr>
              <w:rPr>
                <w:rFonts w:asciiTheme="minorEastAsia" w:hAnsiTheme="minorEastAsia" w:eastAsiaTheme="minorEastAsia"/>
                <w:sz w:val="18"/>
                <w:szCs w:val="18"/>
              </w:rPr>
            </w:pPr>
            <w:r>
              <w:rPr>
                <w:rFonts w:hint="eastAsia" w:asciiTheme="minorEastAsia" w:hAnsiTheme="minorEastAsia" w:eastAsiaTheme="minorEastAsia"/>
                <w:sz w:val="18"/>
                <w:szCs w:val="18"/>
              </w:rPr>
              <w:t>3宜兴泉溪</w:t>
            </w:r>
          </w:p>
        </w:tc>
        <w:tc>
          <w:tcPr>
            <w:tcW w:w="2175" w:type="dxa"/>
          </w:tcPr>
          <w:p w14:paraId="3F7D145F">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9江苏天雨</w:t>
            </w:r>
          </w:p>
        </w:tc>
        <w:tc>
          <w:tcPr>
            <w:tcW w:w="2237" w:type="dxa"/>
          </w:tcPr>
          <w:p w14:paraId="14D972FD">
            <w:pPr>
              <w:rPr>
                <w:rFonts w:asciiTheme="minorEastAsia" w:hAnsiTheme="minorEastAsia" w:eastAsiaTheme="minorEastAsia"/>
                <w:sz w:val="18"/>
                <w:szCs w:val="18"/>
              </w:rPr>
            </w:pPr>
            <w:r>
              <w:rPr>
                <w:rFonts w:hint="eastAsia" w:asciiTheme="minorEastAsia" w:hAnsiTheme="minorEastAsia" w:eastAsiaTheme="minorEastAsia"/>
                <w:sz w:val="18"/>
                <w:szCs w:val="18"/>
              </w:rPr>
              <w:t>15中国水务投资</w:t>
            </w:r>
          </w:p>
        </w:tc>
        <w:tc>
          <w:tcPr>
            <w:tcW w:w="2061" w:type="dxa"/>
          </w:tcPr>
          <w:p w14:paraId="376D2200">
            <w:pPr>
              <w:rPr>
                <w:rFonts w:asciiTheme="minorEastAsia" w:hAnsiTheme="minorEastAsia" w:eastAsiaTheme="minorEastAsia"/>
                <w:sz w:val="18"/>
                <w:szCs w:val="18"/>
              </w:rPr>
            </w:pPr>
            <w:r>
              <w:rPr>
                <w:rFonts w:hint="eastAsia" w:asciiTheme="minorEastAsia" w:hAnsiTheme="minorEastAsia" w:eastAsiaTheme="minorEastAsia"/>
                <w:sz w:val="18"/>
                <w:szCs w:val="18"/>
              </w:rPr>
              <w:t>21无锡买山环保</w:t>
            </w:r>
          </w:p>
        </w:tc>
      </w:tr>
      <w:tr w14:paraId="01B776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0CA5F3CC">
            <w:pPr>
              <w:rPr>
                <w:rFonts w:asciiTheme="minorEastAsia" w:hAnsiTheme="minorEastAsia" w:eastAsiaTheme="minorEastAsia"/>
                <w:sz w:val="18"/>
                <w:szCs w:val="18"/>
              </w:rPr>
            </w:pPr>
            <w:r>
              <w:rPr>
                <w:rFonts w:hint="eastAsia" w:asciiTheme="minorEastAsia" w:hAnsiTheme="minorEastAsia" w:eastAsiaTheme="minorEastAsia"/>
                <w:sz w:val="18"/>
                <w:szCs w:val="18"/>
              </w:rPr>
              <w:t>4宜兴华都琥珀</w:t>
            </w:r>
          </w:p>
        </w:tc>
        <w:tc>
          <w:tcPr>
            <w:tcW w:w="2175" w:type="dxa"/>
          </w:tcPr>
          <w:p w14:paraId="3EB85751">
            <w:pPr>
              <w:rPr>
                <w:rFonts w:asciiTheme="minorEastAsia" w:hAnsiTheme="minorEastAsia" w:eastAsiaTheme="minorEastAsia"/>
                <w:sz w:val="18"/>
                <w:szCs w:val="18"/>
              </w:rPr>
            </w:pPr>
            <w:r>
              <w:rPr>
                <w:rFonts w:hint="eastAsia" w:asciiTheme="minorEastAsia" w:hAnsiTheme="minorEastAsia" w:eastAsiaTheme="minorEastAsia"/>
                <w:sz w:val="18"/>
                <w:szCs w:val="18"/>
              </w:rPr>
              <w:t>10江苏通用</w:t>
            </w:r>
          </w:p>
        </w:tc>
        <w:tc>
          <w:tcPr>
            <w:tcW w:w="2237" w:type="dxa"/>
          </w:tcPr>
          <w:p w14:paraId="4B37E9C5">
            <w:pPr>
              <w:rPr>
                <w:rFonts w:asciiTheme="minorEastAsia" w:hAnsiTheme="minorEastAsia" w:eastAsiaTheme="minorEastAsia"/>
                <w:sz w:val="18"/>
                <w:szCs w:val="18"/>
              </w:rPr>
            </w:pPr>
            <w:r>
              <w:rPr>
                <w:rFonts w:hint="eastAsia" w:asciiTheme="minorEastAsia" w:hAnsiTheme="minorEastAsia" w:eastAsiaTheme="minorEastAsia"/>
                <w:sz w:val="18"/>
                <w:szCs w:val="18"/>
              </w:rPr>
              <w:t>16深圳环水装备</w:t>
            </w:r>
          </w:p>
        </w:tc>
        <w:tc>
          <w:tcPr>
            <w:tcW w:w="2061" w:type="dxa"/>
          </w:tcPr>
          <w:p w14:paraId="7522A43D">
            <w:pPr>
              <w:rPr>
                <w:rFonts w:asciiTheme="minorEastAsia" w:hAnsiTheme="minorEastAsia" w:eastAsiaTheme="minorEastAsia"/>
                <w:sz w:val="18"/>
                <w:szCs w:val="18"/>
              </w:rPr>
            </w:pPr>
            <w:r>
              <w:rPr>
                <w:rFonts w:hint="eastAsia" w:asciiTheme="minorEastAsia" w:hAnsiTheme="minorEastAsia" w:eastAsiaTheme="minorEastAsia"/>
                <w:sz w:val="18"/>
                <w:szCs w:val="18"/>
              </w:rPr>
              <w:t>22南通华新</w:t>
            </w:r>
          </w:p>
        </w:tc>
      </w:tr>
      <w:tr w14:paraId="627EBD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47" w:type="dxa"/>
          </w:tcPr>
          <w:p w14:paraId="54F17802">
            <w:pPr>
              <w:rPr>
                <w:rFonts w:asciiTheme="minorEastAsia" w:hAnsiTheme="minorEastAsia" w:eastAsiaTheme="minorEastAsia"/>
                <w:sz w:val="18"/>
                <w:szCs w:val="18"/>
              </w:rPr>
            </w:pPr>
            <w:r>
              <w:rPr>
                <w:rFonts w:hint="eastAsia" w:asciiTheme="minorEastAsia" w:hAnsiTheme="minorEastAsia" w:eastAsiaTheme="minorEastAsia"/>
                <w:sz w:val="18"/>
                <w:szCs w:val="18"/>
              </w:rPr>
              <w:t>5开源环保</w:t>
            </w:r>
          </w:p>
        </w:tc>
        <w:tc>
          <w:tcPr>
            <w:tcW w:w="2175" w:type="dxa"/>
          </w:tcPr>
          <w:p w14:paraId="65AC4212">
            <w:pPr>
              <w:rPr>
                <w:rFonts w:asciiTheme="minorEastAsia" w:hAnsiTheme="minorEastAsia" w:eastAsiaTheme="minorEastAsia"/>
                <w:sz w:val="18"/>
                <w:szCs w:val="18"/>
              </w:rPr>
            </w:pPr>
            <w:r>
              <w:rPr>
                <w:rFonts w:hint="eastAsia" w:asciiTheme="minorEastAsia" w:hAnsiTheme="minorEastAsia" w:eastAsiaTheme="minorEastAsia"/>
                <w:sz w:val="18"/>
                <w:szCs w:val="18"/>
              </w:rPr>
              <w:t>11北京科林之星</w:t>
            </w:r>
          </w:p>
        </w:tc>
        <w:tc>
          <w:tcPr>
            <w:tcW w:w="2237" w:type="dxa"/>
          </w:tcPr>
          <w:p w14:paraId="69D266CA">
            <w:pPr>
              <w:rPr>
                <w:rFonts w:asciiTheme="minorEastAsia" w:hAnsiTheme="minorEastAsia" w:eastAsiaTheme="minorEastAsia"/>
                <w:sz w:val="18"/>
                <w:szCs w:val="18"/>
              </w:rPr>
            </w:pPr>
            <w:r>
              <w:rPr>
                <w:rFonts w:hint="eastAsia" w:asciiTheme="minorEastAsia" w:hAnsiTheme="minorEastAsia" w:eastAsiaTheme="minorEastAsia"/>
                <w:sz w:val="18"/>
                <w:szCs w:val="18"/>
              </w:rPr>
              <w:t>17新浪环保</w:t>
            </w:r>
          </w:p>
        </w:tc>
        <w:tc>
          <w:tcPr>
            <w:tcW w:w="2061" w:type="dxa"/>
          </w:tcPr>
          <w:p w14:paraId="6C841950">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3F961A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9A27865">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6无锡通用机械</w:t>
            </w:r>
          </w:p>
        </w:tc>
        <w:tc>
          <w:tcPr>
            <w:tcW w:w="2175" w:type="dxa"/>
          </w:tcPr>
          <w:p w14:paraId="390FC3DF">
            <w:pPr>
              <w:rPr>
                <w:rFonts w:asciiTheme="minorEastAsia" w:hAnsiTheme="minorEastAsia" w:eastAsiaTheme="minorEastAsia"/>
                <w:sz w:val="18"/>
                <w:szCs w:val="18"/>
              </w:rPr>
            </w:pPr>
            <w:r>
              <w:rPr>
                <w:rFonts w:hint="eastAsia" w:asciiTheme="minorEastAsia" w:hAnsiTheme="minorEastAsia" w:eastAsiaTheme="minorEastAsia"/>
                <w:sz w:val="18"/>
                <w:szCs w:val="18"/>
              </w:rPr>
              <w:t>12江苏德环</w:t>
            </w:r>
          </w:p>
        </w:tc>
        <w:tc>
          <w:tcPr>
            <w:tcW w:w="2237" w:type="dxa"/>
          </w:tcPr>
          <w:p w14:paraId="67CE8FC6">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18北京百莱凯</w:t>
            </w:r>
          </w:p>
        </w:tc>
        <w:tc>
          <w:tcPr>
            <w:tcW w:w="2061" w:type="dxa"/>
          </w:tcPr>
          <w:p w14:paraId="6318F9AB">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227BF2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77B48CC5">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2F02C2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7D8971FC">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00C0F904"/>
    <w:p w14:paraId="61ADBA91">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28DE79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58B82D50">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38F024C2">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0BCE22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765CAFB4">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58D7BE78">
            <w:pPr>
              <w:jc w:val="center"/>
              <w:rPr>
                <w:rFonts w:ascii="宋体" w:hAnsi="宋体"/>
                <w:bCs/>
                <w:sz w:val="18"/>
                <w:szCs w:val="18"/>
              </w:rPr>
            </w:pPr>
          </w:p>
        </w:tc>
      </w:tr>
      <w:tr w14:paraId="6FAC2C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19991EA0">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51C1D7F4">
            <w:pPr>
              <w:jc w:val="center"/>
              <w:rPr>
                <w:rFonts w:ascii="宋体" w:hAnsi="宋体"/>
                <w:bCs/>
                <w:sz w:val="18"/>
                <w:szCs w:val="18"/>
              </w:rPr>
            </w:pPr>
          </w:p>
        </w:tc>
      </w:tr>
      <w:tr w14:paraId="601022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59FD78F1">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2DBEBEE2">
            <w:pPr>
              <w:jc w:val="center"/>
              <w:rPr>
                <w:rFonts w:ascii="宋体" w:hAnsi="宋体"/>
                <w:bCs/>
                <w:sz w:val="18"/>
                <w:szCs w:val="18"/>
              </w:rPr>
            </w:pPr>
          </w:p>
        </w:tc>
      </w:tr>
    </w:tbl>
    <w:p w14:paraId="31C835E4">
      <w:r>
        <w:rPr>
          <w:rFonts w:hint="eastAsia" w:ascii="宋体" w:hAnsi="宋体"/>
          <w:sz w:val="18"/>
          <w:szCs w:val="18"/>
        </w:rPr>
        <w:t>说明：“品牌编号(名称)”栏可填写上文参考名录中对应的品牌数字编号或直接填写品牌名称；</w:t>
      </w:r>
    </w:p>
    <w:p w14:paraId="25A2D967">
      <w:pPr>
        <w:pStyle w:val="3"/>
        <w:rPr>
          <w:rFonts w:hint="eastAsia"/>
          <w:lang w:val="en-US" w:eastAsia="zh-CN"/>
        </w:rPr>
      </w:pPr>
      <w:r>
        <w:rPr>
          <w:rFonts w:hint="eastAsia"/>
          <w:lang w:val="en-US" w:eastAsia="zh-CN"/>
        </w:rPr>
        <w:t>细格栅</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095"/>
        <w:gridCol w:w="2203"/>
      </w:tblGrid>
      <w:tr w14:paraId="7C84A6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53BC4898">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细格栅品牌参考名录</w:t>
            </w:r>
          </w:p>
        </w:tc>
      </w:tr>
      <w:tr w14:paraId="1AED5F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90F7EE7">
            <w:pPr>
              <w:rPr>
                <w:rFonts w:asciiTheme="minorEastAsia" w:hAnsiTheme="minorEastAsia" w:eastAsiaTheme="minorEastAsia"/>
                <w:sz w:val="18"/>
                <w:szCs w:val="18"/>
              </w:rPr>
            </w:pPr>
            <w:r>
              <w:rPr>
                <w:rFonts w:hint="eastAsia" w:asciiTheme="minorEastAsia" w:hAnsiTheme="minorEastAsia" w:eastAsiaTheme="minorEastAsia"/>
                <w:sz w:val="18"/>
                <w:szCs w:val="18"/>
              </w:rPr>
              <w:t>1宜兴华都琥珀</w:t>
            </w:r>
          </w:p>
        </w:tc>
        <w:tc>
          <w:tcPr>
            <w:tcW w:w="2175" w:type="dxa"/>
            <w:shd w:val="clear" w:color="auto" w:fill="auto"/>
            <w:vAlign w:val="top"/>
          </w:tcPr>
          <w:p w14:paraId="12649DA8">
            <w:pPr>
              <w:ind w:right="-113" w:rightChars="-54"/>
              <w:jc w:val="left"/>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9北京科林之星</w:t>
            </w:r>
          </w:p>
        </w:tc>
        <w:tc>
          <w:tcPr>
            <w:tcW w:w="2095" w:type="dxa"/>
            <w:shd w:val="clear" w:color="auto" w:fill="auto"/>
            <w:vAlign w:val="top"/>
          </w:tcPr>
          <w:p w14:paraId="5EA2ED7D">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17无锡通田环境</w:t>
            </w:r>
          </w:p>
        </w:tc>
        <w:tc>
          <w:tcPr>
            <w:tcW w:w="2203" w:type="dxa"/>
          </w:tcPr>
          <w:p w14:paraId="0B11622A">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25扬州新河水工业设备</w:t>
            </w:r>
          </w:p>
        </w:tc>
      </w:tr>
      <w:tr w14:paraId="62C70A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48D58156">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2江苏一环</w:t>
            </w:r>
          </w:p>
        </w:tc>
        <w:tc>
          <w:tcPr>
            <w:tcW w:w="2175" w:type="dxa"/>
            <w:shd w:val="clear" w:color="auto" w:fill="auto"/>
            <w:vAlign w:val="top"/>
          </w:tcPr>
          <w:p w14:paraId="5C3980C4">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10江苏德环</w:t>
            </w:r>
          </w:p>
        </w:tc>
        <w:tc>
          <w:tcPr>
            <w:tcW w:w="2095" w:type="dxa"/>
            <w:shd w:val="clear" w:color="auto" w:fill="auto"/>
            <w:vAlign w:val="top"/>
          </w:tcPr>
          <w:p w14:paraId="79D1E9F0">
            <w:pPr>
              <w:rPr>
                <w:rFonts w:cs="Times New Roman" w:asciiTheme="minorEastAsia" w:hAnsiTheme="minorEastAsia" w:eastAsiaTheme="minorEastAsia"/>
                <w:kern w:val="2"/>
                <w:sz w:val="18"/>
                <w:szCs w:val="18"/>
                <w:lang w:val="en-US" w:eastAsia="zh-CN" w:bidi="ar-SA"/>
              </w:rPr>
            </w:pPr>
            <w:r>
              <w:rPr>
                <w:rFonts w:hint="eastAsia" w:cs="Arial" w:asciiTheme="minorEastAsia" w:hAnsiTheme="minorEastAsia" w:eastAsiaTheme="minorEastAsia"/>
                <w:sz w:val="18"/>
                <w:szCs w:val="18"/>
              </w:rPr>
              <w:t>18中国水务投资</w:t>
            </w:r>
          </w:p>
        </w:tc>
        <w:tc>
          <w:tcPr>
            <w:tcW w:w="2203" w:type="dxa"/>
          </w:tcPr>
          <w:p w14:paraId="0630BB8C">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26成都兴沃特环保</w:t>
            </w:r>
          </w:p>
        </w:tc>
      </w:tr>
      <w:tr w14:paraId="4E3871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1ED58627">
            <w:pPr>
              <w:rPr>
                <w:rFonts w:asciiTheme="minorEastAsia" w:hAnsiTheme="minorEastAsia" w:eastAsiaTheme="minorEastAsia"/>
                <w:sz w:val="18"/>
                <w:szCs w:val="18"/>
              </w:rPr>
            </w:pPr>
            <w:r>
              <w:rPr>
                <w:rFonts w:hint="eastAsia" w:asciiTheme="minorEastAsia" w:hAnsiTheme="minorEastAsia" w:eastAsiaTheme="minorEastAsia"/>
                <w:sz w:val="18"/>
                <w:szCs w:val="18"/>
              </w:rPr>
              <w:t>3江苏兆盛环保</w:t>
            </w:r>
          </w:p>
        </w:tc>
        <w:tc>
          <w:tcPr>
            <w:tcW w:w="2175" w:type="dxa"/>
            <w:shd w:val="clear" w:color="auto" w:fill="auto"/>
            <w:vAlign w:val="top"/>
          </w:tcPr>
          <w:p w14:paraId="0A9DC948">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11江苏天雨</w:t>
            </w:r>
          </w:p>
        </w:tc>
        <w:tc>
          <w:tcPr>
            <w:tcW w:w="2095" w:type="dxa"/>
            <w:shd w:val="clear" w:color="auto" w:fill="auto"/>
            <w:vAlign w:val="top"/>
          </w:tcPr>
          <w:p w14:paraId="4A2307EB">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19广东新环环保</w:t>
            </w:r>
          </w:p>
        </w:tc>
        <w:tc>
          <w:tcPr>
            <w:tcW w:w="2203" w:type="dxa"/>
          </w:tcPr>
          <w:p w14:paraId="3A7F412A">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27无锡买山环保</w:t>
            </w:r>
          </w:p>
        </w:tc>
      </w:tr>
      <w:tr w14:paraId="6AF0AC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17223DC6">
            <w:pPr>
              <w:rPr>
                <w:rFonts w:asciiTheme="minorEastAsia" w:hAnsiTheme="minorEastAsia" w:eastAsiaTheme="minorEastAsia"/>
                <w:sz w:val="18"/>
                <w:szCs w:val="18"/>
              </w:rPr>
            </w:pPr>
            <w:r>
              <w:rPr>
                <w:rFonts w:hint="eastAsia" w:asciiTheme="minorEastAsia" w:hAnsiTheme="minorEastAsia" w:eastAsiaTheme="minorEastAsia"/>
                <w:sz w:val="18"/>
                <w:szCs w:val="18"/>
              </w:rPr>
              <w:t>4宜兴泉溪</w:t>
            </w:r>
          </w:p>
        </w:tc>
        <w:tc>
          <w:tcPr>
            <w:tcW w:w="2175" w:type="dxa"/>
            <w:shd w:val="clear" w:color="auto" w:fill="auto"/>
            <w:vAlign w:val="top"/>
          </w:tcPr>
          <w:p w14:paraId="58465A6A">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12新浪环保</w:t>
            </w:r>
          </w:p>
        </w:tc>
        <w:tc>
          <w:tcPr>
            <w:tcW w:w="2095" w:type="dxa"/>
            <w:shd w:val="clear" w:color="auto" w:fill="auto"/>
            <w:vAlign w:val="top"/>
          </w:tcPr>
          <w:p w14:paraId="10A4B970">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20深圳环水装备</w:t>
            </w:r>
          </w:p>
        </w:tc>
        <w:tc>
          <w:tcPr>
            <w:tcW w:w="2203" w:type="dxa"/>
          </w:tcPr>
          <w:p w14:paraId="46E00340">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28英国OVIVO（沁欧代理）</w:t>
            </w:r>
          </w:p>
        </w:tc>
      </w:tr>
      <w:tr w14:paraId="1559C2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11B84CB0">
            <w:pPr>
              <w:rPr>
                <w:rFonts w:asciiTheme="minorEastAsia" w:hAnsiTheme="minorEastAsia" w:eastAsiaTheme="minorEastAsia"/>
                <w:sz w:val="18"/>
                <w:szCs w:val="18"/>
              </w:rPr>
            </w:pPr>
            <w:r>
              <w:rPr>
                <w:rFonts w:hint="eastAsia" w:asciiTheme="minorEastAsia" w:hAnsiTheme="minorEastAsia" w:eastAsiaTheme="minorEastAsia"/>
                <w:sz w:val="18"/>
                <w:szCs w:val="18"/>
              </w:rPr>
              <w:t>5江苏金山环保</w:t>
            </w:r>
          </w:p>
        </w:tc>
        <w:tc>
          <w:tcPr>
            <w:tcW w:w="2175" w:type="dxa"/>
            <w:shd w:val="clear" w:color="auto" w:fill="auto"/>
            <w:vAlign w:val="top"/>
          </w:tcPr>
          <w:p w14:paraId="4DE7E845">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13江苏通环</w:t>
            </w:r>
          </w:p>
        </w:tc>
        <w:tc>
          <w:tcPr>
            <w:tcW w:w="2095" w:type="dxa"/>
            <w:shd w:val="clear" w:color="auto" w:fill="auto"/>
            <w:vAlign w:val="top"/>
          </w:tcPr>
          <w:p w14:paraId="5526A218">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21北排装备</w:t>
            </w:r>
          </w:p>
        </w:tc>
        <w:tc>
          <w:tcPr>
            <w:tcW w:w="2203" w:type="dxa"/>
          </w:tcPr>
          <w:p w14:paraId="4FD32153">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29南通华新</w:t>
            </w:r>
          </w:p>
        </w:tc>
      </w:tr>
      <w:tr w14:paraId="71AEB4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347" w:type="dxa"/>
          </w:tcPr>
          <w:p w14:paraId="405FE93D">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6无锡通用机械</w:t>
            </w:r>
          </w:p>
        </w:tc>
        <w:tc>
          <w:tcPr>
            <w:tcW w:w="2175" w:type="dxa"/>
            <w:shd w:val="clear" w:color="auto" w:fill="auto"/>
            <w:vAlign w:val="top"/>
          </w:tcPr>
          <w:p w14:paraId="372B80DF">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14宜兴辉煌</w:t>
            </w:r>
          </w:p>
        </w:tc>
        <w:tc>
          <w:tcPr>
            <w:tcW w:w="2095" w:type="dxa"/>
            <w:shd w:val="clear" w:color="auto" w:fill="auto"/>
            <w:vAlign w:val="top"/>
          </w:tcPr>
          <w:p w14:paraId="17A50FD7">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22艾维环境</w:t>
            </w:r>
          </w:p>
        </w:tc>
        <w:tc>
          <w:tcPr>
            <w:tcW w:w="2203" w:type="dxa"/>
          </w:tcPr>
          <w:p w14:paraId="751A4CC3">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30</w:t>
            </w:r>
          </w:p>
        </w:tc>
      </w:tr>
      <w:tr w14:paraId="406574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47" w:type="dxa"/>
            <w:shd w:val="clear" w:color="auto" w:fill="auto"/>
            <w:vAlign w:val="top"/>
          </w:tcPr>
          <w:p w14:paraId="6CEA3ED5">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7上海希美</w:t>
            </w:r>
          </w:p>
        </w:tc>
        <w:tc>
          <w:tcPr>
            <w:tcW w:w="2175" w:type="dxa"/>
            <w:shd w:val="clear" w:color="auto" w:fill="auto"/>
            <w:vAlign w:val="top"/>
          </w:tcPr>
          <w:p w14:paraId="10019460">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15德国FSM</w:t>
            </w:r>
          </w:p>
        </w:tc>
        <w:tc>
          <w:tcPr>
            <w:tcW w:w="2095" w:type="dxa"/>
            <w:shd w:val="clear" w:color="auto" w:fill="auto"/>
            <w:vAlign w:val="top"/>
          </w:tcPr>
          <w:p w14:paraId="6AFD459C">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23格马逊</w:t>
            </w:r>
          </w:p>
        </w:tc>
        <w:tc>
          <w:tcPr>
            <w:tcW w:w="2203" w:type="dxa"/>
          </w:tcPr>
          <w:p w14:paraId="0ABCEDF9">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31</w:t>
            </w:r>
          </w:p>
        </w:tc>
      </w:tr>
      <w:tr w14:paraId="7A7187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347" w:type="dxa"/>
            <w:shd w:val="clear" w:color="auto" w:fill="auto"/>
            <w:vAlign w:val="top"/>
          </w:tcPr>
          <w:p w14:paraId="703EF599">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8江苏通用</w:t>
            </w:r>
          </w:p>
        </w:tc>
        <w:tc>
          <w:tcPr>
            <w:tcW w:w="2175" w:type="dxa"/>
            <w:shd w:val="clear" w:color="auto" w:fill="auto"/>
            <w:vAlign w:val="top"/>
          </w:tcPr>
          <w:p w14:paraId="48774468">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16开源环保</w:t>
            </w:r>
          </w:p>
        </w:tc>
        <w:tc>
          <w:tcPr>
            <w:tcW w:w="2095" w:type="dxa"/>
            <w:shd w:val="clear" w:color="auto" w:fill="auto"/>
            <w:vAlign w:val="top"/>
          </w:tcPr>
          <w:p w14:paraId="73C5F77B">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24佰莱凯</w:t>
            </w:r>
          </w:p>
        </w:tc>
        <w:tc>
          <w:tcPr>
            <w:tcW w:w="2203" w:type="dxa"/>
          </w:tcPr>
          <w:p w14:paraId="0893B526">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32</w:t>
            </w:r>
          </w:p>
        </w:tc>
      </w:tr>
      <w:tr w14:paraId="13B07C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1CB71991">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7A6170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3116F13E">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294B51A5"/>
    <w:p w14:paraId="148868BD">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3B18ED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1DACA7EF">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6CD4CF75">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7DAE36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307041C5">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0C6BF57E">
            <w:pPr>
              <w:jc w:val="center"/>
              <w:rPr>
                <w:rFonts w:ascii="宋体" w:hAnsi="宋体"/>
                <w:bCs/>
                <w:sz w:val="18"/>
                <w:szCs w:val="18"/>
              </w:rPr>
            </w:pPr>
          </w:p>
        </w:tc>
      </w:tr>
      <w:tr w14:paraId="61650C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6D99E619">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0C64ADBA">
            <w:pPr>
              <w:jc w:val="center"/>
              <w:rPr>
                <w:rFonts w:ascii="宋体" w:hAnsi="宋体"/>
                <w:bCs/>
                <w:sz w:val="18"/>
                <w:szCs w:val="18"/>
              </w:rPr>
            </w:pPr>
          </w:p>
        </w:tc>
      </w:tr>
      <w:tr w14:paraId="7E0F11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0EA0861F">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4DBBF509">
            <w:pPr>
              <w:jc w:val="center"/>
              <w:rPr>
                <w:rFonts w:ascii="宋体" w:hAnsi="宋体"/>
                <w:bCs/>
                <w:sz w:val="18"/>
                <w:szCs w:val="18"/>
              </w:rPr>
            </w:pPr>
          </w:p>
        </w:tc>
      </w:tr>
    </w:tbl>
    <w:p w14:paraId="5CD08E36">
      <w:r>
        <w:rPr>
          <w:rFonts w:hint="eastAsia" w:ascii="宋体" w:hAnsi="宋体"/>
          <w:sz w:val="18"/>
          <w:szCs w:val="18"/>
        </w:rPr>
        <w:t>说明：“品牌编号(名称)”栏可填写上文参考名录中对应的品牌数字编号或直接填写品牌名称；</w:t>
      </w:r>
    </w:p>
    <w:p w14:paraId="06ADB1E7">
      <w:pPr>
        <w:pStyle w:val="3"/>
        <w:rPr>
          <w:rFonts w:hint="eastAsia"/>
          <w:lang w:val="en-US" w:eastAsia="zh-CN"/>
        </w:rPr>
      </w:pPr>
      <w:r>
        <w:rPr>
          <w:rFonts w:hint="eastAsia"/>
          <w:lang w:val="en-US" w:eastAsia="zh-CN"/>
        </w:rPr>
        <w:t>精细格栅/膜格栅</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1E65CA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6413583B">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精细格栅/膜格栅品牌参考名录</w:t>
            </w:r>
          </w:p>
        </w:tc>
      </w:tr>
      <w:tr w14:paraId="4E3AD8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341626C0">
            <w:pPr>
              <w:rPr>
                <w:rFonts w:asciiTheme="minorEastAsia" w:hAnsiTheme="minorEastAsia" w:eastAsiaTheme="minorEastAsia"/>
                <w:sz w:val="18"/>
                <w:szCs w:val="18"/>
              </w:rPr>
            </w:pPr>
            <w:r>
              <w:rPr>
                <w:rFonts w:hint="eastAsia" w:asciiTheme="minorEastAsia" w:hAnsiTheme="minorEastAsia" w:eastAsiaTheme="minorEastAsia"/>
                <w:sz w:val="18"/>
                <w:szCs w:val="18"/>
              </w:rPr>
              <w:t>1宜兴华都琥珀</w:t>
            </w:r>
          </w:p>
        </w:tc>
        <w:tc>
          <w:tcPr>
            <w:tcW w:w="2175" w:type="dxa"/>
          </w:tcPr>
          <w:p w14:paraId="1B5F6666">
            <w:pPr>
              <w:rPr>
                <w:rFonts w:asciiTheme="minorEastAsia" w:hAnsiTheme="minorEastAsia" w:eastAsiaTheme="minorEastAsia"/>
                <w:sz w:val="18"/>
                <w:szCs w:val="18"/>
              </w:rPr>
            </w:pPr>
            <w:r>
              <w:rPr>
                <w:rFonts w:hint="eastAsia" w:asciiTheme="minorEastAsia" w:hAnsiTheme="minorEastAsia" w:eastAsiaTheme="minorEastAsia"/>
                <w:sz w:val="18"/>
                <w:szCs w:val="18"/>
              </w:rPr>
              <w:t>7江苏兆盛环保</w:t>
            </w:r>
          </w:p>
        </w:tc>
        <w:tc>
          <w:tcPr>
            <w:tcW w:w="2350" w:type="dxa"/>
          </w:tcPr>
          <w:p w14:paraId="2F751623">
            <w:pPr>
              <w:rPr>
                <w:rFonts w:asciiTheme="minorEastAsia" w:hAnsiTheme="minorEastAsia" w:eastAsiaTheme="minorEastAsia"/>
                <w:sz w:val="18"/>
                <w:szCs w:val="18"/>
              </w:rPr>
            </w:pPr>
            <w:r>
              <w:rPr>
                <w:rFonts w:hint="eastAsia" w:asciiTheme="minorEastAsia" w:hAnsiTheme="minorEastAsia" w:eastAsiaTheme="minorEastAsia"/>
                <w:sz w:val="18"/>
                <w:szCs w:val="18"/>
              </w:rPr>
              <w:t>13无锡通田环境</w:t>
            </w:r>
          </w:p>
        </w:tc>
        <w:tc>
          <w:tcPr>
            <w:tcW w:w="1948" w:type="dxa"/>
          </w:tcPr>
          <w:p w14:paraId="7767F87D">
            <w:pPr>
              <w:rPr>
                <w:rFonts w:asciiTheme="minorEastAsia" w:hAnsiTheme="minorEastAsia" w:eastAsiaTheme="minorEastAsia"/>
                <w:sz w:val="18"/>
                <w:szCs w:val="18"/>
              </w:rPr>
            </w:pPr>
            <w:r>
              <w:rPr>
                <w:rFonts w:hint="eastAsia" w:asciiTheme="minorEastAsia" w:hAnsiTheme="minorEastAsia" w:eastAsiaTheme="minorEastAsia"/>
                <w:sz w:val="18"/>
                <w:szCs w:val="18"/>
              </w:rPr>
              <w:t>19中建环能</w:t>
            </w:r>
          </w:p>
        </w:tc>
      </w:tr>
      <w:tr w14:paraId="3838A2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7E0D544D">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2江苏一环</w:t>
            </w:r>
          </w:p>
        </w:tc>
        <w:tc>
          <w:tcPr>
            <w:tcW w:w="2175" w:type="dxa"/>
          </w:tcPr>
          <w:p w14:paraId="0CCE2DDE">
            <w:pPr>
              <w:rPr>
                <w:rFonts w:asciiTheme="minorEastAsia" w:hAnsiTheme="minorEastAsia" w:eastAsiaTheme="minorEastAsia"/>
                <w:sz w:val="18"/>
                <w:szCs w:val="18"/>
              </w:rPr>
            </w:pPr>
            <w:r>
              <w:rPr>
                <w:rFonts w:hint="eastAsia" w:asciiTheme="minorEastAsia" w:hAnsiTheme="minorEastAsia" w:eastAsiaTheme="minorEastAsia"/>
                <w:sz w:val="18"/>
                <w:szCs w:val="18"/>
              </w:rPr>
              <w:t>8北排装备</w:t>
            </w:r>
          </w:p>
        </w:tc>
        <w:tc>
          <w:tcPr>
            <w:tcW w:w="2350" w:type="dxa"/>
          </w:tcPr>
          <w:p w14:paraId="4C9D66E6">
            <w:pPr>
              <w:rPr>
                <w:rFonts w:asciiTheme="minorEastAsia" w:hAnsiTheme="minorEastAsia" w:eastAsiaTheme="minorEastAsia"/>
                <w:sz w:val="18"/>
                <w:szCs w:val="18"/>
              </w:rPr>
            </w:pPr>
            <w:r>
              <w:rPr>
                <w:rFonts w:hint="eastAsia" w:asciiTheme="minorEastAsia" w:hAnsiTheme="minorEastAsia" w:eastAsiaTheme="minorEastAsia"/>
                <w:sz w:val="18"/>
                <w:szCs w:val="18"/>
              </w:rPr>
              <w:t>14中国水务投资</w:t>
            </w:r>
          </w:p>
        </w:tc>
        <w:tc>
          <w:tcPr>
            <w:tcW w:w="1948" w:type="dxa"/>
          </w:tcPr>
          <w:p w14:paraId="4FC9C9DA">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4676F8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7B486972">
            <w:pPr>
              <w:rPr>
                <w:rFonts w:asciiTheme="minorEastAsia" w:hAnsiTheme="minorEastAsia" w:eastAsiaTheme="minorEastAsia"/>
                <w:sz w:val="18"/>
                <w:szCs w:val="18"/>
              </w:rPr>
            </w:pPr>
            <w:r>
              <w:rPr>
                <w:rFonts w:hint="eastAsia" w:asciiTheme="minorEastAsia" w:hAnsiTheme="minorEastAsia" w:eastAsiaTheme="minorEastAsia"/>
                <w:sz w:val="18"/>
                <w:szCs w:val="18"/>
              </w:rPr>
              <w:t>3宜兴泉溪</w:t>
            </w:r>
          </w:p>
        </w:tc>
        <w:tc>
          <w:tcPr>
            <w:tcW w:w="2175" w:type="dxa"/>
          </w:tcPr>
          <w:p w14:paraId="6C422BFA">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9江苏金山环保</w:t>
            </w:r>
          </w:p>
        </w:tc>
        <w:tc>
          <w:tcPr>
            <w:tcW w:w="2350" w:type="dxa"/>
          </w:tcPr>
          <w:p w14:paraId="56479782">
            <w:pPr>
              <w:rPr>
                <w:rFonts w:asciiTheme="minorEastAsia" w:hAnsiTheme="minorEastAsia" w:eastAsiaTheme="minorEastAsia"/>
                <w:sz w:val="18"/>
                <w:szCs w:val="18"/>
              </w:rPr>
            </w:pPr>
            <w:r>
              <w:rPr>
                <w:rFonts w:hint="eastAsia" w:asciiTheme="minorEastAsia" w:hAnsiTheme="minorEastAsia" w:eastAsiaTheme="minorEastAsia"/>
                <w:sz w:val="18"/>
                <w:szCs w:val="18"/>
              </w:rPr>
              <w:t>15广东新环环保</w:t>
            </w:r>
          </w:p>
        </w:tc>
        <w:tc>
          <w:tcPr>
            <w:tcW w:w="1948" w:type="dxa"/>
          </w:tcPr>
          <w:p w14:paraId="02468F38">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3AAA1D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70B8EABF">
            <w:pPr>
              <w:rPr>
                <w:rFonts w:asciiTheme="minorEastAsia" w:hAnsiTheme="minorEastAsia" w:eastAsiaTheme="minorEastAsia"/>
                <w:sz w:val="18"/>
                <w:szCs w:val="18"/>
              </w:rPr>
            </w:pPr>
            <w:r>
              <w:rPr>
                <w:rFonts w:hint="eastAsia" w:asciiTheme="minorEastAsia" w:hAnsiTheme="minorEastAsia" w:eastAsiaTheme="minorEastAsia"/>
                <w:sz w:val="18"/>
                <w:szCs w:val="18"/>
              </w:rPr>
              <w:t>4艾维环境</w:t>
            </w:r>
          </w:p>
        </w:tc>
        <w:tc>
          <w:tcPr>
            <w:tcW w:w="2175" w:type="dxa"/>
          </w:tcPr>
          <w:p w14:paraId="06315214">
            <w:pPr>
              <w:rPr>
                <w:rFonts w:asciiTheme="minorEastAsia" w:hAnsiTheme="minorEastAsia" w:eastAsiaTheme="minorEastAsia"/>
                <w:sz w:val="18"/>
                <w:szCs w:val="18"/>
              </w:rPr>
            </w:pPr>
            <w:r>
              <w:rPr>
                <w:rFonts w:hint="eastAsia" w:asciiTheme="minorEastAsia" w:hAnsiTheme="minorEastAsia" w:eastAsiaTheme="minorEastAsia"/>
                <w:sz w:val="18"/>
                <w:szCs w:val="18"/>
              </w:rPr>
              <w:t>10欧盛腾水处理</w:t>
            </w:r>
          </w:p>
        </w:tc>
        <w:tc>
          <w:tcPr>
            <w:tcW w:w="2350" w:type="dxa"/>
          </w:tcPr>
          <w:p w14:paraId="13634182">
            <w:pPr>
              <w:rPr>
                <w:rFonts w:asciiTheme="minorEastAsia" w:hAnsiTheme="minorEastAsia" w:eastAsiaTheme="minorEastAsia"/>
                <w:sz w:val="18"/>
                <w:szCs w:val="18"/>
              </w:rPr>
            </w:pPr>
            <w:r>
              <w:rPr>
                <w:rFonts w:hint="eastAsia" w:asciiTheme="minorEastAsia" w:hAnsiTheme="minorEastAsia" w:eastAsiaTheme="minorEastAsia"/>
                <w:sz w:val="18"/>
                <w:szCs w:val="18"/>
              </w:rPr>
              <w:t>16深圳环水装备</w:t>
            </w:r>
          </w:p>
        </w:tc>
        <w:tc>
          <w:tcPr>
            <w:tcW w:w="1948" w:type="dxa"/>
          </w:tcPr>
          <w:p w14:paraId="4E0ED8AC">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223C00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1C475329">
            <w:pPr>
              <w:rPr>
                <w:rFonts w:asciiTheme="minorEastAsia" w:hAnsiTheme="minorEastAsia" w:eastAsiaTheme="minorEastAsia"/>
                <w:sz w:val="18"/>
                <w:szCs w:val="18"/>
              </w:rPr>
            </w:pPr>
            <w:r>
              <w:rPr>
                <w:rFonts w:hint="eastAsia" w:asciiTheme="minorEastAsia" w:hAnsiTheme="minorEastAsia" w:eastAsiaTheme="minorEastAsia"/>
                <w:sz w:val="18"/>
                <w:szCs w:val="18"/>
              </w:rPr>
              <w:t>5英国OVIVO（沁欧代理）</w:t>
            </w:r>
          </w:p>
        </w:tc>
        <w:tc>
          <w:tcPr>
            <w:tcW w:w="2175" w:type="dxa"/>
          </w:tcPr>
          <w:p w14:paraId="6E59EC6E">
            <w:pPr>
              <w:rPr>
                <w:rFonts w:asciiTheme="minorEastAsia" w:hAnsiTheme="minorEastAsia" w:eastAsiaTheme="minorEastAsia"/>
                <w:sz w:val="18"/>
                <w:szCs w:val="18"/>
              </w:rPr>
            </w:pPr>
            <w:r>
              <w:rPr>
                <w:rFonts w:hint="eastAsia" w:asciiTheme="minorEastAsia" w:hAnsiTheme="minorEastAsia" w:eastAsiaTheme="minorEastAsia"/>
                <w:sz w:val="18"/>
                <w:szCs w:val="18"/>
              </w:rPr>
              <w:t>11无锡科尔</w:t>
            </w:r>
          </w:p>
        </w:tc>
        <w:tc>
          <w:tcPr>
            <w:tcW w:w="2350" w:type="dxa"/>
          </w:tcPr>
          <w:p w14:paraId="226A4D89">
            <w:pPr>
              <w:rPr>
                <w:rFonts w:asciiTheme="minorEastAsia" w:hAnsiTheme="minorEastAsia" w:eastAsiaTheme="minorEastAsia"/>
                <w:sz w:val="18"/>
                <w:szCs w:val="18"/>
              </w:rPr>
            </w:pPr>
            <w:r>
              <w:rPr>
                <w:rFonts w:hint="eastAsia" w:asciiTheme="minorEastAsia" w:hAnsiTheme="minorEastAsia" w:eastAsiaTheme="minorEastAsia"/>
                <w:sz w:val="18"/>
                <w:szCs w:val="18"/>
              </w:rPr>
              <w:t>17洛克比</w:t>
            </w:r>
          </w:p>
        </w:tc>
        <w:tc>
          <w:tcPr>
            <w:tcW w:w="1948" w:type="dxa"/>
          </w:tcPr>
          <w:p w14:paraId="4D70C2DB">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474029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92E5320">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6上海希美</w:t>
            </w:r>
          </w:p>
        </w:tc>
        <w:tc>
          <w:tcPr>
            <w:tcW w:w="2175" w:type="dxa"/>
          </w:tcPr>
          <w:p w14:paraId="23D0590F">
            <w:pP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12苏尔寿（Sulzer）</w:t>
            </w:r>
          </w:p>
        </w:tc>
        <w:tc>
          <w:tcPr>
            <w:tcW w:w="2350" w:type="dxa"/>
          </w:tcPr>
          <w:p w14:paraId="424CDF39">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18诺蒂克</w:t>
            </w:r>
          </w:p>
        </w:tc>
        <w:tc>
          <w:tcPr>
            <w:tcW w:w="1948" w:type="dxa"/>
          </w:tcPr>
          <w:p w14:paraId="7BAB1818">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34A219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3B950FE6">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053655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7BEDC577">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2B45EA00"/>
    <w:p w14:paraId="47653398">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042029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68DE79D4">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55D1C5D4">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6DF9B2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72C5C994">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0A1D73B1">
            <w:pPr>
              <w:jc w:val="center"/>
              <w:rPr>
                <w:rFonts w:ascii="宋体" w:hAnsi="宋体"/>
                <w:bCs/>
                <w:sz w:val="18"/>
                <w:szCs w:val="18"/>
              </w:rPr>
            </w:pPr>
          </w:p>
        </w:tc>
      </w:tr>
      <w:tr w14:paraId="2F74C4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6009D16C">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48D7CCD9">
            <w:pPr>
              <w:jc w:val="center"/>
              <w:rPr>
                <w:rFonts w:ascii="宋体" w:hAnsi="宋体"/>
                <w:bCs/>
                <w:sz w:val="18"/>
                <w:szCs w:val="18"/>
              </w:rPr>
            </w:pPr>
          </w:p>
        </w:tc>
      </w:tr>
      <w:tr w14:paraId="591671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26255FD4">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720EB37C">
            <w:pPr>
              <w:jc w:val="center"/>
              <w:rPr>
                <w:rFonts w:ascii="宋体" w:hAnsi="宋体"/>
                <w:bCs/>
                <w:sz w:val="18"/>
                <w:szCs w:val="18"/>
              </w:rPr>
            </w:pPr>
          </w:p>
        </w:tc>
      </w:tr>
    </w:tbl>
    <w:p w14:paraId="37A607C0">
      <w:r>
        <w:rPr>
          <w:rFonts w:hint="eastAsia" w:ascii="宋体" w:hAnsi="宋体"/>
          <w:sz w:val="18"/>
          <w:szCs w:val="18"/>
        </w:rPr>
        <w:t>说明：“品牌编号(名称)”栏可填写上文参考名录中对应的品牌数字编号或直接填写品牌名称；</w:t>
      </w:r>
    </w:p>
    <w:p w14:paraId="2EF0CB86">
      <w:pPr>
        <w:pStyle w:val="3"/>
        <w:rPr>
          <w:rFonts w:hint="eastAsia"/>
          <w:lang w:val="en-US" w:eastAsia="zh-CN"/>
        </w:rPr>
      </w:pPr>
      <w:r>
        <w:rPr>
          <w:rFonts w:hint="eastAsia"/>
          <w:lang w:val="en-US" w:eastAsia="zh-CN"/>
        </w:rPr>
        <w:t>刮（吸）砂机</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3E2B28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4A23167B">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刮（吸）砂机品牌参考名录</w:t>
            </w:r>
          </w:p>
        </w:tc>
      </w:tr>
      <w:tr w14:paraId="393878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3A086BD1">
            <w:pPr>
              <w:rPr>
                <w:rFonts w:asciiTheme="minorEastAsia" w:hAnsiTheme="minorEastAsia" w:eastAsiaTheme="minorEastAsia"/>
                <w:sz w:val="18"/>
                <w:szCs w:val="18"/>
              </w:rPr>
            </w:pPr>
            <w:r>
              <w:rPr>
                <w:rFonts w:hint="eastAsia" w:asciiTheme="minorEastAsia" w:hAnsiTheme="minorEastAsia" w:eastAsiaTheme="minorEastAsia"/>
                <w:sz w:val="18"/>
                <w:szCs w:val="18"/>
              </w:rPr>
              <w:t>1宜兴泉溪</w:t>
            </w:r>
          </w:p>
        </w:tc>
        <w:tc>
          <w:tcPr>
            <w:tcW w:w="2175" w:type="dxa"/>
          </w:tcPr>
          <w:p w14:paraId="1E4077B0">
            <w:pPr>
              <w:rPr>
                <w:rFonts w:asciiTheme="minorEastAsia" w:hAnsiTheme="minorEastAsia" w:eastAsiaTheme="minorEastAsia"/>
                <w:sz w:val="18"/>
                <w:szCs w:val="18"/>
              </w:rPr>
            </w:pPr>
            <w:r>
              <w:rPr>
                <w:rFonts w:hint="eastAsia" w:asciiTheme="minorEastAsia" w:hAnsiTheme="minorEastAsia" w:eastAsiaTheme="minorEastAsia"/>
                <w:sz w:val="18"/>
                <w:szCs w:val="18"/>
              </w:rPr>
              <w:t>7北京科林之星</w:t>
            </w:r>
          </w:p>
        </w:tc>
        <w:tc>
          <w:tcPr>
            <w:tcW w:w="2350" w:type="dxa"/>
          </w:tcPr>
          <w:p w14:paraId="2A31DD6C">
            <w:pPr>
              <w:rPr>
                <w:rFonts w:asciiTheme="minorEastAsia" w:hAnsiTheme="minorEastAsia" w:eastAsiaTheme="minorEastAsia"/>
                <w:sz w:val="18"/>
                <w:szCs w:val="18"/>
              </w:rPr>
            </w:pPr>
            <w:r>
              <w:rPr>
                <w:rFonts w:hint="eastAsia" w:asciiTheme="minorEastAsia" w:hAnsiTheme="minorEastAsia" w:eastAsiaTheme="minorEastAsia"/>
                <w:sz w:val="18"/>
                <w:szCs w:val="18"/>
              </w:rPr>
              <w:t>13</w:t>
            </w:r>
            <w:r>
              <w:rPr>
                <w:rFonts w:hint="eastAsia" w:asciiTheme="minorEastAsia" w:hAnsiTheme="minorEastAsia" w:eastAsiaTheme="minorEastAsia"/>
                <w:sz w:val="18"/>
                <w:szCs w:val="18"/>
                <w:lang w:val="en-US" w:eastAsia="zh-CN"/>
              </w:rPr>
              <w:t>芬兰</w:t>
            </w:r>
            <w:r>
              <w:rPr>
                <w:rFonts w:hint="eastAsia" w:asciiTheme="minorEastAsia" w:hAnsiTheme="minorEastAsia" w:eastAsiaTheme="minorEastAsia"/>
                <w:sz w:val="18"/>
                <w:szCs w:val="18"/>
              </w:rPr>
              <w:t>DEWA</w:t>
            </w:r>
          </w:p>
        </w:tc>
        <w:tc>
          <w:tcPr>
            <w:tcW w:w="1948" w:type="dxa"/>
          </w:tcPr>
          <w:p w14:paraId="3E1E80FD">
            <w:pPr>
              <w:rPr>
                <w:rFonts w:asciiTheme="minorEastAsia" w:hAnsiTheme="minorEastAsia" w:eastAsiaTheme="minorEastAsia"/>
                <w:sz w:val="18"/>
                <w:szCs w:val="18"/>
              </w:rPr>
            </w:pPr>
            <w:r>
              <w:rPr>
                <w:rFonts w:hint="eastAsia" w:asciiTheme="minorEastAsia" w:hAnsiTheme="minorEastAsia" w:eastAsiaTheme="minorEastAsia"/>
                <w:sz w:val="18"/>
                <w:szCs w:val="18"/>
              </w:rPr>
              <w:t>19金峰铠达</w:t>
            </w:r>
          </w:p>
        </w:tc>
      </w:tr>
      <w:tr w14:paraId="26E5DF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61F1D5BA">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2江苏兆盛环保</w:t>
            </w:r>
          </w:p>
        </w:tc>
        <w:tc>
          <w:tcPr>
            <w:tcW w:w="2175" w:type="dxa"/>
          </w:tcPr>
          <w:p w14:paraId="3337D1DE">
            <w:pPr>
              <w:rPr>
                <w:rFonts w:asciiTheme="minorEastAsia" w:hAnsiTheme="minorEastAsia" w:eastAsiaTheme="minorEastAsia"/>
                <w:sz w:val="18"/>
                <w:szCs w:val="18"/>
              </w:rPr>
            </w:pPr>
            <w:r>
              <w:rPr>
                <w:rFonts w:hint="eastAsia" w:asciiTheme="minorEastAsia" w:hAnsiTheme="minorEastAsia" w:eastAsiaTheme="minorEastAsia"/>
                <w:sz w:val="18"/>
                <w:szCs w:val="18"/>
              </w:rPr>
              <w:t>8江苏德环</w:t>
            </w:r>
          </w:p>
        </w:tc>
        <w:tc>
          <w:tcPr>
            <w:tcW w:w="2350" w:type="dxa"/>
          </w:tcPr>
          <w:p w14:paraId="0BDB7BD0">
            <w:pPr>
              <w:rPr>
                <w:rFonts w:asciiTheme="minorEastAsia" w:hAnsiTheme="minorEastAsia" w:eastAsiaTheme="minorEastAsia"/>
                <w:sz w:val="18"/>
                <w:szCs w:val="18"/>
              </w:rPr>
            </w:pPr>
            <w:r>
              <w:rPr>
                <w:rFonts w:hint="eastAsia" w:asciiTheme="minorEastAsia" w:hAnsiTheme="minorEastAsia" w:eastAsiaTheme="minorEastAsia"/>
                <w:sz w:val="18"/>
                <w:szCs w:val="18"/>
              </w:rPr>
              <w:t>14深圳环水装备</w:t>
            </w:r>
          </w:p>
        </w:tc>
        <w:tc>
          <w:tcPr>
            <w:tcW w:w="1948" w:type="dxa"/>
          </w:tcPr>
          <w:p w14:paraId="70FF9967">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24C5F0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F7CE74A">
            <w:pPr>
              <w:rPr>
                <w:rFonts w:asciiTheme="minorEastAsia" w:hAnsiTheme="minorEastAsia" w:eastAsiaTheme="minorEastAsia"/>
                <w:sz w:val="18"/>
                <w:szCs w:val="18"/>
              </w:rPr>
            </w:pPr>
            <w:r>
              <w:rPr>
                <w:rFonts w:hint="eastAsia" w:asciiTheme="minorEastAsia" w:hAnsiTheme="minorEastAsia" w:eastAsiaTheme="minorEastAsia"/>
                <w:sz w:val="18"/>
                <w:szCs w:val="18"/>
              </w:rPr>
              <w:t>3江苏一环</w:t>
            </w:r>
          </w:p>
        </w:tc>
        <w:tc>
          <w:tcPr>
            <w:tcW w:w="2175" w:type="dxa"/>
          </w:tcPr>
          <w:p w14:paraId="387A2FD6">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9南京三元</w:t>
            </w:r>
          </w:p>
        </w:tc>
        <w:tc>
          <w:tcPr>
            <w:tcW w:w="2350" w:type="dxa"/>
          </w:tcPr>
          <w:p w14:paraId="71544DE9">
            <w:pPr>
              <w:rPr>
                <w:rFonts w:asciiTheme="minorEastAsia" w:hAnsiTheme="minorEastAsia" w:eastAsiaTheme="minorEastAsia"/>
                <w:sz w:val="18"/>
                <w:szCs w:val="18"/>
              </w:rPr>
            </w:pPr>
            <w:r>
              <w:rPr>
                <w:rFonts w:hint="eastAsia" w:asciiTheme="minorEastAsia" w:hAnsiTheme="minorEastAsia" w:eastAsiaTheme="minorEastAsia"/>
                <w:sz w:val="18"/>
                <w:szCs w:val="18"/>
              </w:rPr>
              <w:t>15开源环保</w:t>
            </w:r>
          </w:p>
        </w:tc>
        <w:tc>
          <w:tcPr>
            <w:tcW w:w="1948" w:type="dxa"/>
          </w:tcPr>
          <w:p w14:paraId="73BA0348">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5007EA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47" w:type="dxa"/>
          </w:tcPr>
          <w:p w14:paraId="5FBFCE16">
            <w:pPr>
              <w:rPr>
                <w:rFonts w:asciiTheme="minorEastAsia" w:hAnsiTheme="minorEastAsia" w:eastAsiaTheme="minorEastAsia"/>
                <w:sz w:val="18"/>
                <w:szCs w:val="18"/>
              </w:rPr>
            </w:pPr>
            <w:r>
              <w:rPr>
                <w:rFonts w:hint="eastAsia" w:asciiTheme="minorEastAsia" w:hAnsiTheme="minorEastAsia" w:eastAsiaTheme="minorEastAsia"/>
                <w:sz w:val="18"/>
                <w:szCs w:val="18"/>
              </w:rPr>
              <w:t>4江苏通用</w:t>
            </w:r>
          </w:p>
        </w:tc>
        <w:tc>
          <w:tcPr>
            <w:tcW w:w="2175" w:type="dxa"/>
          </w:tcPr>
          <w:p w14:paraId="2BF71628">
            <w:pPr>
              <w:rPr>
                <w:rFonts w:asciiTheme="minorEastAsia" w:hAnsiTheme="minorEastAsia" w:eastAsiaTheme="minorEastAsia"/>
                <w:sz w:val="18"/>
                <w:szCs w:val="18"/>
              </w:rPr>
            </w:pPr>
            <w:r>
              <w:rPr>
                <w:rFonts w:hint="eastAsia" w:asciiTheme="minorEastAsia" w:hAnsiTheme="minorEastAsia" w:eastAsiaTheme="minorEastAsia"/>
                <w:sz w:val="18"/>
                <w:szCs w:val="18"/>
              </w:rPr>
              <w:t>10上海连成</w:t>
            </w:r>
          </w:p>
        </w:tc>
        <w:tc>
          <w:tcPr>
            <w:tcW w:w="2350" w:type="dxa"/>
          </w:tcPr>
          <w:p w14:paraId="2C90714A">
            <w:pPr>
              <w:rPr>
                <w:rFonts w:asciiTheme="minorEastAsia" w:hAnsiTheme="minorEastAsia" w:eastAsiaTheme="minorEastAsia"/>
                <w:sz w:val="18"/>
                <w:szCs w:val="18"/>
              </w:rPr>
            </w:pPr>
            <w:r>
              <w:rPr>
                <w:rFonts w:hint="eastAsia" w:asciiTheme="minorEastAsia" w:hAnsiTheme="minorEastAsia" w:eastAsiaTheme="minorEastAsia"/>
                <w:sz w:val="18"/>
                <w:szCs w:val="18"/>
              </w:rPr>
              <w:t>16蓝深集团</w:t>
            </w:r>
          </w:p>
        </w:tc>
        <w:tc>
          <w:tcPr>
            <w:tcW w:w="1948" w:type="dxa"/>
          </w:tcPr>
          <w:p w14:paraId="220E0249">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1B058A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16474AA1">
            <w:pPr>
              <w:rPr>
                <w:rFonts w:asciiTheme="minorEastAsia" w:hAnsiTheme="minorEastAsia" w:eastAsiaTheme="minorEastAsia"/>
                <w:sz w:val="18"/>
                <w:szCs w:val="18"/>
              </w:rPr>
            </w:pPr>
            <w:r>
              <w:rPr>
                <w:rFonts w:hint="eastAsia" w:asciiTheme="minorEastAsia" w:hAnsiTheme="minorEastAsia" w:eastAsiaTheme="minorEastAsia"/>
                <w:sz w:val="18"/>
                <w:szCs w:val="18"/>
              </w:rPr>
              <w:t>5广东新环环保</w:t>
            </w:r>
          </w:p>
        </w:tc>
        <w:tc>
          <w:tcPr>
            <w:tcW w:w="2175" w:type="dxa"/>
          </w:tcPr>
          <w:p w14:paraId="3A7FEB48">
            <w:pPr>
              <w:rPr>
                <w:rFonts w:asciiTheme="minorEastAsia" w:hAnsiTheme="minorEastAsia" w:eastAsiaTheme="minorEastAsia"/>
                <w:sz w:val="18"/>
                <w:szCs w:val="18"/>
              </w:rPr>
            </w:pPr>
            <w:r>
              <w:rPr>
                <w:rFonts w:hint="eastAsia" w:asciiTheme="minorEastAsia" w:hAnsiTheme="minorEastAsia" w:eastAsiaTheme="minorEastAsia"/>
                <w:sz w:val="18"/>
                <w:szCs w:val="18"/>
              </w:rPr>
              <w:t>11德瓦科（Dewaco）</w:t>
            </w:r>
          </w:p>
        </w:tc>
        <w:tc>
          <w:tcPr>
            <w:tcW w:w="2350" w:type="dxa"/>
          </w:tcPr>
          <w:p w14:paraId="277143F3">
            <w:pPr>
              <w:rPr>
                <w:rFonts w:asciiTheme="minorEastAsia" w:hAnsiTheme="minorEastAsia" w:eastAsiaTheme="minorEastAsia"/>
                <w:sz w:val="18"/>
                <w:szCs w:val="18"/>
              </w:rPr>
            </w:pPr>
            <w:r>
              <w:rPr>
                <w:rFonts w:hint="eastAsia" w:asciiTheme="minorEastAsia" w:hAnsiTheme="minorEastAsia" w:eastAsiaTheme="minorEastAsia"/>
                <w:sz w:val="18"/>
                <w:szCs w:val="18"/>
              </w:rPr>
              <w:t>17无锡通用机械</w:t>
            </w:r>
          </w:p>
        </w:tc>
        <w:tc>
          <w:tcPr>
            <w:tcW w:w="1948" w:type="dxa"/>
          </w:tcPr>
          <w:p w14:paraId="70984AFE">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69CA5F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320083CF">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6江苏金山环保</w:t>
            </w:r>
          </w:p>
        </w:tc>
        <w:tc>
          <w:tcPr>
            <w:tcW w:w="2175" w:type="dxa"/>
          </w:tcPr>
          <w:p w14:paraId="1EC7714C">
            <w:pPr>
              <w:rPr>
                <w:rFonts w:asciiTheme="minorEastAsia" w:hAnsiTheme="minorEastAsia" w:eastAsiaTheme="minorEastAsia"/>
                <w:sz w:val="18"/>
                <w:szCs w:val="18"/>
              </w:rPr>
            </w:pPr>
            <w:r>
              <w:rPr>
                <w:rFonts w:hint="eastAsia" w:asciiTheme="minorEastAsia" w:hAnsiTheme="minorEastAsia" w:eastAsiaTheme="minorEastAsia"/>
                <w:sz w:val="18"/>
                <w:szCs w:val="18"/>
              </w:rPr>
              <w:t>12宝丽金</w:t>
            </w:r>
          </w:p>
        </w:tc>
        <w:tc>
          <w:tcPr>
            <w:tcW w:w="2350" w:type="dxa"/>
          </w:tcPr>
          <w:p w14:paraId="4B51AE91">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18江苏天雨</w:t>
            </w:r>
          </w:p>
        </w:tc>
        <w:tc>
          <w:tcPr>
            <w:tcW w:w="1948" w:type="dxa"/>
          </w:tcPr>
          <w:p w14:paraId="300FEDA5">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5C5F44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406F850F">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3ABB9F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71009417">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659E3249"/>
    <w:p w14:paraId="2A44C801">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1BCF79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2233EF6F">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6B585211">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2F3C2C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1529ECD6">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2B5EAFB8">
            <w:pPr>
              <w:jc w:val="center"/>
              <w:rPr>
                <w:rFonts w:ascii="宋体" w:hAnsi="宋体"/>
                <w:bCs/>
                <w:sz w:val="18"/>
                <w:szCs w:val="18"/>
              </w:rPr>
            </w:pPr>
          </w:p>
        </w:tc>
      </w:tr>
      <w:tr w14:paraId="4E49A7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2F1C4572">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19011B74">
            <w:pPr>
              <w:jc w:val="center"/>
              <w:rPr>
                <w:rFonts w:ascii="宋体" w:hAnsi="宋体"/>
                <w:bCs/>
                <w:sz w:val="18"/>
                <w:szCs w:val="18"/>
              </w:rPr>
            </w:pPr>
          </w:p>
        </w:tc>
      </w:tr>
      <w:tr w14:paraId="29182E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2E876590">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5637D763">
            <w:pPr>
              <w:jc w:val="center"/>
              <w:rPr>
                <w:rFonts w:ascii="宋体" w:hAnsi="宋体"/>
                <w:bCs/>
                <w:sz w:val="18"/>
                <w:szCs w:val="18"/>
              </w:rPr>
            </w:pPr>
          </w:p>
        </w:tc>
      </w:tr>
    </w:tbl>
    <w:p w14:paraId="7ACBCA18">
      <w:r>
        <w:rPr>
          <w:rFonts w:hint="eastAsia" w:ascii="宋体" w:hAnsi="宋体"/>
          <w:sz w:val="18"/>
          <w:szCs w:val="18"/>
        </w:rPr>
        <w:t>说明：“品牌编号(名称)”栏可填写上文参考名录中对应的品牌数字编号或直接填写品牌名称；</w:t>
      </w:r>
    </w:p>
    <w:p w14:paraId="2AE72C00">
      <w:pPr>
        <w:pStyle w:val="3"/>
        <w:rPr>
          <w:rFonts w:hint="eastAsia"/>
          <w:lang w:val="en-US" w:eastAsia="zh-CN"/>
        </w:rPr>
      </w:pPr>
      <w:r>
        <w:rPr>
          <w:rFonts w:hint="eastAsia"/>
          <w:lang w:val="en-US" w:eastAsia="zh-CN"/>
        </w:rPr>
        <w:t>刮（吸）泥机</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244FF6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65A18983">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刮（吸）泥机品牌参考名录</w:t>
            </w:r>
          </w:p>
        </w:tc>
      </w:tr>
      <w:tr w14:paraId="78BD0C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7467CF4">
            <w:pPr>
              <w:rPr>
                <w:rFonts w:asciiTheme="minorEastAsia" w:hAnsiTheme="minorEastAsia" w:eastAsiaTheme="minorEastAsia"/>
                <w:sz w:val="18"/>
                <w:szCs w:val="18"/>
              </w:rPr>
            </w:pPr>
            <w:r>
              <w:rPr>
                <w:rFonts w:hint="eastAsia" w:asciiTheme="minorEastAsia" w:hAnsiTheme="minorEastAsia" w:eastAsiaTheme="minorEastAsia"/>
                <w:sz w:val="18"/>
                <w:szCs w:val="18"/>
              </w:rPr>
              <w:t>1江苏一环</w:t>
            </w:r>
          </w:p>
        </w:tc>
        <w:tc>
          <w:tcPr>
            <w:tcW w:w="2175" w:type="dxa"/>
          </w:tcPr>
          <w:p w14:paraId="6BB6D008">
            <w:pPr>
              <w:rPr>
                <w:rFonts w:asciiTheme="minorEastAsia" w:hAnsiTheme="minorEastAsia" w:eastAsiaTheme="minorEastAsia"/>
                <w:sz w:val="18"/>
                <w:szCs w:val="18"/>
              </w:rPr>
            </w:pPr>
            <w:r>
              <w:rPr>
                <w:rFonts w:hint="eastAsia" w:asciiTheme="minorEastAsia" w:hAnsiTheme="minorEastAsia" w:eastAsiaTheme="minorEastAsia"/>
                <w:sz w:val="18"/>
                <w:szCs w:val="18"/>
              </w:rPr>
              <w:t>7江苏通用</w:t>
            </w:r>
          </w:p>
        </w:tc>
        <w:tc>
          <w:tcPr>
            <w:tcW w:w="2350" w:type="dxa"/>
          </w:tcPr>
          <w:p w14:paraId="762AF5D9">
            <w:pPr>
              <w:rPr>
                <w:rFonts w:asciiTheme="minorEastAsia" w:hAnsiTheme="minorEastAsia" w:eastAsiaTheme="minorEastAsia"/>
                <w:sz w:val="18"/>
                <w:szCs w:val="18"/>
              </w:rPr>
            </w:pPr>
            <w:r>
              <w:rPr>
                <w:rFonts w:hint="eastAsia" w:asciiTheme="minorEastAsia" w:hAnsiTheme="minorEastAsia" w:eastAsiaTheme="minorEastAsia"/>
                <w:sz w:val="18"/>
                <w:szCs w:val="18"/>
              </w:rPr>
              <w:t>13深圳环水装备</w:t>
            </w:r>
          </w:p>
        </w:tc>
        <w:tc>
          <w:tcPr>
            <w:tcW w:w="1948" w:type="dxa"/>
          </w:tcPr>
          <w:p w14:paraId="41D2B921">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73BEA6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7F9957E">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2宜兴泉溪</w:t>
            </w:r>
          </w:p>
        </w:tc>
        <w:tc>
          <w:tcPr>
            <w:tcW w:w="2175" w:type="dxa"/>
          </w:tcPr>
          <w:p w14:paraId="7457E53E">
            <w:pPr>
              <w:rPr>
                <w:rFonts w:asciiTheme="minorEastAsia" w:hAnsiTheme="minorEastAsia" w:eastAsiaTheme="minorEastAsia"/>
                <w:sz w:val="18"/>
                <w:szCs w:val="18"/>
              </w:rPr>
            </w:pPr>
            <w:r>
              <w:rPr>
                <w:rFonts w:hint="eastAsia" w:asciiTheme="minorEastAsia" w:hAnsiTheme="minorEastAsia" w:eastAsiaTheme="minorEastAsia"/>
                <w:sz w:val="18"/>
                <w:szCs w:val="18"/>
              </w:rPr>
              <w:t>8广东新环环保</w:t>
            </w:r>
          </w:p>
        </w:tc>
        <w:tc>
          <w:tcPr>
            <w:tcW w:w="2350" w:type="dxa"/>
          </w:tcPr>
          <w:p w14:paraId="27AFF87A">
            <w:pPr>
              <w:rPr>
                <w:rFonts w:asciiTheme="minorEastAsia" w:hAnsiTheme="minorEastAsia" w:eastAsiaTheme="minorEastAsia"/>
                <w:sz w:val="18"/>
                <w:szCs w:val="18"/>
              </w:rPr>
            </w:pPr>
            <w:r>
              <w:rPr>
                <w:rFonts w:hint="eastAsia" w:asciiTheme="minorEastAsia" w:hAnsiTheme="minorEastAsia" w:eastAsiaTheme="minorEastAsia"/>
                <w:sz w:val="18"/>
                <w:szCs w:val="18"/>
              </w:rPr>
              <w:t>14北排装备</w:t>
            </w:r>
          </w:p>
        </w:tc>
        <w:tc>
          <w:tcPr>
            <w:tcW w:w="1948" w:type="dxa"/>
          </w:tcPr>
          <w:p w14:paraId="13C58352">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11BADD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609B905C">
            <w:pPr>
              <w:rPr>
                <w:rFonts w:asciiTheme="minorEastAsia" w:hAnsiTheme="minorEastAsia" w:eastAsiaTheme="minorEastAsia"/>
                <w:sz w:val="18"/>
                <w:szCs w:val="18"/>
              </w:rPr>
            </w:pPr>
            <w:r>
              <w:rPr>
                <w:rFonts w:hint="eastAsia" w:asciiTheme="minorEastAsia" w:hAnsiTheme="minorEastAsia" w:eastAsiaTheme="minorEastAsia"/>
                <w:sz w:val="18"/>
                <w:szCs w:val="18"/>
              </w:rPr>
              <w:t>3无锡通用机械</w:t>
            </w:r>
          </w:p>
        </w:tc>
        <w:tc>
          <w:tcPr>
            <w:tcW w:w="2175" w:type="dxa"/>
          </w:tcPr>
          <w:p w14:paraId="758D9CE9">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9江苏兆盛环保</w:t>
            </w:r>
          </w:p>
        </w:tc>
        <w:tc>
          <w:tcPr>
            <w:tcW w:w="2350" w:type="dxa"/>
          </w:tcPr>
          <w:p w14:paraId="3A49E606">
            <w:pPr>
              <w:rPr>
                <w:rFonts w:asciiTheme="minorEastAsia" w:hAnsiTheme="minorEastAsia" w:eastAsiaTheme="minorEastAsia"/>
                <w:sz w:val="18"/>
                <w:szCs w:val="18"/>
              </w:rPr>
            </w:pPr>
            <w:r>
              <w:rPr>
                <w:rFonts w:hint="eastAsia" w:asciiTheme="minorEastAsia" w:hAnsiTheme="minorEastAsia" w:eastAsiaTheme="minorEastAsia"/>
                <w:sz w:val="18"/>
                <w:szCs w:val="18"/>
              </w:rPr>
              <w:t>15渝水机械</w:t>
            </w:r>
          </w:p>
        </w:tc>
        <w:tc>
          <w:tcPr>
            <w:tcW w:w="1948" w:type="dxa"/>
          </w:tcPr>
          <w:p w14:paraId="4C403705">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6C72A6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32B7D1C1">
            <w:pPr>
              <w:rPr>
                <w:rFonts w:asciiTheme="minorEastAsia" w:hAnsiTheme="minorEastAsia" w:eastAsiaTheme="minorEastAsia"/>
                <w:sz w:val="18"/>
                <w:szCs w:val="18"/>
              </w:rPr>
            </w:pPr>
            <w:r>
              <w:rPr>
                <w:rFonts w:hint="eastAsia" w:asciiTheme="minorEastAsia" w:hAnsiTheme="minorEastAsia" w:eastAsiaTheme="minorEastAsia"/>
                <w:sz w:val="18"/>
                <w:szCs w:val="18"/>
              </w:rPr>
              <w:t>4江苏金山环保</w:t>
            </w:r>
          </w:p>
        </w:tc>
        <w:tc>
          <w:tcPr>
            <w:tcW w:w="2175" w:type="dxa"/>
          </w:tcPr>
          <w:p w14:paraId="37B9666F">
            <w:pPr>
              <w:rPr>
                <w:rFonts w:asciiTheme="minorEastAsia" w:hAnsiTheme="minorEastAsia" w:eastAsiaTheme="minorEastAsia"/>
                <w:sz w:val="18"/>
                <w:szCs w:val="18"/>
              </w:rPr>
            </w:pPr>
            <w:r>
              <w:rPr>
                <w:rFonts w:hint="eastAsia" w:asciiTheme="minorEastAsia" w:hAnsiTheme="minorEastAsia" w:eastAsiaTheme="minorEastAsia"/>
                <w:sz w:val="18"/>
                <w:szCs w:val="18"/>
              </w:rPr>
              <w:t>10广东新环</w:t>
            </w:r>
          </w:p>
        </w:tc>
        <w:tc>
          <w:tcPr>
            <w:tcW w:w="2350" w:type="dxa"/>
          </w:tcPr>
          <w:p w14:paraId="2AD92934">
            <w:pPr>
              <w:rPr>
                <w:rFonts w:asciiTheme="minorEastAsia" w:hAnsiTheme="minorEastAsia" w:eastAsiaTheme="minorEastAsia"/>
                <w:sz w:val="18"/>
                <w:szCs w:val="18"/>
              </w:rPr>
            </w:pPr>
            <w:r>
              <w:rPr>
                <w:rFonts w:hint="eastAsia" w:asciiTheme="minorEastAsia" w:hAnsiTheme="minorEastAsia" w:eastAsiaTheme="minorEastAsia"/>
                <w:sz w:val="18"/>
                <w:szCs w:val="18"/>
              </w:rPr>
              <w:t>16无锡买山环保</w:t>
            </w:r>
          </w:p>
        </w:tc>
        <w:tc>
          <w:tcPr>
            <w:tcW w:w="1948" w:type="dxa"/>
          </w:tcPr>
          <w:p w14:paraId="0853F16E">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5E239D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22E976DE">
            <w:pPr>
              <w:rPr>
                <w:rFonts w:asciiTheme="minorEastAsia" w:hAnsiTheme="minorEastAsia" w:eastAsiaTheme="minorEastAsia"/>
                <w:sz w:val="18"/>
                <w:szCs w:val="18"/>
              </w:rPr>
            </w:pPr>
            <w:r>
              <w:rPr>
                <w:rFonts w:hint="eastAsia" w:asciiTheme="minorEastAsia" w:hAnsiTheme="minorEastAsia" w:eastAsiaTheme="minorEastAsia"/>
                <w:sz w:val="18"/>
                <w:szCs w:val="18"/>
              </w:rPr>
              <w:t>5广州新之地</w:t>
            </w:r>
          </w:p>
        </w:tc>
        <w:tc>
          <w:tcPr>
            <w:tcW w:w="2175" w:type="dxa"/>
          </w:tcPr>
          <w:p w14:paraId="3D11F57B">
            <w:pPr>
              <w:rPr>
                <w:rFonts w:asciiTheme="minorEastAsia" w:hAnsiTheme="minorEastAsia" w:eastAsiaTheme="minorEastAsia"/>
                <w:sz w:val="18"/>
                <w:szCs w:val="18"/>
              </w:rPr>
            </w:pPr>
            <w:r>
              <w:rPr>
                <w:rFonts w:hint="eastAsia" w:asciiTheme="minorEastAsia" w:hAnsiTheme="minorEastAsia" w:eastAsiaTheme="minorEastAsia"/>
                <w:sz w:val="18"/>
                <w:szCs w:val="18"/>
              </w:rPr>
              <w:t>11德瓦科（Dewaco）</w:t>
            </w:r>
          </w:p>
        </w:tc>
        <w:tc>
          <w:tcPr>
            <w:tcW w:w="2350" w:type="dxa"/>
          </w:tcPr>
          <w:p w14:paraId="158929CA">
            <w:pPr>
              <w:rPr>
                <w:rFonts w:asciiTheme="minorEastAsia" w:hAnsiTheme="minorEastAsia" w:eastAsiaTheme="minorEastAsia"/>
                <w:sz w:val="18"/>
                <w:szCs w:val="18"/>
              </w:rPr>
            </w:pPr>
            <w:r>
              <w:rPr>
                <w:rFonts w:hint="eastAsia" w:asciiTheme="minorEastAsia" w:hAnsiTheme="minorEastAsia" w:eastAsiaTheme="minorEastAsia"/>
                <w:sz w:val="18"/>
                <w:szCs w:val="18"/>
              </w:rPr>
              <w:t>17</w:t>
            </w:r>
            <w:r>
              <w:rPr>
                <w:rFonts w:hint="eastAsia" w:cs="Arial" w:asciiTheme="minorEastAsia" w:hAnsiTheme="minorEastAsia" w:eastAsiaTheme="minorEastAsia"/>
                <w:sz w:val="18"/>
                <w:szCs w:val="18"/>
              </w:rPr>
              <w:t>南通华新</w:t>
            </w:r>
          </w:p>
        </w:tc>
        <w:tc>
          <w:tcPr>
            <w:tcW w:w="1948" w:type="dxa"/>
          </w:tcPr>
          <w:p w14:paraId="007E223C">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128AE9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7CC6C205">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6宝丽金</w:t>
            </w:r>
          </w:p>
        </w:tc>
        <w:tc>
          <w:tcPr>
            <w:tcW w:w="2175" w:type="dxa"/>
          </w:tcPr>
          <w:p w14:paraId="11F773D2">
            <w:pPr>
              <w:rPr>
                <w:rFonts w:asciiTheme="minorEastAsia" w:hAnsiTheme="minorEastAsia" w:eastAsiaTheme="minorEastAsia"/>
                <w:sz w:val="18"/>
                <w:szCs w:val="18"/>
              </w:rPr>
            </w:pPr>
            <w:r>
              <w:rPr>
                <w:rFonts w:hint="eastAsia" w:asciiTheme="minorEastAsia" w:hAnsiTheme="minorEastAsia" w:eastAsiaTheme="minorEastAsia"/>
                <w:sz w:val="18"/>
                <w:szCs w:val="18"/>
              </w:rPr>
              <w:t>12宜兴辉煌环保</w:t>
            </w:r>
          </w:p>
        </w:tc>
        <w:tc>
          <w:tcPr>
            <w:tcW w:w="2350" w:type="dxa"/>
          </w:tcPr>
          <w:p w14:paraId="7D84DEA8">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56380B6E">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0C553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71AA6217">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2CBB9E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608D46ED">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43D4D8B4"/>
    <w:p w14:paraId="05F06F91">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163215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44FC3D7A">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32136EF3">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1D0DB7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18CE7725">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159D5477">
            <w:pPr>
              <w:jc w:val="center"/>
              <w:rPr>
                <w:rFonts w:ascii="宋体" w:hAnsi="宋体"/>
                <w:bCs/>
                <w:sz w:val="18"/>
                <w:szCs w:val="18"/>
              </w:rPr>
            </w:pPr>
          </w:p>
        </w:tc>
      </w:tr>
      <w:tr w14:paraId="77FE5D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5F7542D0">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0CBAA00B">
            <w:pPr>
              <w:jc w:val="center"/>
              <w:rPr>
                <w:rFonts w:ascii="宋体" w:hAnsi="宋体"/>
                <w:bCs/>
                <w:sz w:val="18"/>
                <w:szCs w:val="18"/>
              </w:rPr>
            </w:pPr>
          </w:p>
        </w:tc>
      </w:tr>
      <w:tr w14:paraId="0160B3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5D58690E">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69361F1E">
            <w:pPr>
              <w:jc w:val="center"/>
              <w:rPr>
                <w:rFonts w:ascii="宋体" w:hAnsi="宋体"/>
                <w:bCs/>
                <w:sz w:val="18"/>
                <w:szCs w:val="18"/>
              </w:rPr>
            </w:pPr>
          </w:p>
        </w:tc>
      </w:tr>
    </w:tbl>
    <w:p w14:paraId="0B7BABF8">
      <w:r>
        <w:rPr>
          <w:rFonts w:hint="eastAsia" w:ascii="宋体" w:hAnsi="宋体"/>
          <w:sz w:val="18"/>
          <w:szCs w:val="18"/>
        </w:rPr>
        <w:t>说明：“品牌编号(名称)”栏可填写上文参考名录中对应的品牌数字编号或直接填写品牌名称；</w:t>
      </w:r>
    </w:p>
    <w:p w14:paraId="76097B7B">
      <w:pPr>
        <w:pStyle w:val="3"/>
        <w:rPr>
          <w:rFonts w:hint="eastAsia"/>
          <w:lang w:val="en-US" w:eastAsia="zh-CN"/>
        </w:rPr>
      </w:pPr>
      <w:r>
        <w:rPr>
          <w:rFonts w:hint="eastAsia"/>
          <w:lang w:val="en-US" w:eastAsia="zh-CN"/>
        </w:rPr>
        <w:t>非金属链板刮泥机（设备供货厂家包供货和安装）</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0BD9B5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075C1551">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非金属链板刮泥机品牌参考名录</w:t>
            </w:r>
          </w:p>
        </w:tc>
      </w:tr>
      <w:tr w14:paraId="275DF2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55DE4A4A">
            <w:pPr>
              <w:rPr>
                <w:rFonts w:asciiTheme="minorEastAsia" w:hAnsiTheme="minorEastAsia" w:eastAsiaTheme="minorEastAsia"/>
                <w:sz w:val="18"/>
                <w:szCs w:val="18"/>
              </w:rPr>
            </w:pPr>
            <w:r>
              <w:rPr>
                <w:rFonts w:hint="eastAsia" w:asciiTheme="minorEastAsia" w:hAnsiTheme="minorEastAsia" w:eastAsiaTheme="minorEastAsia"/>
                <w:sz w:val="18"/>
                <w:szCs w:val="18"/>
              </w:rPr>
              <w:t>1宝丽金</w:t>
            </w:r>
          </w:p>
        </w:tc>
        <w:tc>
          <w:tcPr>
            <w:tcW w:w="2175" w:type="dxa"/>
          </w:tcPr>
          <w:p w14:paraId="6A364159">
            <w:pPr>
              <w:rPr>
                <w:rFonts w:asciiTheme="minorEastAsia" w:hAnsiTheme="minorEastAsia" w:eastAsiaTheme="minorEastAsia"/>
                <w:sz w:val="18"/>
                <w:szCs w:val="18"/>
              </w:rPr>
            </w:pPr>
            <w:r>
              <w:rPr>
                <w:rFonts w:hint="eastAsia" w:asciiTheme="minorEastAsia" w:hAnsiTheme="minorEastAsia" w:eastAsiaTheme="minorEastAsia"/>
                <w:sz w:val="18"/>
                <w:szCs w:val="18"/>
              </w:rPr>
              <w:t>7芬兰DEWA</w:t>
            </w:r>
          </w:p>
        </w:tc>
        <w:tc>
          <w:tcPr>
            <w:tcW w:w="2350" w:type="dxa"/>
          </w:tcPr>
          <w:p w14:paraId="69237081">
            <w:pPr>
              <w:rPr>
                <w:rFonts w:asciiTheme="minorEastAsia" w:hAnsiTheme="minorEastAsia" w:eastAsiaTheme="minorEastAsia"/>
                <w:sz w:val="18"/>
                <w:szCs w:val="18"/>
              </w:rPr>
            </w:pPr>
            <w:r>
              <w:rPr>
                <w:rFonts w:hint="eastAsia" w:asciiTheme="minorEastAsia" w:hAnsiTheme="minorEastAsia" w:eastAsiaTheme="minorEastAsia"/>
                <w:sz w:val="18"/>
                <w:szCs w:val="18"/>
              </w:rPr>
              <w:t>13格马逊</w:t>
            </w:r>
          </w:p>
        </w:tc>
        <w:tc>
          <w:tcPr>
            <w:tcW w:w="1948" w:type="dxa"/>
          </w:tcPr>
          <w:p w14:paraId="419461BF">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0F6E55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1D9D635C">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2北排装备</w:t>
            </w:r>
          </w:p>
        </w:tc>
        <w:tc>
          <w:tcPr>
            <w:tcW w:w="2175" w:type="dxa"/>
          </w:tcPr>
          <w:p w14:paraId="025F40AA">
            <w:pPr>
              <w:rPr>
                <w:rFonts w:asciiTheme="minorEastAsia" w:hAnsiTheme="minorEastAsia" w:eastAsiaTheme="minorEastAsia"/>
                <w:sz w:val="18"/>
                <w:szCs w:val="18"/>
              </w:rPr>
            </w:pPr>
            <w:r>
              <w:rPr>
                <w:rFonts w:hint="eastAsia" w:asciiTheme="minorEastAsia" w:hAnsiTheme="minorEastAsia" w:eastAsiaTheme="minorEastAsia"/>
                <w:sz w:val="18"/>
                <w:szCs w:val="18"/>
              </w:rPr>
              <w:t>8北京科林之星</w:t>
            </w:r>
          </w:p>
        </w:tc>
        <w:tc>
          <w:tcPr>
            <w:tcW w:w="2350" w:type="dxa"/>
          </w:tcPr>
          <w:p w14:paraId="41C69BCF">
            <w:pPr>
              <w:rPr>
                <w:rFonts w:asciiTheme="minorEastAsia" w:hAnsiTheme="minorEastAsia" w:eastAsiaTheme="minorEastAsia"/>
                <w:sz w:val="18"/>
                <w:szCs w:val="18"/>
              </w:rPr>
            </w:pPr>
            <w:r>
              <w:rPr>
                <w:rFonts w:hint="eastAsia" w:asciiTheme="minorEastAsia" w:hAnsiTheme="minorEastAsia" w:eastAsiaTheme="minorEastAsia"/>
                <w:sz w:val="18"/>
                <w:szCs w:val="18"/>
              </w:rPr>
              <w:t>14江苏兆盛环保</w:t>
            </w:r>
          </w:p>
        </w:tc>
        <w:tc>
          <w:tcPr>
            <w:tcW w:w="1948" w:type="dxa"/>
          </w:tcPr>
          <w:p w14:paraId="4F2DCBA6">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249E16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7B87151A">
            <w:pPr>
              <w:rPr>
                <w:rFonts w:asciiTheme="minorEastAsia" w:hAnsiTheme="minorEastAsia" w:eastAsiaTheme="minorEastAsia"/>
                <w:sz w:val="18"/>
                <w:szCs w:val="18"/>
              </w:rPr>
            </w:pPr>
            <w:r>
              <w:rPr>
                <w:rFonts w:hint="eastAsia" w:asciiTheme="minorEastAsia" w:hAnsiTheme="minorEastAsia" w:eastAsiaTheme="minorEastAsia"/>
                <w:sz w:val="18"/>
                <w:szCs w:val="18"/>
              </w:rPr>
              <w:t>3威海丰泰</w:t>
            </w:r>
          </w:p>
        </w:tc>
        <w:tc>
          <w:tcPr>
            <w:tcW w:w="2175" w:type="dxa"/>
          </w:tcPr>
          <w:p w14:paraId="622154C6">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9德瓦科（Dewaco）</w:t>
            </w:r>
          </w:p>
        </w:tc>
        <w:tc>
          <w:tcPr>
            <w:tcW w:w="2350" w:type="dxa"/>
          </w:tcPr>
          <w:p w14:paraId="47C1FEEE">
            <w:pPr>
              <w:rPr>
                <w:rFonts w:asciiTheme="minorEastAsia" w:hAnsiTheme="minorEastAsia" w:eastAsiaTheme="minorEastAsia"/>
                <w:sz w:val="18"/>
                <w:szCs w:val="18"/>
              </w:rPr>
            </w:pPr>
            <w:r>
              <w:rPr>
                <w:rFonts w:hint="eastAsia" w:asciiTheme="minorEastAsia" w:hAnsiTheme="minorEastAsia" w:eastAsiaTheme="minorEastAsia"/>
                <w:sz w:val="18"/>
                <w:szCs w:val="18"/>
              </w:rPr>
              <w:t>15帕萨旺 (Passavant)</w:t>
            </w:r>
          </w:p>
        </w:tc>
        <w:tc>
          <w:tcPr>
            <w:tcW w:w="1948" w:type="dxa"/>
          </w:tcPr>
          <w:p w14:paraId="3DEA4083">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1C95F4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52B0D142">
            <w:pPr>
              <w:rPr>
                <w:rFonts w:asciiTheme="minorEastAsia" w:hAnsiTheme="minorEastAsia" w:eastAsiaTheme="minorEastAsia"/>
                <w:sz w:val="18"/>
                <w:szCs w:val="18"/>
              </w:rPr>
            </w:pPr>
            <w:r>
              <w:rPr>
                <w:rFonts w:hint="eastAsia" w:asciiTheme="minorEastAsia" w:hAnsiTheme="minorEastAsia" w:eastAsiaTheme="minorEastAsia"/>
                <w:sz w:val="18"/>
                <w:szCs w:val="18"/>
              </w:rPr>
              <w:t>4江苏一环</w:t>
            </w:r>
          </w:p>
        </w:tc>
        <w:tc>
          <w:tcPr>
            <w:tcW w:w="2175" w:type="dxa"/>
          </w:tcPr>
          <w:p w14:paraId="106241C3">
            <w:pPr>
              <w:rPr>
                <w:rFonts w:asciiTheme="minorEastAsia" w:hAnsiTheme="minorEastAsia" w:eastAsiaTheme="minorEastAsia"/>
                <w:sz w:val="18"/>
                <w:szCs w:val="18"/>
              </w:rPr>
            </w:pPr>
            <w:r>
              <w:rPr>
                <w:rFonts w:hint="eastAsia" w:asciiTheme="minorEastAsia" w:hAnsiTheme="minorEastAsia" w:eastAsiaTheme="minorEastAsia"/>
                <w:sz w:val="18"/>
                <w:szCs w:val="18"/>
              </w:rPr>
              <w:t>10广东新环环保</w:t>
            </w:r>
          </w:p>
        </w:tc>
        <w:tc>
          <w:tcPr>
            <w:tcW w:w="2350" w:type="dxa"/>
          </w:tcPr>
          <w:p w14:paraId="5B98F1EF">
            <w:pPr>
              <w:rPr>
                <w:rFonts w:asciiTheme="minorEastAsia" w:hAnsiTheme="minorEastAsia" w:eastAsiaTheme="minorEastAsia"/>
                <w:sz w:val="18"/>
                <w:szCs w:val="18"/>
              </w:rPr>
            </w:pPr>
            <w:r>
              <w:rPr>
                <w:rFonts w:hint="eastAsia" w:asciiTheme="minorEastAsia" w:hAnsiTheme="minorEastAsia" w:eastAsiaTheme="minorEastAsia"/>
                <w:sz w:val="18"/>
                <w:szCs w:val="18"/>
              </w:rPr>
              <w:t>16渝水机械</w:t>
            </w:r>
          </w:p>
        </w:tc>
        <w:tc>
          <w:tcPr>
            <w:tcW w:w="1948" w:type="dxa"/>
          </w:tcPr>
          <w:p w14:paraId="7CD87941">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7BDB4A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7D0B1915">
            <w:pPr>
              <w:rPr>
                <w:rFonts w:asciiTheme="minorEastAsia" w:hAnsiTheme="minorEastAsia" w:eastAsiaTheme="minorEastAsia"/>
                <w:sz w:val="18"/>
                <w:szCs w:val="18"/>
              </w:rPr>
            </w:pPr>
            <w:r>
              <w:rPr>
                <w:rFonts w:hint="eastAsia" w:asciiTheme="minorEastAsia" w:hAnsiTheme="minorEastAsia" w:eastAsiaTheme="minorEastAsia"/>
                <w:sz w:val="18"/>
                <w:szCs w:val="18"/>
              </w:rPr>
              <w:t>5广州新之地</w:t>
            </w:r>
          </w:p>
        </w:tc>
        <w:tc>
          <w:tcPr>
            <w:tcW w:w="2175" w:type="dxa"/>
          </w:tcPr>
          <w:p w14:paraId="2ED48FD7">
            <w:pPr>
              <w:rPr>
                <w:rFonts w:asciiTheme="minorEastAsia" w:hAnsiTheme="minorEastAsia" w:eastAsiaTheme="minorEastAsia"/>
                <w:sz w:val="18"/>
                <w:szCs w:val="18"/>
              </w:rPr>
            </w:pPr>
            <w:r>
              <w:rPr>
                <w:rFonts w:hint="eastAsia" w:asciiTheme="minorEastAsia" w:hAnsiTheme="minorEastAsia" w:eastAsiaTheme="minorEastAsia"/>
                <w:sz w:val="18"/>
                <w:szCs w:val="18"/>
              </w:rPr>
              <w:t>11江苏天雨</w:t>
            </w:r>
          </w:p>
        </w:tc>
        <w:tc>
          <w:tcPr>
            <w:tcW w:w="2350" w:type="dxa"/>
          </w:tcPr>
          <w:p w14:paraId="24BC1BCC">
            <w:pPr>
              <w:rPr>
                <w:rFonts w:asciiTheme="minorEastAsia" w:hAnsiTheme="minorEastAsia" w:eastAsiaTheme="minorEastAsia"/>
                <w:sz w:val="18"/>
                <w:szCs w:val="18"/>
              </w:rPr>
            </w:pPr>
            <w:r>
              <w:rPr>
                <w:rFonts w:hint="eastAsia" w:asciiTheme="minorEastAsia" w:hAnsiTheme="minorEastAsia" w:eastAsiaTheme="minorEastAsia"/>
                <w:sz w:val="18"/>
                <w:szCs w:val="18"/>
              </w:rPr>
              <w:t>17南通华新</w:t>
            </w:r>
          </w:p>
        </w:tc>
        <w:tc>
          <w:tcPr>
            <w:tcW w:w="1948" w:type="dxa"/>
          </w:tcPr>
          <w:p w14:paraId="6EC3898D">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791601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3E482909">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6江苏金山环保</w:t>
            </w:r>
          </w:p>
        </w:tc>
        <w:tc>
          <w:tcPr>
            <w:tcW w:w="2175" w:type="dxa"/>
          </w:tcPr>
          <w:p w14:paraId="57D515CB">
            <w:pPr>
              <w:rPr>
                <w:rFonts w:asciiTheme="minorEastAsia" w:hAnsiTheme="minorEastAsia" w:eastAsiaTheme="minorEastAsia"/>
                <w:sz w:val="18"/>
                <w:szCs w:val="18"/>
              </w:rPr>
            </w:pPr>
            <w:r>
              <w:rPr>
                <w:rFonts w:hint="eastAsia" w:asciiTheme="minorEastAsia" w:hAnsiTheme="minorEastAsia" w:eastAsiaTheme="minorEastAsia"/>
                <w:sz w:val="18"/>
                <w:szCs w:val="18"/>
              </w:rPr>
              <w:t>12深圳环水装备</w:t>
            </w:r>
          </w:p>
        </w:tc>
        <w:tc>
          <w:tcPr>
            <w:tcW w:w="2350" w:type="dxa"/>
          </w:tcPr>
          <w:p w14:paraId="0E283BB1">
            <w:pPr>
              <w:rPr>
                <w:rFonts w:hint="eastAsia" w:asciiTheme="minorEastAsia" w:hAnsiTheme="minorEastAsia" w:eastAsiaTheme="minorEastAsia"/>
                <w:sz w:val="18"/>
                <w:szCs w:val="18"/>
                <w:lang w:eastAsia="zh-CN"/>
              </w:rPr>
            </w:pPr>
            <w:r>
              <w:rPr>
                <w:rFonts w:hint="eastAsia" w:cs="Arial" w:asciiTheme="minorEastAsia" w:hAnsiTheme="minorEastAsia" w:eastAsiaTheme="minorEastAsia"/>
                <w:sz w:val="18"/>
                <w:szCs w:val="18"/>
              </w:rPr>
              <w:t>18南通爱可普</w:t>
            </w:r>
            <w:r>
              <w:rPr>
                <w:rFonts w:hint="eastAsia" w:cs="Arial" w:asciiTheme="minorEastAsia" w:hAnsiTheme="minorEastAsia" w:eastAsiaTheme="minorEastAsia"/>
                <w:sz w:val="18"/>
                <w:szCs w:val="18"/>
                <w:lang w:eastAsia="zh-CN"/>
              </w:rPr>
              <w:t>（EKOSEP）</w:t>
            </w:r>
          </w:p>
        </w:tc>
        <w:tc>
          <w:tcPr>
            <w:tcW w:w="1948" w:type="dxa"/>
          </w:tcPr>
          <w:p w14:paraId="3A4439D7">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543A67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72702937">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37BC6E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22F3FDD0">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169F08DB"/>
    <w:p w14:paraId="7CD2BA1A">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3F9142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58CC289B">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1E379678">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097AE0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4C36FCA3">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5F238659">
            <w:pPr>
              <w:jc w:val="center"/>
              <w:rPr>
                <w:rFonts w:ascii="宋体" w:hAnsi="宋体"/>
                <w:bCs/>
                <w:sz w:val="18"/>
                <w:szCs w:val="18"/>
              </w:rPr>
            </w:pPr>
          </w:p>
        </w:tc>
      </w:tr>
      <w:tr w14:paraId="3E9706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768152B8">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0CAB46F8">
            <w:pPr>
              <w:jc w:val="center"/>
              <w:rPr>
                <w:rFonts w:ascii="宋体" w:hAnsi="宋体"/>
                <w:bCs/>
                <w:sz w:val="18"/>
                <w:szCs w:val="18"/>
              </w:rPr>
            </w:pPr>
          </w:p>
        </w:tc>
      </w:tr>
      <w:tr w14:paraId="4ACE51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4BE3AB70">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1169C9DF">
            <w:pPr>
              <w:jc w:val="center"/>
              <w:rPr>
                <w:rFonts w:ascii="宋体" w:hAnsi="宋体"/>
                <w:bCs/>
                <w:sz w:val="18"/>
                <w:szCs w:val="18"/>
              </w:rPr>
            </w:pPr>
          </w:p>
        </w:tc>
      </w:tr>
    </w:tbl>
    <w:p w14:paraId="75815CB3">
      <w:r>
        <w:rPr>
          <w:rFonts w:hint="eastAsia" w:ascii="宋体" w:hAnsi="宋体"/>
          <w:sz w:val="18"/>
          <w:szCs w:val="18"/>
        </w:rPr>
        <w:t>说明：“品牌编号(名称)”栏可填写上文参考名录中对应的品牌数字编号或直接填写品牌名称；</w:t>
      </w:r>
    </w:p>
    <w:p w14:paraId="75743215">
      <w:pPr>
        <w:pStyle w:val="3"/>
        <w:rPr>
          <w:rFonts w:hint="eastAsia"/>
          <w:lang w:val="en-US" w:eastAsia="zh-CN"/>
        </w:rPr>
      </w:pPr>
      <w:r>
        <w:rPr>
          <w:rFonts w:hint="eastAsia"/>
          <w:lang w:val="en-US" w:eastAsia="zh-CN"/>
        </w:rPr>
        <w:t>预处理一体化设备</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695"/>
        <w:gridCol w:w="1827"/>
        <w:gridCol w:w="2350"/>
        <w:gridCol w:w="1948"/>
      </w:tblGrid>
      <w:tr w14:paraId="4EA09C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4DE0224F">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预处理一体化设备品牌参考名录</w:t>
            </w:r>
          </w:p>
        </w:tc>
      </w:tr>
      <w:tr w14:paraId="74FD86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95" w:type="dxa"/>
          </w:tcPr>
          <w:p w14:paraId="325CF82C">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1尚川（北京）水务</w:t>
            </w:r>
            <w:r>
              <w:rPr>
                <w:rFonts w:hint="eastAsia" w:asciiTheme="minorEastAsia" w:hAnsiTheme="minorEastAsia" w:eastAsiaTheme="minorEastAsia"/>
                <w:sz w:val="18"/>
                <w:szCs w:val="18"/>
                <w:lang w:eastAsia="zh-CN"/>
              </w:rPr>
              <w:t>（</w:t>
            </w:r>
            <w:r>
              <w:rPr>
                <w:rFonts w:hint="eastAsia" w:asciiTheme="minorEastAsia" w:hAnsiTheme="minorEastAsia" w:eastAsiaTheme="minorEastAsia"/>
                <w:sz w:val="18"/>
                <w:szCs w:val="18"/>
                <w:lang w:val="en-US" w:eastAsia="zh-CN"/>
              </w:rPr>
              <w:t>SSgo系列）</w:t>
            </w:r>
          </w:p>
        </w:tc>
        <w:tc>
          <w:tcPr>
            <w:tcW w:w="1827" w:type="dxa"/>
          </w:tcPr>
          <w:p w14:paraId="2625B367">
            <w:pPr>
              <w:rPr>
                <w:rFonts w:asciiTheme="minorEastAsia" w:hAnsiTheme="minorEastAsia" w:eastAsiaTheme="minorEastAsia"/>
                <w:sz w:val="18"/>
                <w:szCs w:val="18"/>
              </w:rPr>
            </w:pPr>
            <w:r>
              <w:rPr>
                <w:rFonts w:hint="eastAsia" w:asciiTheme="minorEastAsia" w:hAnsiTheme="minorEastAsia" w:eastAsiaTheme="minorEastAsia"/>
                <w:sz w:val="18"/>
                <w:szCs w:val="18"/>
              </w:rPr>
              <w:t>7江苏兆盛环保</w:t>
            </w:r>
          </w:p>
        </w:tc>
        <w:tc>
          <w:tcPr>
            <w:tcW w:w="2350" w:type="dxa"/>
          </w:tcPr>
          <w:p w14:paraId="217B2727">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762922C9">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314F6F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95" w:type="dxa"/>
          </w:tcPr>
          <w:p w14:paraId="0F21BF26">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2江苏金山环保</w:t>
            </w:r>
          </w:p>
        </w:tc>
        <w:tc>
          <w:tcPr>
            <w:tcW w:w="1827" w:type="dxa"/>
          </w:tcPr>
          <w:p w14:paraId="40D9D674">
            <w:pPr>
              <w:rPr>
                <w:rFonts w:asciiTheme="minorEastAsia" w:hAnsiTheme="minorEastAsia" w:eastAsiaTheme="minorEastAsia"/>
                <w:sz w:val="18"/>
                <w:szCs w:val="18"/>
              </w:rPr>
            </w:pPr>
            <w:r>
              <w:rPr>
                <w:rFonts w:hint="eastAsia" w:asciiTheme="minorEastAsia" w:hAnsiTheme="minorEastAsia" w:eastAsiaTheme="minorEastAsia"/>
                <w:sz w:val="18"/>
                <w:szCs w:val="18"/>
              </w:rPr>
              <w:t>8江苏通环</w:t>
            </w:r>
          </w:p>
        </w:tc>
        <w:tc>
          <w:tcPr>
            <w:tcW w:w="2350" w:type="dxa"/>
          </w:tcPr>
          <w:p w14:paraId="3DAE9D21">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6E6DF08A">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0F366C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95" w:type="dxa"/>
          </w:tcPr>
          <w:p w14:paraId="18728456">
            <w:pPr>
              <w:rPr>
                <w:rFonts w:asciiTheme="minorEastAsia" w:hAnsiTheme="minorEastAsia" w:eastAsiaTheme="minorEastAsia"/>
                <w:sz w:val="18"/>
                <w:szCs w:val="18"/>
              </w:rPr>
            </w:pPr>
            <w:r>
              <w:rPr>
                <w:rFonts w:hint="eastAsia" w:asciiTheme="minorEastAsia" w:hAnsiTheme="minorEastAsia" w:eastAsiaTheme="minorEastAsia"/>
                <w:sz w:val="18"/>
                <w:szCs w:val="18"/>
              </w:rPr>
              <w:t>3江苏一环</w:t>
            </w:r>
          </w:p>
        </w:tc>
        <w:tc>
          <w:tcPr>
            <w:tcW w:w="1827" w:type="dxa"/>
          </w:tcPr>
          <w:p w14:paraId="1F0C2903">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2350" w:type="dxa"/>
          </w:tcPr>
          <w:p w14:paraId="479A24D8">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097FE3FC">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625535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695" w:type="dxa"/>
          </w:tcPr>
          <w:p w14:paraId="6C3504AD">
            <w:pPr>
              <w:rPr>
                <w:rFonts w:asciiTheme="minorEastAsia" w:hAnsiTheme="minorEastAsia" w:eastAsiaTheme="minorEastAsia"/>
                <w:sz w:val="18"/>
                <w:szCs w:val="18"/>
              </w:rPr>
            </w:pPr>
            <w:r>
              <w:rPr>
                <w:rFonts w:hint="eastAsia" w:asciiTheme="minorEastAsia" w:hAnsiTheme="minorEastAsia" w:eastAsiaTheme="minorEastAsia"/>
                <w:sz w:val="18"/>
                <w:szCs w:val="18"/>
              </w:rPr>
              <w:t>4威海丰泰</w:t>
            </w:r>
          </w:p>
        </w:tc>
        <w:tc>
          <w:tcPr>
            <w:tcW w:w="1827" w:type="dxa"/>
          </w:tcPr>
          <w:p w14:paraId="1023C9A4">
            <w:pP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2350" w:type="dxa"/>
          </w:tcPr>
          <w:p w14:paraId="4B4B5679">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29F756CF">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11B8A2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695" w:type="dxa"/>
          </w:tcPr>
          <w:p w14:paraId="6B125D53">
            <w:pPr>
              <w:rPr>
                <w:rFonts w:asciiTheme="minorEastAsia" w:hAnsiTheme="minorEastAsia" w:eastAsiaTheme="minorEastAsia"/>
                <w:sz w:val="18"/>
                <w:szCs w:val="18"/>
              </w:rPr>
            </w:pPr>
            <w:r>
              <w:rPr>
                <w:rFonts w:hint="eastAsia" w:asciiTheme="minorEastAsia" w:hAnsiTheme="minorEastAsia" w:eastAsiaTheme="minorEastAsia"/>
                <w:sz w:val="18"/>
                <w:szCs w:val="18"/>
              </w:rPr>
              <w:t>5无锡通用机械</w:t>
            </w:r>
          </w:p>
        </w:tc>
        <w:tc>
          <w:tcPr>
            <w:tcW w:w="1827" w:type="dxa"/>
          </w:tcPr>
          <w:p w14:paraId="75B5346D">
            <w:pPr>
              <w:rPr>
                <w:rFonts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2350" w:type="dxa"/>
          </w:tcPr>
          <w:p w14:paraId="686FAC26">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76AC6E0B">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235860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95" w:type="dxa"/>
          </w:tcPr>
          <w:p w14:paraId="63CA2470">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6无锡海拓环保</w:t>
            </w:r>
          </w:p>
        </w:tc>
        <w:tc>
          <w:tcPr>
            <w:tcW w:w="1827" w:type="dxa"/>
          </w:tcPr>
          <w:p w14:paraId="6F1E46F9">
            <w:pP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2350" w:type="dxa"/>
          </w:tcPr>
          <w:p w14:paraId="41B4CF79">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4DF46BC0">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10F0CE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34ACC6C9">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629AA5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1F5AC94F">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59FCDB34"/>
    <w:p w14:paraId="62864AED">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6BA919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163" w:type="pct"/>
            <w:shd w:val="clear" w:color="auto" w:fill="CCFFFF"/>
            <w:vAlign w:val="center"/>
          </w:tcPr>
          <w:p w14:paraId="7A5768CC">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1EF529A3">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4878A4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3762764D">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4EAB765D">
            <w:pPr>
              <w:jc w:val="center"/>
              <w:rPr>
                <w:rFonts w:ascii="宋体" w:hAnsi="宋体"/>
                <w:bCs/>
                <w:sz w:val="18"/>
                <w:szCs w:val="18"/>
              </w:rPr>
            </w:pPr>
          </w:p>
        </w:tc>
      </w:tr>
      <w:tr w14:paraId="2BC52B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173DA308">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08AF26C9">
            <w:pPr>
              <w:jc w:val="center"/>
              <w:rPr>
                <w:rFonts w:ascii="宋体" w:hAnsi="宋体"/>
                <w:bCs/>
                <w:sz w:val="18"/>
                <w:szCs w:val="18"/>
              </w:rPr>
            </w:pPr>
          </w:p>
        </w:tc>
      </w:tr>
      <w:tr w14:paraId="1285DD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23043C39">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5F7A1509">
            <w:pPr>
              <w:jc w:val="center"/>
              <w:rPr>
                <w:rFonts w:ascii="宋体" w:hAnsi="宋体"/>
                <w:bCs/>
                <w:sz w:val="18"/>
                <w:szCs w:val="18"/>
              </w:rPr>
            </w:pPr>
          </w:p>
        </w:tc>
      </w:tr>
    </w:tbl>
    <w:p w14:paraId="78A58066">
      <w:r>
        <w:rPr>
          <w:rFonts w:hint="eastAsia" w:ascii="宋体" w:hAnsi="宋体"/>
          <w:sz w:val="18"/>
          <w:szCs w:val="18"/>
        </w:rPr>
        <w:t>说明：“品牌编号(名称)”栏可填写上文参考名录中对应的品牌数字编号或直接填写品牌名称；</w:t>
      </w:r>
    </w:p>
    <w:p w14:paraId="3F915A1B">
      <w:pPr>
        <w:pStyle w:val="3"/>
        <w:rPr>
          <w:rFonts w:hint="eastAsia"/>
          <w:lang w:val="en-US" w:eastAsia="zh-CN"/>
        </w:rPr>
      </w:pPr>
      <w:r>
        <w:rPr>
          <w:rFonts w:hint="eastAsia"/>
          <w:lang w:val="en-US" w:eastAsia="zh-CN"/>
        </w:rPr>
        <w:t>微孔曝气器</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005896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10B9919E">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微孔曝气器品牌参考名录</w:t>
            </w:r>
          </w:p>
        </w:tc>
      </w:tr>
      <w:tr w14:paraId="1ACB7C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3178E1A7">
            <w:pPr>
              <w:rPr>
                <w:rFonts w:asciiTheme="minorEastAsia" w:hAnsiTheme="minorEastAsia" w:eastAsiaTheme="minorEastAsia"/>
                <w:sz w:val="18"/>
                <w:szCs w:val="18"/>
              </w:rPr>
            </w:pPr>
            <w:r>
              <w:rPr>
                <w:rFonts w:hint="eastAsia" w:asciiTheme="minorEastAsia" w:hAnsiTheme="minorEastAsia" w:eastAsiaTheme="minorEastAsia"/>
                <w:sz w:val="18"/>
                <w:szCs w:val="18"/>
              </w:rPr>
              <w:t>1威德环保</w:t>
            </w:r>
          </w:p>
        </w:tc>
        <w:tc>
          <w:tcPr>
            <w:tcW w:w="2175" w:type="dxa"/>
          </w:tcPr>
          <w:p w14:paraId="4037FE5B">
            <w:pPr>
              <w:rPr>
                <w:rFonts w:asciiTheme="minorEastAsia" w:hAnsiTheme="minorEastAsia" w:eastAsiaTheme="minorEastAsia"/>
                <w:sz w:val="18"/>
                <w:szCs w:val="18"/>
              </w:rPr>
            </w:pPr>
            <w:r>
              <w:rPr>
                <w:rFonts w:hint="eastAsia" w:asciiTheme="minorEastAsia" w:hAnsiTheme="minorEastAsia" w:eastAsiaTheme="minorEastAsia"/>
                <w:sz w:val="18"/>
                <w:szCs w:val="18"/>
              </w:rPr>
              <w:t>7上海置高实业</w:t>
            </w:r>
          </w:p>
        </w:tc>
        <w:tc>
          <w:tcPr>
            <w:tcW w:w="2350" w:type="dxa"/>
          </w:tcPr>
          <w:p w14:paraId="796A3F62">
            <w:pPr>
              <w:rPr>
                <w:rFonts w:asciiTheme="minorEastAsia" w:hAnsiTheme="minorEastAsia" w:eastAsiaTheme="minorEastAsia"/>
                <w:sz w:val="18"/>
                <w:szCs w:val="18"/>
              </w:rPr>
            </w:pPr>
            <w:r>
              <w:rPr>
                <w:rFonts w:hint="eastAsia" w:asciiTheme="minorEastAsia" w:hAnsiTheme="minorEastAsia" w:eastAsiaTheme="minorEastAsia"/>
                <w:sz w:val="18"/>
                <w:szCs w:val="18"/>
              </w:rPr>
              <w:t>13威德环境 (WEIDE)</w:t>
            </w:r>
          </w:p>
        </w:tc>
        <w:tc>
          <w:tcPr>
            <w:tcW w:w="1948" w:type="dxa"/>
          </w:tcPr>
          <w:p w14:paraId="24AB1179">
            <w:pPr>
              <w:rPr>
                <w:rFonts w:asciiTheme="minorEastAsia" w:hAnsiTheme="minorEastAsia" w:eastAsiaTheme="minorEastAsia"/>
                <w:sz w:val="18"/>
                <w:szCs w:val="18"/>
              </w:rPr>
            </w:pPr>
            <w:r>
              <w:rPr>
                <w:rFonts w:hint="eastAsia" w:asciiTheme="minorEastAsia" w:hAnsiTheme="minorEastAsia" w:eastAsiaTheme="minorEastAsia"/>
                <w:sz w:val="18"/>
                <w:szCs w:val="18"/>
              </w:rPr>
              <w:t>19江苏金山环保</w:t>
            </w:r>
          </w:p>
        </w:tc>
      </w:tr>
      <w:tr w14:paraId="6E53B1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1062E31">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2宜兴诺庞环保</w:t>
            </w:r>
          </w:p>
        </w:tc>
        <w:tc>
          <w:tcPr>
            <w:tcW w:w="2175" w:type="dxa"/>
          </w:tcPr>
          <w:p w14:paraId="4F063F4E">
            <w:pPr>
              <w:rPr>
                <w:rFonts w:asciiTheme="minorEastAsia" w:hAnsiTheme="minorEastAsia" w:eastAsiaTheme="minorEastAsia"/>
                <w:sz w:val="18"/>
                <w:szCs w:val="18"/>
              </w:rPr>
            </w:pPr>
            <w:r>
              <w:rPr>
                <w:rFonts w:hint="eastAsia" w:asciiTheme="minorEastAsia" w:hAnsiTheme="minorEastAsia" w:eastAsiaTheme="minorEastAsia"/>
                <w:sz w:val="18"/>
                <w:szCs w:val="18"/>
              </w:rPr>
              <w:t>8美国EDI</w:t>
            </w:r>
          </w:p>
        </w:tc>
        <w:tc>
          <w:tcPr>
            <w:tcW w:w="2350" w:type="dxa"/>
          </w:tcPr>
          <w:p w14:paraId="7BFC0879">
            <w:pPr>
              <w:rPr>
                <w:rFonts w:asciiTheme="minorEastAsia" w:hAnsiTheme="minorEastAsia" w:eastAsiaTheme="minorEastAsia"/>
                <w:sz w:val="18"/>
                <w:szCs w:val="18"/>
              </w:rPr>
            </w:pPr>
            <w:r>
              <w:rPr>
                <w:rFonts w:hint="eastAsia" w:asciiTheme="minorEastAsia" w:hAnsiTheme="minorEastAsia" w:eastAsiaTheme="minorEastAsia"/>
                <w:sz w:val="18"/>
                <w:szCs w:val="18"/>
              </w:rPr>
              <w:t>14冰得 (Binder)​</w:t>
            </w:r>
          </w:p>
        </w:tc>
        <w:tc>
          <w:tcPr>
            <w:tcW w:w="1948" w:type="dxa"/>
          </w:tcPr>
          <w:p w14:paraId="63674632">
            <w:pPr>
              <w:rPr>
                <w:rFonts w:asciiTheme="minorEastAsia" w:hAnsiTheme="minorEastAsia" w:eastAsiaTheme="minorEastAsia"/>
                <w:sz w:val="18"/>
                <w:szCs w:val="18"/>
              </w:rPr>
            </w:pPr>
            <w:r>
              <w:rPr>
                <w:rFonts w:hint="eastAsia" w:asciiTheme="minorEastAsia" w:hAnsiTheme="minorEastAsia" w:eastAsiaTheme="minorEastAsia"/>
                <w:sz w:val="18"/>
                <w:szCs w:val="18"/>
              </w:rPr>
              <w:t>20江苏唯尊光学</w:t>
            </w:r>
          </w:p>
        </w:tc>
      </w:tr>
      <w:tr w14:paraId="13B0DC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46A5C7EE">
            <w:pPr>
              <w:rPr>
                <w:rFonts w:asciiTheme="minorEastAsia" w:hAnsiTheme="minorEastAsia" w:eastAsiaTheme="minorEastAsia"/>
                <w:sz w:val="18"/>
                <w:szCs w:val="18"/>
              </w:rPr>
            </w:pPr>
            <w:r>
              <w:rPr>
                <w:rFonts w:hint="eastAsia" w:asciiTheme="minorEastAsia" w:hAnsiTheme="minorEastAsia" w:eastAsiaTheme="minorEastAsia"/>
                <w:sz w:val="18"/>
                <w:szCs w:val="18"/>
              </w:rPr>
              <w:t>3江苏溢洋</w:t>
            </w:r>
          </w:p>
        </w:tc>
        <w:tc>
          <w:tcPr>
            <w:tcW w:w="2175" w:type="dxa"/>
          </w:tcPr>
          <w:p w14:paraId="7DD3041C">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9荆溪环保</w:t>
            </w:r>
          </w:p>
        </w:tc>
        <w:tc>
          <w:tcPr>
            <w:tcW w:w="2350" w:type="dxa"/>
          </w:tcPr>
          <w:p w14:paraId="5C447263">
            <w:pPr>
              <w:rPr>
                <w:rFonts w:asciiTheme="minorEastAsia" w:hAnsiTheme="minorEastAsia" w:eastAsiaTheme="minorEastAsia"/>
                <w:sz w:val="18"/>
                <w:szCs w:val="18"/>
              </w:rPr>
            </w:pPr>
            <w:r>
              <w:rPr>
                <w:rFonts w:hint="eastAsia" w:asciiTheme="minorEastAsia" w:hAnsiTheme="minorEastAsia" w:eastAsiaTheme="minorEastAsia"/>
                <w:sz w:val="18"/>
                <w:szCs w:val="18"/>
              </w:rPr>
              <w:t>15帕萨旺 (Passavant)</w:t>
            </w:r>
          </w:p>
        </w:tc>
        <w:tc>
          <w:tcPr>
            <w:tcW w:w="1948" w:type="dxa"/>
          </w:tcPr>
          <w:p w14:paraId="46CBB606">
            <w:pPr>
              <w:rPr>
                <w:rFonts w:asciiTheme="minorEastAsia" w:hAnsiTheme="minorEastAsia" w:eastAsiaTheme="minorEastAsia"/>
                <w:sz w:val="18"/>
                <w:szCs w:val="18"/>
              </w:rPr>
            </w:pPr>
            <w:r>
              <w:rPr>
                <w:rFonts w:hint="eastAsia" w:asciiTheme="minorEastAsia" w:hAnsiTheme="minorEastAsia" w:eastAsiaTheme="minorEastAsia"/>
                <w:sz w:val="18"/>
                <w:szCs w:val="18"/>
              </w:rPr>
              <w:t>21宜兴诺庞环保</w:t>
            </w:r>
          </w:p>
        </w:tc>
      </w:tr>
      <w:tr w14:paraId="784666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537B6F4A">
            <w:pPr>
              <w:rPr>
                <w:rFonts w:asciiTheme="minorEastAsia" w:hAnsiTheme="minorEastAsia" w:eastAsiaTheme="minorEastAsia"/>
                <w:sz w:val="18"/>
                <w:szCs w:val="18"/>
              </w:rPr>
            </w:pPr>
            <w:r>
              <w:rPr>
                <w:rFonts w:hint="eastAsia" w:asciiTheme="minorEastAsia" w:hAnsiTheme="minorEastAsia" w:eastAsiaTheme="minorEastAsia"/>
                <w:sz w:val="18"/>
                <w:szCs w:val="18"/>
              </w:rPr>
              <w:t>4江苏菲力环保</w:t>
            </w:r>
          </w:p>
        </w:tc>
        <w:tc>
          <w:tcPr>
            <w:tcW w:w="2175" w:type="dxa"/>
          </w:tcPr>
          <w:p w14:paraId="4DFA4A05">
            <w:pPr>
              <w:rPr>
                <w:rFonts w:asciiTheme="minorEastAsia" w:hAnsiTheme="minorEastAsia" w:eastAsiaTheme="minorEastAsia"/>
                <w:sz w:val="18"/>
                <w:szCs w:val="18"/>
              </w:rPr>
            </w:pPr>
            <w:r>
              <w:rPr>
                <w:rFonts w:hint="eastAsia" w:asciiTheme="minorEastAsia" w:hAnsiTheme="minorEastAsia" w:eastAsiaTheme="minorEastAsia"/>
                <w:sz w:val="18"/>
                <w:szCs w:val="18"/>
              </w:rPr>
              <w:t>10上海天枢环保</w:t>
            </w:r>
          </w:p>
        </w:tc>
        <w:tc>
          <w:tcPr>
            <w:tcW w:w="2350" w:type="dxa"/>
          </w:tcPr>
          <w:p w14:paraId="5D0FA77C">
            <w:pPr>
              <w:rPr>
                <w:rFonts w:asciiTheme="minorEastAsia" w:hAnsiTheme="minorEastAsia" w:eastAsiaTheme="minorEastAsia"/>
                <w:sz w:val="18"/>
                <w:szCs w:val="18"/>
              </w:rPr>
            </w:pPr>
            <w:r>
              <w:rPr>
                <w:rFonts w:hint="eastAsia" w:asciiTheme="minorEastAsia" w:hAnsiTheme="minorEastAsia" w:eastAsiaTheme="minorEastAsia"/>
                <w:sz w:val="18"/>
                <w:szCs w:val="18"/>
              </w:rPr>
              <w:t>16中安瑞能（北京）</w:t>
            </w:r>
          </w:p>
        </w:tc>
        <w:tc>
          <w:tcPr>
            <w:tcW w:w="1948" w:type="dxa"/>
          </w:tcPr>
          <w:p w14:paraId="080A0D35">
            <w:pPr>
              <w:rPr>
                <w:rFonts w:asciiTheme="minorEastAsia" w:hAnsiTheme="minorEastAsia" w:eastAsiaTheme="minorEastAsia"/>
                <w:sz w:val="18"/>
                <w:szCs w:val="18"/>
              </w:rPr>
            </w:pPr>
            <w:r>
              <w:rPr>
                <w:rFonts w:hint="eastAsia" w:asciiTheme="minorEastAsia" w:hAnsiTheme="minorEastAsia" w:eastAsiaTheme="minorEastAsia"/>
                <w:sz w:val="18"/>
                <w:szCs w:val="18"/>
              </w:rPr>
              <w:t>22美国OTT</w:t>
            </w:r>
          </w:p>
        </w:tc>
      </w:tr>
      <w:tr w14:paraId="282FC2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1DF08542">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5耶格尔 (Jäger)</w:t>
            </w:r>
          </w:p>
        </w:tc>
        <w:tc>
          <w:tcPr>
            <w:tcW w:w="2175" w:type="dxa"/>
          </w:tcPr>
          <w:p w14:paraId="39A45DFF">
            <w:pPr>
              <w:rPr>
                <w:rFonts w:asciiTheme="minorEastAsia" w:hAnsiTheme="minorEastAsia" w:eastAsiaTheme="minorEastAsia"/>
                <w:sz w:val="18"/>
                <w:szCs w:val="18"/>
              </w:rPr>
            </w:pPr>
            <w:r>
              <w:rPr>
                <w:rFonts w:hint="eastAsia" w:asciiTheme="minorEastAsia" w:hAnsiTheme="minorEastAsia" w:eastAsiaTheme="minorEastAsia"/>
                <w:sz w:val="18"/>
                <w:szCs w:val="18"/>
              </w:rPr>
              <w:t>11广州净之泉环保</w:t>
            </w:r>
          </w:p>
        </w:tc>
        <w:tc>
          <w:tcPr>
            <w:tcW w:w="2350" w:type="dxa"/>
          </w:tcPr>
          <w:p w14:paraId="7EE43B75">
            <w:pPr>
              <w:rPr>
                <w:rFonts w:asciiTheme="minorEastAsia" w:hAnsiTheme="minorEastAsia" w:eastAsiaTheme="minorEastAsia"/>
                <w:sz w:val="18"/>
                <w:szCs w:val="18"/>
              </w:rPr>
            </w:pPr>
            <w:r>
              <w:rPr>
                <w:rFonts w:hint="eastAsia" w:asciiTheme="minorEastAsia" w:hAnsiTheme="minorEastAsia" w:eastAsiaTheme="minorEastAsia"/>
                <w:sz w:val="18"/>
                <w:szCs w:val="18"/>
              </w:rPr>
              <w:t>17江苏神洲环境</w:t>
            </w:r>
          </w:p>
        </w:tc>
        <w:tc>
          <w:tcPr>
            <w:tcW w:w="1948" w:type="dxa"/>
          </w:tcPr>
          <w:p w14:paraId="7AD3E1B0">
            <w:pPr>
              <w:rPr>
                <w:rFonts w:asciiTheme="minorEastAsia" w:hAnsiTheme="minorEastAsia" w:eastAsiaTheme="minorEastAsia"/>
                <w:sz w:val="18"/>
                <w:szCs w:val="18"/>
              </w:rPr>
            </w:pPr>
            <w:r>
              <w:rPr>
                <w:rFonts w:hint="eastAsia" w:asciiTheme="minorEastAsia" w:hAnsiTheme="minorEastAsia" w:eastAsiaTheme="minorEastAsia"/>
                <w:sz w:val="18"/>
                <w:szCs w:val="18"/>
              </w:rPr>
              <w:t>23诺锐软管</w:t>
            </w:r>
          </w:p>
        </w:tc>
      </w:tr>
      <w:tr w14:paraId="2C41EE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6BAED741">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6渥科尔 (Waterleau)​</w:t>
            </w:r>
          </w:p>
        </w:tc>
        <w:tc>
          <w:tcPr>
            <w:tcW w:w="2175" w:type="dxa"/>
          </w:tcPr>
          <w:p w14:paraId="73A03A18">
            <w:pPr>
              <w:rPr>
                <w:rFonts w:asciiTheme="minorEastAsia" w:hAnsiTheme="minorEastAsia" w:eastAsiaTheme="minorEastAsia"/>
                <w:sz w:val="18"/>
                <w:szCs w:val="18"/>
              </w:rPr>
            </w:pPr>
            <w:r>
              <w:rPr>
                <w:rFonts w:hint="eastAsia" w:asciiTheme="minorEastAsia" w:hAnsiTheme="minorEastAsia" w:eastAsiaTheme="minorEastAsia"/>
                <w:sz w:val="18"/>
                <w:szCs w:val="18"/>
              </w:rPr>
              <w:t>12江苏思圣环保</w:t>
            </w:r>
          </w:p>
        </w:tc>
        <w:tc>
          <w:tcPr>
            <w:tcW w:w="2350" w:type="dxa"/>
          </w:tcPr>
          <w:p w14:paraId="47A8B08A">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18江苏三和</w:t>
            </w:r>
          </w:p>
        </w:tc>
        <w:tc>
          <w:tcPr>
            <w:tcW w:w="1948" w:type="dxa"/>
          </w:tcPr>
          <w:p w14:paraId="26CF1A87">
            <w:pPr>
              <w:rPr>
                <w:rFonts w:asciiTheme="minorEastAsia" w:hAnsiTheme="minorEastAsia" w:eastAsiaTheme="minorEastAsia"/>
                <w:sz w:val="18"/>
                <w:szCs w:val="18"/>
              </w:rPr>
            </w:pPr>
            <w:r>
              <w:rPr>
                <w:rFonts w:hint="eastAsia" w:asciiTheme="minorEastAsia" w:hAnsiTheme="minorEastAsia" w:eastAsiaTheme="minorEastAsia"/>
                <w:sz w:val="18"/>
                <w:szCs w:val="18"/>
              </w:rPr>
              <w:t>24恩威凯（ENVIC）</w:t>
            </w:r>
          </w:p>
        </w:tc>
      </w:tr>
      <w:tr w14:paraId="7735F2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0B70787A">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1A2707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3AE28462">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7A9F32E9"/>
    <w:p w14:paraId="066C3454">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6FD1EC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675D6915">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06597CD1">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11BDE1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5E3E126E">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35630443">
            <w:pPr>
              <w:jc w:val="center"/>
              <w:rPr>
                <w:rFonts w:ascii="宋体" w:hAnsi="宋体"/>
                <w:bCs/>
                <w:sz w:val="18"/>
                <w:szCs w:val="18"/>
              </w:rPr>
            </w:pPr>
          </w:p>
        </w:tc>
      </w:tr>
      <w:tr w14:paraId="371146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08FFA4BD">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184A7F94">
            <w:pPr>
              <w:jc w:val="center"/>
              <w:rPr>
                <w:rFonts w:ascii="宋体" w:hAnsi="宋体"/>
                <w:bCs/>
                <w:sz w:val="18"/>
                <w:szCs w:val="18"/>
              </w:rPr>
            </w:pPr>
          </w:p>
        </w:tc>
      </w:tr>
      <w:tr w14:paraId="541F5D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42D10B2C">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127DF300">
            <w:pPr>
              <w:jc w:val="center"/>
              <w:rPr>
                <w:rFonts w:ascii="宋体" w:hAnsi="宋体"/>
                <w:bCs/>
                <w:sz w:val="18"/>
                <w:szCs w:val="18"/>
              </w:rPr>
            </w:pPr>
          </w:p>
        </w:tc>
      </w:tr>
    </w:tbl>
    <w:p w14:paraId="23180540">
      <w:r>
        <w:rPr>
          <w:rFonts w:hint="eastAsia" w:ascii="宋体" w:hAnsi="宋体"/>
          <w:sz w:val="18"/>
          <w:szCs w:val="18"/>
        </w:rPr>
        <w:t>说明：“品牌编号(名称)”栏可填写上文参考名录中对应的品牌数字编号或直接填写品牌名称；</w:t>
      </w:r>
    </w:p>
    <w:p w14:paraId="448B9A14">
      <w:pPr>
        <w:pStyle w:val="3"/>
        <w:rPr>
          <w:rFonts w:hint="eastAsia"/>
          <w:lang w:val="en-US" w:eastAsia="zh-CN"/>
        </w:rPr>
      </w:pPr>
      <w:r>
        <w:rPr>
          <w:rFonts w:hint="eastAsia"/>
          <w:lang w:val="en-US" w:eastAsia="zh-CN"/>
        </w:rPr>
        <w:t>生化池曝气系统</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1EB021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2057B94C">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生化池曝气系统品牌参考名录</w:t>
            </w:r>
          </w:p>
        </w:tc>
      </w:tr>
      <w:tr w14:paraId="099491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1407A913">
            <w:pPr>
              <w:rPr>
                <w:rFonts w:asciiTheme="minorEastAsia" w:hAnsiTheme="minorEastAsia" w:eastAsiaTheme="minorEastAsia"/>
                <w:sz w:val="18"/>
                <w:szCs w:val="18"/>
              </w:rPr>
            </w:pPr>
            <w:r>
              <w:rPr>
                <w:rFonts w:hint="eastAsia" w:asciiTheme="minorEastAsia" w:hAnsiTheme="minorEastAsia" w:eastAsiaTheme="minorEastAsia"/>
                <w:sz w:val="18"/>
                <w:szCs w:val="18"/>
              </w:rPr>
              <w:t>1冰得 (Binder)​</w:t>
            </w:r>
          </w:p>
        </w:tc>
        <w:tc>
          <w:tcPr>
            <w:tcW w:w="2175" w:type="dxa"/>
          </w:tcPr>
          <w:p w14:paraId="4E0831B6">
            <w:pPr>
              <w:rPr>
                <w:rFonts w:asciiTheme="minorEastAsia" w:hAnsiTheme="minorEastAsia" w:eastAsiaTheme="minorEastAsia"/>
                <w:sz w:val="18"/>
                <w:szCs w:val="18"/>
              </w:rPr>
            </w:pPr>
            <w:r>
              <w:rPr>
                <w:rFonts w:hint="eastAsia" w:asciiTheme="minorEastAsia" w:hAnsiTheme="minorEastAsia" w:eastAsiaTheme="minorEastAsia"/>
                <w:sz w:val="18"/>
                <w:szCs w:val="18"/>
              </w:rPr>
              <w:t>7</w:t>
            </w:r>
            <w:r>
              <w:rPr>
                <w:rFonts w:hint="eastAsia" w:asciiTheme="minorEastAsia" w:hAnsiTheme="minorEastAsia" w:eastAsiaTheme="minorEastAsia"/>
                <w:sz w:val="18"/>
                <w:szCs w:val="18"/>
                <w:lang w:val="en-US" w:eastAsia="zh-CN"/>
              </w:rPr>
              <w:t>赛莱默</w:t>
            </w:r>
            <w:r>
              <w:rPr>
                <w:rFonts w:hint="eastAsia" w:asciiTheme="minorEastAsia" w:hAnsiTheme="minorEastAsia" w:eastAsiaTheme="minorEastAsia"/>
                <w:sz w:val="18"/>
                <w:szCs w:val="18"/>
              </w:rPr>
              <w:t>Sanitaire</w:t>
            </w:r>
          </w:p>
        </w:tc>
        <w:tc>
          <w:tcPr>
            <w:tcW w:w="2350" w:type="dxa"/>
          </w:tcPr>
          <w:p w14:paraId="524BDB3C">
            <w:pPr>
              <w:rPr>
                <w:rFonts w:asciiTheme="minorEastAsia" w:hAnsiTheme="minorEastAsia" w:eastAsiaTheme="minorEastAsia"/>
                <w:sz w:val="18"/>
                <w:szCs w:val="18"/>
              </w:rPr>
            </w:pPr>
            <w:r>
              <w:rPr>
                <w:rFonts w:hint="eastAsia" w:asciiTheme="minorEastAsia" w:hAnsiTheme="minorEastAsia" w:eastAsiaTheme="minorEastAsia"/>
                <w:sz w:val="18"/>
                <w:szCs w:val="18"/>
              </w:rPr>
              <w:t>13江苏三和</w:t>
            </w:r>
          </w:p>
        </w:tc>
        <w:tc>
          <w:tcPr>
            <w:tcW w:w="1948" w:type="dxa"/>
          </w:tcPr>
          <w:p w14:paraId="518E089F">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26DEE1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73D28D52">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2江苏溢洋</w:t>
            </w:r>
          </w:p>
        </w:tc>
        <w:tc>
          <w:tcPr>
            <w:tcW w:w="2175" w:type="dxa"/>
          </w:tcPr>
          <w:p w14:paraId="0B823473">
            <w:pPr>
              <w:rPr>
                <w:rFonts w:asciiTheme="minorEastAsia" w:hAnsiTheme="minorEastAsia" w:eastAsiaTheme="minorEastAsia"/>
                <w:sz w:val="18"/>
                <w:szCs w:val="18"/>
              </w:rPr>
            </w:pPr>
            <w:r>
              <w:rPr>
                <w:rFonts w:hint="eastAsia" w:asciiTheme="minorEastAsia" w:hAnsiTheme="minorEastAsia" w:eastAsiaTheme="minorEastAsia"/>
                <w:sz w:val="18"/>
                <w:szCs w:val="18"/>
              </w:rPr>
              <w:t>8欧盛腾水</w:t>
            </w:r>
          </w:p>
        </w:tc>
        <w:tc>
          <w:tcPr>
            <w:tcW w:w="2350" w:type="dxa"/>
          </w:tcPr>
          <w:p w14:paraId="5FCEDDBF">
            <w:pP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14江苏金山</w:t>
            </w:r>
            <w:r>
              <w:rPr>
                <w:rFonts w:hint="eastAsia" w:asciiTheme="minorEastAsia" w:hAnsiTheme="minorEastAsia" w:eastAsiaTheme="minorEastAsia"/>
                <w:sz w:val="18"/>
                <w:szCs w:val="18"/>
                <w:lang w:val="en-US" w:eastAsia="zh-CN"/>
              </w:rPr>
              <w:t>环保</w:t>
            </w:r>
          </w:p>
        </w:tc>
        <w:tc>
          <w:tcPr>
            <w:tcW w:w="1948" w:type="dxa"/>
          </w:tcPr>
          <w:p w14:paraId="642F2D4C">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77EBDD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1A5E615D">
            <w:pPr>
              <w:rPr>
                <w:rFonts w:asciiTheme="minorEastAsia" w:hAnsiTheme="minorEastAsia" w:eastAsiaTheme="minorEastAsia"/>
                <w:sz w:val="18"/>
                <w:szCs w:val="18"/>
              </w:rPr>
            </w:pPr>
            <w:r>
              <w:rPr>
                <w:rFonts w:hint="eastAsia" w:asciiTheme="minorEastAsia" w:hAnsiTheme="minorEastAsia" w:eastAsiaTheme="minorEastAsia"/>
                <w:sz w:val="18"/>
                <w:szCs w:val="18"/>
              </w:rPr>
              <w:t>3上海昊沧</w:t>
            </w:r>
          </w:p>
        </w:tc>
        <w:tc>
          <w:tcPr>
            <w:tcW w:w="2175" w:type="dxa"/>
          </w:tcPr>
          <w:p w14:paraId="22B64087">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9中安瑞能</w:t>
            </w:r>
          </w:p>
        </w:tc>
        <w:tc>
          <w:tcPr>
            <w:tcW w:w="2350" w:type="dxa"/>
          </w:tcPr>
          <w:p w14:paraId="58C2CC78">
            <w:pPr>
              <w:rPr>
                <w:rFonts w:asciiTheme="minorEastAsia" w:hAnsiTheme="minorEastAsia" w:eastAsiaTheme="minorEastAsia"/>
                <w:sz w:val="18"/>
                <w:szCs w:val="18"/>
              </w:rPr>
            </w:pPr>
            <w:r>
              <w:rPr>
                <w:rFonts w:hint="eastAsia" w:asciiTheme="minorEastAsia" w:hAnsiTheme="minorEastAsia" w:eastAsiaTheme="minorEastAsia"/>
                <w:sz w:val="18"/>
                <w:szCs w:val="18"/>
              </w:rPr>
              <w:t>15杰尔（GL-TURBO）</w:t>
            </w:r>
          </w:p>
        </w:tc>
        <w:tc>
          <w:tcPr>
            <w:tcW w:w="1948" w:type="dxa"/>
          </w:tcPr>
          <w:p w14:paraId="207B1306">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118DD0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79B3229A">
            <w:pPr>
              <w:rPr>
                <w:rFonts w:asciiTheme="minorEastAsia" w:hAnsiTheme="minorEastAsia" w:eastAsiaTheme="minorEastAsia"/>
                <w:sz w:val="18"/>
                <w:szCs w:val="18"/>
              </w:rPr>
            </w:pPr>
            <w:r>
              <w:rPr>
                <w:rFonts w:hint="eastAsia" w:asciiTheme="minorEastAsia" w:hAnsiTheme="minorEastAsia" w:eastAsiaTheme="minorEastAsia"/>
                <w:sz w:val="18"/>
                <w:szCs w:val="18"/>
              </w:rPr>
              <w:t>4宜兴诺庞环保</w:t>
            </w:r>
          </w:p>
        </w:tc>
        <w:tc>
          <w:tcPr>
            <w:tcW w:w="2175" w:type="dxa"/>
          </w:tcPr>
          <w:p w14:paraId="4AB68055">
            <w:pP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10江苏唯尊</w:t>
            </w:r>
            <w:r>
              <w:rPr>
                <w:rFonts w:hint="eastAsia" w:asciiTheme="minorEastAsia" w:hAnsiTheme="minorEastAsia" w:eastAsiaTheme="minorEastAsia"/>
                <w:sz w:val="18"/>
                <w:szCs w:val="18"/>
                <w:lang w:val="en-US" w:eastAsia="zh-CN"/>
              </w:rPr>
              <w:t>光学</w:t>
            </w:r>
          </w:p>
        </w:tc>
        <w:tc>
          <w:tcPr>
            <w:tcW w:w="2350" w:type="dxa"/>
          </w:tcPr>
          <w:p w14:paraId="470718F2">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23BF8724">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288A35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0A966D0C">
            <w:pPr>
              <w:rPr>
                <w:rFonts w:asciiTheme="minorEastAsia" w:hAnsiTheme="minorEastAsia" w:eastAsiaTheme="minorEastAsia"/>
                <w:sz w:val="18"/>
                <w:szCs w:val="18"/>
              </w:rPr>
            </w:pPr>
            <w:r>
              <w:rPr>
                <w:rFonts w:hint="eastAsia" w:asciiTheme="minorEastAsia" w:hAnsiTheme="minorEastAsia" w:eastAsiaTheme="minorEastAsia"/>
                <w:sz w:val="18"/>
                <w:szCs w:val="18"/>
              </w:rPr>
              <w:t>5江苏菲力环保</w:t>
            </w:r>
          </w:p>
        </w:tc>
        <w:tc>
          <w:tcPr>
            <w:tcW w:w="2175" w:type="dxa"/>
          </w:tcPr>
          <w:p w14:paraId="21544C43">
            <w:pPr>
              <w:rPr>
                <w:rFonts w:asciiTheme="minorEastAsia" w:hAnsiTheme="minorEastAsia" w:eastAsiaTheme="minorEastAsia"/>
                <w:sz w:val="18"/>
                <w:szCs w:val="18"/>
              </w:rPr>
            </w:pPr>
            <w:r>
              <w:rPr>
                <w:rFonts w:hint="eastAsia" w:asciiTheme="minorEastAsia" w:hAnsiTheme="minorEastAsia" w:eastAsiaTheme="minorEastAsia"/>
                <w:sz w:val="18"/>
                <w:szCs w:val="18"/>
              </w:rPr>
              <w:t>11上海深照环境</w:t>
            </w:r>
          </w:p>
        </w:tc>
        <w:tc>
          <w:tcPr>
            <w:tcW w:w="2350" w:type="dxa"/>
          </w:tcPr>
          <w:p w14:paraId="50EC6D82">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2125CBFD">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02A731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332FB18E">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6帕萨旺 (Passavant)​</w:t>
            </w:r>
          </w:p>
        </w:tc>
        <w:tc>
          <w:tcPr>
            <w:tcW w:w="2175" w:type="dxa"/>
          </w:tcPr>
          <w:p w14:paraId="30DB06FB">
            <w:pPr>
              <w:rPr>
                <w:rFonts w:asciiTheme="minorEastAsia" w:hAnsiTheme="minorEastAsia" w:eastAsiaTheme="minorEastAsia"/>
                <w:sz w:val="18"/>
                <w:szCs w:val="18"/>
              </w:rPr>
            </w:pPr>
            <w:r>
              <w:rPr>
                <w:rFonts w:hint="eastAsia" w:asciiTheme="minorEastAsia" w:hAnsiTheme="minorEastAsia" w:eastAsiaTheme="minorEastAsia"/>
                <w:sz w:val="18"/>
                <w:szCs w:val="18"/>
              </w:rPr>
              <w:t>12山东恒坤环境</w:t>
            </w:r>
          </w:p>
        </w:tc>
        <w:tc>
          <w:tcPr>
            <w:tcW w:w="2350" w:type="dxa"/>
          </w:tcPr>
          <w:p w14:paraId="23C3F5E3">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67942132">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56D61C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7F3EF87F">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57013F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289C59FE">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37546129"/>
    <w:p w14:paraId="624324FF">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23407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318196F5">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3DEC5D18">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20639E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6B24EFDF">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3F2627BB">
            <w:pPr>
              <w:jc w:val="center"/>
              <w:rPr>
                <w:rFonts w:ascii="宋体" w:hAnsi="宋体"/>
                <w:bCs/>
                <w:sz w:val="18"/>
                <w:szCs w:val="18"/>
              </w:rPr>
            </w:pPr>
          </w:p>
        </w:tc>
      </w:tr>
      <w:tr w14:paraId="2489D0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7D6DD17F">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68D1F8FE">
            <w:pPr>
              <w:jc w:val="center"/>
              <w:rPr>
                <w:rFonts w:ascii="宋体" w:hAnsi="宋体"/>
                <w:bCs/>
                <w:sz w:val="18"/>
                <w:szCs w:val="18"/>
              </w:rPr>
            </w:pPr>
          </w:p>
        </w:tc>
      </w:tr>
      <w:tr w14:paraId="28FD66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4A38998D">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66F1086E">
            <w:pPr>
              <w:jc w:val="center"/>
              <w:rPr>
                <w:rFonts w:ascii="宋体" w:hAnsi="宋体"/>
                <w:bCs/>
                <w:sz w:val="18"/>
                <w:szCs w:val="18"/>
              </w:rPr>
            </w:pPr>
          </w:p>
        </w:tc>
      </w:tr>
    </w:tbl>
    <w:p w14:paraId="2899A7B6">
      <w:r>
        <w:rPr>
          <w:rFonts w:hint="eastAsia" w:ascii="宋体" w:hAnsi="宋体"/>
          <w:sz w:val="18"/>
          <w:szCs w:val="18"/>
        </w:rPr>
        <w:t>说明：“品牌编号(名称)”栏可填写上文参考名录中对应的品牌数字编号或直接填写品牌名称；</w:t>
      </w:r>
    </w:p>
    <w:p w14:paraId="3239CB5C">
      <w:pPr>
        <w:pStyle w:val="3"/>
        <w:rPr>
          <w:rFonts w:hint="eastAsia"/>
          <w:lang w:val="en-US" w:eastAsia="zh-CN"/>
        </w:rPr>
      </w:pPr>
      <w:r>
        <w:rPr>
          <w:rFonts w:hint="eastAsia"/>
          <w:lang w:val="en-US" w:eastAsia="zh-CN"/>
        </w:rPr>
        <w:t>滗水器</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5870B7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2CF74E33">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滗水器品牌参考名录</w:t>
            </w:r>
          </w:p>
        </w:tc>
      </w:tr>
      <w:tr w14:paraId="3FAD9C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1D31839D">
            <w:pP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hint="eastAsia" w:asciiTheme="minorEastAsia" w:hAnsiTheme="minorEastAsia" w:eastAsiaTheme="minorEastAsia"/>
                <w:sz w:val="18"/>
                <w:szCs w:val="18"/>
                <w:lang w:val="en-US" w:eastAsia="zh-CN"/>
              </w:rPr>
              <w:t>北京</w:t>
            </w:r>
            <w:r>
              <w:rPr>
                <w:rFonts w:hint="eastAsia" w:asciiTheme="minorEastAsia" w:hAnsiTheme="minorEastAsia" w:eastAsiaTheme="minorEastAsia"/>
                <w:sz w:val="18"/>
                <w:szCs w:val="18"/>
              </w:rPr>
              <w:t>科林之星​</w:t>
            </w:r>
          </w:p>
        </w:tc>
        <w:tc>
          <w:tcPr>
            <w:tcW w:w="2175" w:type="dxa"/>
          </w:tcPr>
          <w:p w14:paraId="501301A8">
            <w:pPr>
              <w:rPr>
                <w:rFonts w:asciiTheme="minorEastAsia" w:hAnsiTheme="minorEastAsia" w:eastAsiaTheme="minorEastAsia"/>
                <w:sz w:val="18"/>
                <w:szCs w:val="18"/>
              </w:rPr>
            </w:pPr>
            <w:r>
              <w:rPr>
                <w:rFonts w:hint="eastAsia" w:asciiTheme="minorEastAsia" w:hAnsiTheme="minorEastAsia" w:eastAsiaTheme="minorEastAsia"/>
                <w:sz w:val="18"/>
                <w:szCs w:val="18"/>
              </w:rPr>
              <w:t>7苏伊士 (SUEZ)</w:t>
            </w:r>
          </w:p>
        </w:tc>
        <w:tc>
          <w:tcPr>
            <w:tcW w:w="2350" w:type="dxa"/>
          </w:tcPr>
          <w:p w14:paraId="190EB725">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74D1FC3C">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3C3015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AC15750">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2上海天企环保</w:t>
            </w:r>
          </w:p>
        </w:tc>
        <w:tc>
          <w:tcPr>
            <w:tcW w:w="2175" w:type="dxa"/>
          </w:tcPr>
          <w:p w14:paraId="66EFD44F">
            <w:pP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8江苏金山</w:t>
            </w:r>
            <w:r>
              <w:rPr>
                <w:rFonts w:hint="eastAsia" w:asciiTheme="minorEastAsia" w:hAnsiTheme="minorEastAsia" w:eastAsiaTheme="minorEastAsia"/>
                <w:sz w:val="18"/>
                <w:szCs w:val="18"/>
                <w:lang w:val="en-US" w:eastAsia="zh-CN"/>
              </w:rPr>
              <w:t>环保</w:t>
            </w:r>
          </w:p>
        </w:tc>
        <w:tc>
          <w:tcPr>
            <w:tcW w:w="2350" w:type="dxa"/>
          </w:tcPr>
          <w:p w14:paraId="2F161578">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1891A6C1">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77D1A5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137867D5">
            <w:pPr>
              <w:rPr>
                <w:rFonts w:asciiTheme="minorEastAsia" w:hAnsiTheme="minorEastAsia" w:eastAsiaTheme="minorEastAsia"/>
                <w:sz w:val="18"/>
                <w:szCs w:val="18"/>
              </w:rPr>
            </w:pPr>
            <w:r>
              <w:rPr>
                <w:rFonts w:hint="eastAsia" w:asciiTheme="minorEastAsia" w:hAnsiTheme="minorEastAsia" w:eastAsiaTheme="minorEastAsia"/>
                <w:sz w:val="18"/>
                <w:szCs w:val="18"/>
              </w:rPr>
              <w:t>3江苏溢洋</w:t>
            </w:r>
          </w:p>
        </w:tc>
        <w:tc>
          <w:tcPr>
            <w:tcW w:w="2175" w:type="dxa"/>
          </w:tcPr>
          <w:p w14:paraId="5F65A4CF">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9上海天企环保</w:t>
            </w:r>
          </w:p>
        </w:tc>
        <w:tc>
          <w:tcPr>
            <w:tcW w:w="2350" w:type="dxa"/>
          </w:tcPr>
          <w:p w14:paraId="0F833FF6">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46688368">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2D461E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17B93CD5">
            <w:pPr>
              <w:rPr>
                <w:rFonts w:asciiTheme="minorEastAsia" w:hAnsiTheme="minorEastAsia" w:eastAsiaTheme="minorEastAsia"/>
                <w:sz w:val="18"/>
                <w:szCs w:val="18"/>
              </w:rPr>
            </w:pPr>
            <w:r>
              <w:rPr>
                <w:rFonts w:hint="eastAsia" w:asciiTheme="minorEastAsia" w:hAnsiTheme="minorEastAsia" w:eastAsiaTheme="minorEastAsia"/>
                <w:sz w:val="18"/>
                <w:szCs w:val="18"/>
              </w:rPr>
              <w:t>4江苏金山环保</w:t>
            </w:r>
          </w:p>
        </w:tc>
        <w:tc>
          <w:tcPr>
            <w:tcW w:w="2175" w:type="dxa"/>
          </w:tcPr>
          <w:p w14:paraId="11CDD924">
            <w:pPr>
              <w:rPr>
                <w:rFonts w:asciiTheme="minorEastAsia" w:hAnsiTheme="minorEastAsia" w:eastAsiaTheme="minorEastAsia"/>
                <w:sz w:val="18"/>
                <w:szCs w:val="18"/>
              </w:rPr>
            </w:pPr>
            <w:r>
              <w:rPr>
                <w:rFonts w:hint="eastAsia" w:asciiTheme="minorEastAsia" w:hAnsiTheme="minorEastAsia" w:eastAsiaTheme="minorEastAsia"/>
                <w:sz w:val="18"/>
                <w:szCs w:val="18"/>
              </w:rPr>
              <w:t>10杭州杭氧股份</w:t>
            </w:r>
          </w:p>
        </w:tc>
        <w:tc>
          <w:tcPr>
            <w:tcW w:w="2350" w:type="dxa"/>
          </w:tcPr>
          <w:p w14:paraId="63EDA68B">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6F87F25A">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38CBE2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73C46C54">
            <w:pPr>
              <w:rPr>
                <w:rFonts w:asciiTheme="minorEastAsia" w:hAnsiTheme="minorEastAsia" w:eastAsiaTheme="minorEastAsia"/>
                <w:sz w:val="18"/>
                <w:szCs w:val="18"/>
              </w:rPr>
            </w:pPr>
            <w:r>
              <w:rPr>
                <w:rFonts w:hint="eastAsia" w:asciiTheme="minorEastAsia" w:hAnsiTheme="minorEastAsia" w:eastAsiaTheme="minorEastAsia"/>
                <w:sz w:val="18"/>
                <w:szCs w:val="18"/>
              </w:rPr>
              <w:t>5江苏一环</w:t>
            </w:r>
          </w:p>
        </w:tc>
        <w:tc>
          <w:tcPr>
            <w:tcW w:w="2175" w:type="dxa"/>
          </w:tcPr>
          <w:p w14:paraId="065C3BB9">
            <w:pPr>
              <w:rPr>
                <w:rFonts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2350" w:type="dxa"/>
          </w:tcPr>
          <w:p w14:paraId="4BBF4040">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1E02660D">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793A28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4CDA22F2">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6江苏兆盛环保</w:t>
            </w:r>
          </w:p>
        </w:tc>
        <w:tc>
          <w:tcPr>
            <w:tcW w:w="2175" w:type="dxa"/>
          </w:tcPr>
          <w:p w14:paraId="417192E4">
            <w:pP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2350" w:type="dxa"/>
          </w:tcPr>
          <w:p w14:paraId="22CF7477">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0C7E4B91">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159823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5293674B">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5C5CEB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07BDCD7B">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0B11D030"/>
    <w:p w14:paraId="272E20FD">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31E250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72C9CAEB">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24E3BDEB">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0D44A5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6D90F58D">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56BF8D7A">
            <w:pPr>
              <w:jc w:val="center"/>
              <w:rPr>
                <w:rFonts w:ascii="宋体" w:hAnsi="宋体"/>
                <w:bCs/>
                <w:sz w:val="18"/>
                <w:szCs w:val="18"/>
              </w:rPr>
            </w:pPr>
          </w:p>
        </w:tc>
      </w:tr>
      <w:tr w14:paraId="32CC77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712F948C">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0F481450">
            <w:pPr>
              <w:jc w:val="center"/>
              <w:rPr>
                <w:rFonts w:ascii="宋体" w:hAnsi="宋体"/>
                <w:bCs/>
                <w:sz w:val="18"/>
                <w:szCs w:val="18"/>
              </w:rPr>
            </w:pPr>
          </w:p>
        </w:tc>
      </w:tr>
      <w:tr w14:paraId="63419F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342C42F4">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7DB02B90">
            <w:pPr>
              <w:jc w:val="center"/>
              <w:rPr>
                <w:rFonts w:ascii="宋体" w:hAnsi="宋体"/>
                <w:bCs/>
                <w:sz w:val="18"/>
                <w:szCs w:val="18"/>
              </w:rPr>
            </w:pPr>
          </w:p>
        </w:tc>
      </w:tr>
    </w:tbl>
    <w:p w14:paraId="5172B8E2">
      <w:r>
        <w:rPr>
          <w:rFonts w:hint="eastAsia" w:ascii="宋体" w:hAnsi="宋体"/>
          <w:sz w:val="18"/>
          <w:szCs w:val="18"/>
        </w:rPr>
        <w:t>说明：“品牌编号(名称)”栏可填写上文参考名录中对应的品牌数字编号或直接填写品牌名称；</w:t>
      </w:r>
    </w:p>
    <w:p w14:paraId="21665C64">
      <w:pPr>
        <w:pStyle w:val="3"/>
        <w:rPr>
          <w:rFonts w:hint="eastAsia"/>
          <w:lang w:val="en-US" w:eastAsia="zh-CN"/>
        </w:rPr>
      </w:pPr>
      <w:r>
        <w:rPr>
          <w:rFonts w:hint="eastAsia"/>
          <w:lang w:val="en-US" w:eastAsia="zh-CN"/>
        </w:rPr>
        <w:t>MBR系统</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3CF726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6DAA8A5B">
            <w:pPr>
              <w:jc w:val="center"/>
              <w:rPr>
                <w:rFonts w:asciiTheme="minorEastAsia" w:hAnsiTheme="minorEastAsia" w:eastAsiaTheme="minorEastAsia"/>
                <w:b/>
                <w:sz w:val="18"/>
                <w:szCs w:val="18"/>
              </w:rPr>
            </w:pPr>
            <w:r>
              <w:rPr>
                <w:rFonts w:hint="eastAsia"/>
                <w:lang w:val="en-US" w:eastAsia="zh-CN"/>
              </w:rPr>
              <w:t>MBR系统</w:t>
            </w:r>
            <w:r>
              <w:rPr>
                <w:rFonts w:hint="eastAsia" w:asciiTheme="minorEastAsia" w:hAnsiTheme="minorEastAsia" w:eastAsiaTheme="minorEastAsia"/>
                <w:b/>
                <w:sz w:val="18"/>
                <w:szCs w:val="18"/>
              </w:rPr>
              <w:t>品牌参考名录</w:t>
            </w:r>
          </w:p>
        </w:tc>
      </w:tr>
      <w:tr w14:paraId="1573C8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57CAB345">
            <w:pPr>
              <w:rPr>
                <w:rFonts w:asciiTheme="minorEastAsia" w:hAnsiTheme="minorEastAsia" w:eastAsiaTheme="minorEastAsia"/>
                <w:sz w:val="18"/>
                <w:szCs w:val="18"/>
              </w:rPr>
            </w:pPr>
            <w:r>
              <w:rPr>
                <w:rFonts w:hint="eastAsia" w:asciiTheme="minorEastAsia" w:hAnsiTheme="minorEastAsia" w:eastAsiaTheme="minorEastAsia"/>
                <w:sz w:val="18"/>
                <w:szCs w:val="18"/>
              </w:rPr>
              <w:t>1碧水源</w:t>
            </w:r>
          </w:p>
        </w:tc>
        <w:tc>
          <w:tcPr>
            <w:tcW w:w="2175" w:type="dxa"/>
          </w:tcPr>
          <w:p w14:paraId="4511042C">
            <w:pPr>
              <w:rPr>
                <w:rFonts w:asciiTheme="minorEastAsia" w:hAnsiTheme="minorEastAsia" w:eastAsiaTheme="minorEastAsia"/>
                <w:sz w:val="18"/>
                <w:szCs w:val="18"/>
              </w:rPr>
            </w:pPr>
            <w:r>
              <w:rPr>
                <w:rFonts w:hint="eastAsia" w:asciiTheme="minorEastAsia" w:hAnsiTheme="minorEastAsia" w:eastAsiaTheme="minorEastAsia"/>
                <w:sz w:val="18"/>
                <w:szCs w:val="18"/>
              </w:rPr>
              <w:t>7杭州求是膜</w:t>
            </w:r>
          </w:p>
        </w:tc>
        <w:tc>
          <w:tcPr>
            <w:tcW w:w="2350" w:type="dxa"/>
          </w:tcPr>
          <w:p w14:paraId="7E43EC7A">
            <w:pPr>
              <w:rPr>
                <w:rFonts w:asciiTheme="minorEastAsia" w:hAnsiTheme="minorEastAsia" w:eastAsiaTheme="minorEastAsia"/>
                <w:sz w:val="18"/>
                <w:szCs w:val="18"/>
              </w:rPr>
            </w:pPr>
            <w:r>
              <w:rPr>
                <w:rFonts w:hint="eastAsia" w:asciiTheme="minorEastAsia" w:hAnsiTheme="minorEastAsia" w:eastAsiaTheme="minorEastAsia"/>
                <w:sz w:val="18"/>
                <w:szCs w:val="18"/>
              </w:rPr>
              <w:t>13广东海源环保</w:t>
            </w:r>
          </w:p>
        </w:tc>
        <w:tc>
          <w:tcPr>
            <w:tcW w:w="1948" w:type="dxa"/>
          </w:tcPr>
          <w:p w14:paraId="1D866536">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276D01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ED1ED99">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2威立雅 (Veolia)</w:t>
            </w:r>
          </w:p>
        </w:tc>
        <w:tc>
          <w:tcPr>
            <w:tcW w:w="2175" w:type="dxa"/>
          </w:tcPr>
          <w:p w14:paraId="66E1D115">
            <w:pPr>
              <w:rPr>
                <w:rFonts w:asciiTheme="minorEastAsia" w:hAnsiTheme="minorEastAsia" w:eastAsiaTheme="minorEastAsia"/>
                <w:sz w:val="18"/>
                <w:szCs w:val="18"/>
              </w:rPr>
            </w:pPr>
            <w:r>
              <w:rPr>
                <w:rFonts w:hint="eastAsia" w:asciiTheme="minorEastAsia" w:hAnsiTheme="minorEastAsia" w:eastAsiaTheme="minorEastAsia"/>
                <w:sz w:val="18"/>
                <w:szCs w:val="18"/>
              </w:rPr>
              <w:t>8上海世浦泰</w:t>
            </w:r>
          </w:p>
        </w:tc>
        <w:tc>
          <w:tcPr>
            <w:tcW w:w="2350" w:type="dxa"/>
          </w:tcPr>
          <w:p w14:paraId="63A9A8EC">
            <w:pPr>
              <w:rPr>
                <w:rFonts w:asciiTheme="minorEastAsia" w:hAnsiTheme="minorEastAsia" w:eastAsiaTheme="minorEastAsia"/>
                <w:sz w:val="18"/>
                <w:szCs w:val="18"/>
              </w:rPr>
            </w:pPr>
            <w:r>
              <w:rPr>
                <w:rFonts w:hint="eastAsia" w:asciiTheme="minorEastAsia" w:hAnsiTheme="minorEastAsia" w:eastAsiaTheme="minorEastAsia"/>
                <w:sz w:val="18"/>
                <w:szCs w:val="18"/>
              </w:rPr>
              <w:t>14通用GE</w:t>
            </w:r>
          </w:p>
        </w:tc>
        <w:tc>
          <w:tcPr>
            <w:tcW w:w="1948" w:type="dxa"/>
          </w:tcPr>
          <w:p w14:paraId="7194BE35">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29074B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45D16A3">
            <w:pPr>
              <w:rPr>
                <w:rFonts w:asciiTheme="minorEastAsia" w:hAnsiTheme="minorEastAsia" w:eastAsiaTheme="minorEastAsia"/>
                <w:sz w:val="18"/>
                <w:szCs w:val="18"/>
              </w:rPr>
            </w:pPr>
            <w:r>
              <w:rPr>
                <w:rFonts w:hint="eastAsia" w:asciiTheme="minorEastAsia" w:hAnsiTheme="minorEastAsia" w:eastAsiaTheme="minorEastAsia"/>
                <w:sz w:val="18"/>
                <w:szCs w:val="18"/>
              </w:rPr>
              <w:t>3美能 (MEMSTAR)</w:t>
            </w:r>
          </w:p>
        </w:tc>
        <w:tc>
          <w:tcPr>
            <w:tcW w:w="2175" w:type="dxa"/>
          </w:tcPr>
          <w:p w14:paraId="1D920078">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9日本久保田</w:t>
            </w:r>
          </w:p>
        </w:tc>
        <w:tc>
          <w:tcPr>
            <w:tcW w:w="2350" w:type="dxa"/>
          </w:tcPr>
          <w:p w14:paraId="029265E3">
            <w:pPr>
              <w:rPr>
                <w:rFonts w:asciiTheme="minorEastAsia" w:hAnsiTheme="minorEastAsia" w:eastAsiaTheme="minorEastAsia"/>
                <w:sz w:val="18"/>
                <w:szCs w:val="18"/>
              </w:rPr>
            </w:pPr>
            <w:r>
              <w:rPr>
                <w:rFonts w:hint="eastAsia" w:asciiTheme="minorEastAsia" w:hAnsiTheme="minorEastAsia" w:eastAsiaTheme="minorEastAsia"/>
                <w:sz w:val="18"/>
                <w:szCs w:val="18"/>
              </w:rPr>
              <w:t>15东丽膜</w:t>
            </w:r>
          </w:p>
        </w:tc>
        <w:tc>
          <w:tcPr>
            <w:tcW w:w="1948" w:type="dxa"/>
          </w:tcPr>
          <w:p w14:paraId="333157D7">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7B8CE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30B541F9">
            <w:pPr>
              <w:rPr>
                <w:rFonts w:asciiTheme="minorEastAsia" w:hAnsiTheme="minorEastAsia" w:eastAsiaTheme="minorEastAsia"/>
                <w:sz w:val="18"/>
                <w:szCs w:val="18"/>
              </w:rPr>
            </w:pPr>
            <w:r>
              <w:rPr>
                <w:rFonts w:hint="eastAsia" w:asciiTheme="minorEastAsia" w:hAnsiTheme="minorEastAsia" w:eastAsiaTheme="minorEastAsia"/>
                <w:sz w:val="18"/>
                <w:szCs w:val="18"/>
              </w:rPr>
              <w:t>4天津膜天膜 (TMT)</w:t>
            </w:r>
          </w:p>
        </w:tc>
        <w:tc>
          <w:tcPr>
            <w:tcW w:w="2175" w:type="dxa"/>
          </w:tcPr>
          <w:p w14:paraId="4F25DEE5">
            <w:pPr>
              <w:rPr>
                <w:rFonts w:asciiTheme="minorEastAsia" w:hAnsiTheme="minorEastAsia" w:eastAsiaTheme="minorEastAsia"/>
                <w:sz w:val="18"/>
                <w:szCs w:val="18"/>
              </w:rPr>
            </w:pPr>
            <w:r>
              <w:rPr>
                <w:rFonts w:hint="eastAsia" w:asciiTheme="minorEastAsia" w:hAnsiTheme="minorEastAsia" w:eastAsiaTheme="minorEastAsia"/>
                <w:sz w:val="18"/>
                <w:szCs w:val="18"/>
              </w:rPr>
              <w:t>10三菱化学</w:t>
            </w:r>
          </w:p>
        </w:tc>
        <w:tc>
          <w:tcPr>
            <w:tcW w:w="2350" w:type="dxa"/>
          </w:tcPr>
          <w:p w14:paraId="4C219B82">
            <w:pPr>
              <w:rPr>
                <w:rFonts w:asciiTheme="minorEastAsia" w:hAnsiTheme="minorEastAsia" w:eastAsiaTheme="minorEastAsia"/>
                <w:sz w:val="18"/>
                <w:szCs w:val="18"/>
              </w:rPr>
            </w:pPr>
            <w:r>
              <w:rPr>
                <w:rFonts w:hint="eastAsia" w:asciiTheme="minorEastAsia" w:hAnsiTheme="minorEastAsia" w:eastAsiaTheme="minorEastAsia"/>
                <w:sz w:val="18"/>
                <w:szCs w:val="18"/>
              </w:rPr>
              <w:t>16津膜科技</w:t>
            </w:r>
          </w:p>
        </w:tc>
        <w:tc>
          <w:tcPr>
            <w:tcW w:w="1948" w:type="dxa"/>
          </w:tcPr>
          <w:p w14:paraId="2C5CD6FF">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717AAC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18CA13DB">
            <w:pPr>
              <w:rPr>
                <w:rFonts w:asciiTheme="minorEastAsia" w:hAnsiTheme="minorEastAsia" w:eastAsiaTheme="minorEastAsia"/>
                <w:sz w:val="18"/>
                <w:szCs w:val="18"/>
              </w:rPr>
            </w:pPr>
            <w:r>
              <w:rPr>
                <w:rFonts w:hint="eastAsia" w:asciiTheme="minorEastAsia" w:hAnsiTheme="minorEastAsia" w:eastAsiaTheme="minorEastAsia"/>
                <w:sz w:val="18"/>
                <w:szCs w:val="18"/>
              </w:rPr>
              <w:t>5苏伊士 (SUEZ)</w:t>
            </w:r>
          </w:p>
        </w:tc>
        <w:tc>
          <w:tcPr>
            <w:tcW w:w="2175" w:type="dxa"/>
          </w:tcPr>
          <w:p w14:paraId="226E38EB">
            <w:pPr>
              <w:rPr>
                <w:rFonts w:asciiTheme="minorEastAsia" w:hAnsiTheme="minorEastAsia" w:eastAsiaTheme="minorEastAsia"/>
                <w:sz w:val="18"/>
                <w:szCs w:val="18"/>
              </w:rPr>
            </w:pPr>
            <w:r>
              <w:rPr>
                <w:rFonts w:hint="eastAsia" w:asciiTheme="minorEastAsia" w:hAnsiTheme="minorEastAsia" w:eastAsiaTheme="minorEastAsia"/>
                <w:sz w:val="18"/>
                <w:szCs w:val="18"/>
              </w:rPr>
              <w:t>11苏州立升</w:t>
            </w:r>
          </w:p>
        </w:tc>
        <w:tc>
          <w:tcPr>
            <w:tcW w:w="2350" w:type="dxa"/>
          </w:tcPr>
          <w:p w14:paraId="25AFEAE4">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3E025D01">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28445F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36B5263E">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6金科环境</w:t>
            </w:r>
          </w:p>
        </w:tc>
        <w:tc>
          <w:tcPr>
            <w:tcW w:w="2175" w:type="dxa"/>
          </w:tcPr>
          <w:p w14:paraId="1C147074">
            <w:pPr>
              <w:rPr>
                <w:rFonts w:asciiTheme="minorEastAsia" w:hAnsiTheme="minorEastAsia" w:eastAsiaTheme="minorEastAsia"/>
                <w:sz w:val="18"/>
                <w:szCs w:val="18"/>
              </w:rPr>
            </w:pPr>
            <w:r>
              <w:rPr>
                <w:rFonts w:hint="eastAsia" w:asciiTheme="minorEastAsia" w:hAnsiTheme="minorEastAsia" w:eastAsiaTheme="minorEastAsia"/>
                <w:sz w:val="18"/>
                <w:szCs w:val="18"/>
              </w:rPr>
              <w:t>12招金膜天</w:t>
            </w:r>
          </w:p>
        </w:tc>
        <w:tc>
          <w:tcPr>
            <w:tcW w:w="2350" w:type="dxa"/>
          </w:tcPr>
          <w:p w14:paraId="0AF8964A">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49E518BE">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29B9A2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305CEE8A">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44998B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54B6F5E0">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27DB6F90"/>
    <w:p w14:paraId="565B2659">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234DB2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6D043583">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60DF25E7">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72F98D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31E42BBA">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2A27C096">
            <w:pPr>
              <w:jc w:val="center"/>
              <w:rPr>
                <w:rFonts w:ascii="宋体" w:hAnsi="宋体"/>
                <w:bCs/>
                <w:sz w:val="18"/>
                <w:szCs w:val="18"/>
              </w:rPr>
            </w:pPr>
          </w:p>
        </w:tc>
      </w:tr>
      <w:tr w14:paraId="30FEFB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378367AC">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71853359">
            <w:pPr>
              <w:jc w:val="center"/>
              <w:rPr>
                <w:rFonts w:ascii="宋体" w:hAnsi="宋体"/>
                <w:bCs/>
                <w:sz w:val="18"/>
                <w:szCs w:val="18"/>
              </w:rPr>
            </w:pPr>
          </w:p>
        </w:tc>
      </w:tr>
      <w:tr w14:paraId="62AC2D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5A8A56B0">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4309CE15">
            <w:pPr>
              <w:jc w:val="center"/>
              <w:rPr>
                <w:rFonts w:ascii="宋体" w:hAnsi="宋体"/>
                <w:bCs/>
                <w:sz w:val="18"/>
                <w:szCs w:val="18"/>
              </w:rPr>
            </w:pPr>
          </w:p>
        </w:tc>
      </w:tr>
    </w:tbl>
    <w:p w14:paraId="26369F66">
      <w:r>
        <w:rPr>
          <w:rFonts w:hint="eastAsia" w:ascii="宋体" w:hAnsi="宋体"/>
          <w:sz w:val="18"/>
          <w:szCs w:val="18"/>
        </w:rPr>
        <w:t>说明：“品牌编号(名称)”栏可填写上文参考名录中对应的品牌数字编号或直接填写品牌名称；</w:t>
      </w:r>
    </w:p>
    <w:p w14:paraId="48A89B53">
      <w:pPr>
        <w:pStyle w:val="3"/>
        <w:rPr>
          <w:rFonts w:hint="eastAsia"/>
          <w:lang w:val="en-US" w:eastAsia="zh-CN"/>
        </w:rPr>
      </w:pPr>
      <w:r>
        <w:rPr>
          <w:rFonts w:hint="eastAsia"/>
          <w:lang w:val="en-US" w:eastAsia="zh-CN"/>
        </w:rPr>
        <w:t>滤布滤池系统</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67C3F0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06D10A3F">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滤布滤池系统品牌参考名录</w:t>
            </w:r>
          </w:p>
        </w:tc>
      </w:tr>
      <w:tr w14:paraId="29F7A5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5AE74C8F">
            <w:pPr>
              <w:rPr>
                <w:rFonts w:asciiTheme="minorEastAsia" w:hAnsiTheme="minorEastAsia" w:eastAsiaTheme="minorEastAsia"/>
                <w:sz w:val="18"/>
                <w:szCs w:val="18"/>
              </w:rPr>
            </w:pPr>
            <w:r>
              <w:rPr>
                <w:rFonts w:hint="eastAsia" w:asciiTheme="minorEastAsia" w:hAnsiTheme="minorEastAsia" w:eastAsiaTheme="minorEastAsia"/>
                <w:sz w:val="18"/>
                <w:szCs w:val="18"/>
              </w:rPr>
              <w:t>1浦华环保</w:t>
            </w:r>
          </w:p>
        </w:tc>
        <w:tc>
          <w:tcPr>
            <w:tcW w:w="2175" w:type="dxa"/>
          </w:tcPr>
          <w:p w14:paraId="5ED2F8AA">
            <w:pPr>
              <w:rPr>
                <w:rFonts w:asciiTheme="minorEastAsia" w:hAnsiTheme="minorEastAsia" w:eastAsiaTheme="minorEastAsia"/>
                <w:sz w:val="18"/>
                <w:szCs w:val="18"/>
              </w:rPr>
            </w:pPr>
            <w:r>
              <w:rPr>
                <w:rFonts w:hint="eastAsia" w:asciiTheme="minorEastAsia" w:hAnsiTheme="minorEastAsia" w:eastAsiaTheme="minorEastAsia"/>
                <w:sz w:val="18"/>
                <w:szCs w:val="18"/>
              </w:rPr>
              <w:t>7安力斯环境</w:t>
            </w:r>
          </w:p>
        </w:tc>
        <w:tc>
          <w:tcPr>
            <w:tcW w:w="2350" w:type="dxa"/>
          </w:tcPr>
          <w:p w14:paraId="6582EB6F">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77ED5EE9">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60957F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3388E53A">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2宜兴华都琥珀</w:t>
            </w:r>
          </w:p>
        </w:tc>
        <w:tc>
          <w:tcPr>
            <w:tcW w:w="2175" w:type="dxa"/>
          </w:tcPr>
          <w:p w14:paraId="751CDE78">
            <w:pPr>
              <w:rPr>
                <w:rFonts w:asciiTheme="minorEastAsia" w:hAnsiTheme="minorEastAsia" w:eastAsiaTheme="minorEastAsia"/>
                <w:sz w:val="18"/>
                <w:szCs w:val="18"/>
              </w:rPr>
            </w:pPr>
            <w:r>
              <w:rPr>
                <w:rFonts w:hint="eastAsia" w:asciiTheme="minorEastAsia" w:hAnsiTheme="minorEastAsia" w:eastAsiaTheme="minorEastAsia"/>
                <w:sz w:val="18"/>
                <w:szCs w:val="18"/>
              </w:rPr>
              <w:t>8</w:t>
            </w:r>
            <w:r>
              <w:rPr>
                <w:rFonts w:hint="eastAsia" w:asciiTheme="minorEastAsia" w:hAnsiTheme="minorEastAsia" w:eastAsiaTheme="minorEastAsia"/>
                <w:sz w:val="18"/>
                <w:szCs w:val="18"/>
                <w:lang w:val="en-US" w:eastAsia="zh-CN"/>
              </w:rPr>
              <w:t>北京</w:t>
            </w:r>
            <w:r>
              <w:rPr>
                <w:rFonts w:hint="eastAsia" w:asciiTheme="minorEastAsia" w:hAnsiTheme="minorEastAsia" w:eastAsiaTheme="minorEastAsia"/>
                <w:sz w:val="18"/>
                <w:szCs w:val="18"/>
              </w:rPr>
              <w:t>科林之星</w:t>
            </w:r>
          </w:p>
        </w:tc>
        <w:tc>
          <w:tcPr>
            <w:tcW w:w="2350" w:type="dxa"/>
          </w:tcPr>
          <w:p w14:paraId="65DE2C90">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44E24328">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5EB81F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66E086BA">
            <w:pPr>
              <w:rPr>
                <w:rFonts w:asciiTheme="minorEastAsia" w:hAnsiTheme="minorEastAsia" w:eastAsiaTheme="minorEastAsia"/>
                <w:sz w:val="18"/>
                <w:szCs w:val="18"/>
              </w:rPr>
            </w:pPr>
            <w:r>
              <w:rPr>
                <w:rFonts w:hint="eastAsia" w:asciiTheme="minorEastAsia" w:hAnsiTheme="minorEastAsia" w:eastAsiaTheme="minorEastAsia"/>
                <w:sz w:val="18"/>
                <w:szCs w:val="18"/>
              </w:rPr>
              <w:t>3江苏金山环保</w:t>
            </w:r>
          </w:p>
        </w:tc>
        <w:tc>
          <w:tcPr>
            <w:tcW w:w="2175" w:type="dxa"/>
          </w:tcPr>
          <w:p w14:paraId="7AF06708">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9江苏创惠环保</w:t>
            </w:r>
          </w:p>
        </w:tc>
        <w:tc>
          <w:tcPr>
            <w:tcW w:w="2350" w:type="dxa"/>
          </w:tcPr>
          <w:p w14:paraId="24969321">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78D2A017">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69EBD4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6007191A">
            <w:pPr>
              <w:rPr>
                <w:rFonts w:asciiTheme="minorEastAsia" w:hAnsiTheme="minorEastAsia" w:eastAsiaTheme="minorEastAsia"/>
                <w:sz w:val="18"/>
                <w:szCs w:val="18"/>
              </w:rPr>
            </w:pPr>
            <w:r>
              <w:rPr>
                <w:rFonts w:hint="eastAsia" w:asciiTheme="minorEastAsia" w:hAnsiTheme="minorEastAsia" w:eastAsiaTheme="minorEastAsia"/>
                <w:sz w:val="18"/>
                <w:szCs w:val="18"/>
              </w:rPr>
              <w:t>4江苏一环</w:t>
            </w:r>
          </w:p>
        </w:tc>
        <w:tc>
          <w:tcPr>
            <w:tcW w:w="2175" w:type="dxa"/>
          </w:tcPr>
          <w:p w14:paraId="4EE69064">
            <w:pP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2350" w:type="dxa"/>
          </w:tcPr>
          <w:p w14:paraId="1EA63CE9">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2ECD9598">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098487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03429B71">
            <w:pPr>
              <w:rPr>
                <w:rFonts w:asciiTheme="minorEastAsia" w:hAnsiTheme="minorEastAsia" w:eastAsiaTheme="minorEastAsia"/>
                <w:sz w:val="18"/>
                <w:szCs w:val="18"/>
              </w:rPr>
            </w:pPr>
            <w:r>
              <w:rPr>
                <w:rFonts w:hint="eastAsia" w:asciiTheme="minorEastAsia" w:hAnsiTheme="minorEastAsia" w:eastAsiaTheme="minorEastAsia"/>
                <w:sz w:val="18"/>
                <w:szCs w:val="18"/>
              </w:rPr>
              <w:t>5江苏兆盛环保</w:t>
            </w:r>
          </w:p>
        </w:tc>
        <w:tc>
          <w:tcPr>
            <w:tcW w:w="2175" w:type="dxa"/>
          </w:tcPr>
          <w:p w14:paraId="79BBC2AE">
            <w:pPr>
              <w:rPr>
                <w:rFonts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2350" w:type="dxa"/>
          </w:tcPr>
          <w:p w14:paraId="35E2FD15">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5CC0A97A">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4ED19A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6702D1C4">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w:t>
            </w:r>
            <w:r>
              <w:rPr>
                <w:rFonts w:hint="eastAsia" w:cs="Arial" w:asciiTheme="minorEastAsia" w:hAnsiTheme="minorEastAsia" w:eastAsiaTheme="minorEastAsia"/>
                <w:sz w:val="18"/>
                <w:szCs w:val="18"/>
                <w:lang w:val="en-US" w:eastAsia="zh-CN"/>
              </w:rPr>
              <w:t>山东</w:t>
            </w:r>
            <w:r>
              <w:rPr>
                <w:rFonts w:hint="eastAsia" w:cs="Arial" w:asciiTheme="minorEastAsia" w:hAnsiTheme="minorEastAsia" w:eastAsiaTheme="minorEastAsia"/>
                <w:sz w:val="18"/>
                <w:szCs w:val="18"/>
              </w:rPr>
              <w:t>华特</w:t>
            </w:r>
          </w:p>
        </w:tc>
        <w:tc>
          <w:tcPr>
            <w:tcW w:w="2175" w:type="dxa"/>
          </w:tcPr>
          <w:p w14:paraId="589900FA">
            <w:pP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2350" w:type="dxa"/>
          </w:tcPr>
          <w:p w14:paraId="5C6306CC">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0A2FE900">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1AE2F3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3B347FB5">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492A5F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59225E35">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4AC19A1C"/>
    <w:p w14:paraId="7DEB6750">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1937AD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3DA42CEF">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2ACC464C">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0D18B1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0A03D97C">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016A2DF7">
            <w:pPr>
              <w:jc w:val="center"/>
              <w:rPr>
                <w:rFonts w:ascii="宋体" w:hAnsi="宋体"/>
                <w:bCs/>
                <w:sz w:val="18"/>
                <w:szCs w:val="18"/>
              </w:rPr>
            </w:pPr>
          </w:p>
        </w:tc>
      </w:tr>
      <w:tr w14:paraId="5C8E4C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6621B2D8">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48EA41D0">
            <w:pPr>
              <w:jc w:val="center"/>
              <w:rPr>
                <w:rFonts w:ascii="宋体" w:hAnsi="宋体"/>
                <w:bCs/>
                <w:sz w:val="18"/>
                <w:szCs w:val="18"/>
              </w:rPr>
            </w:pPr>
          </w:p>
        </w:tc>
      </w:tr>
      <w:tr w14:paraId="27C43D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29C97882">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394E209A">
            <w:pPr>
              <w:jc w:val="center"/>
              <w:rPr>
                <w:rFonts w:ascii="宋体" w:hAnsi="宋体"/>
                <w:bCs/>
                <w:sz w:val="18"/>
                <w:szCs w:val="18"/>
              </w:rPr>
            </w:pPr>
          </w:p>
        </w:tc>
      </w:tr>
    </w:tbl>
    <w:p w14:paraId="26560B07">
      <w:r>
        <w:rPr>
          <w:rFonts w:hint="eastAsia" w:ascii="宋体" w:hAnsi="宋体"/>
          <w:sz w:val="18"/>
          <w:szCs w:val="18"/>
        </w:rPr>
        <w:t>说明：“品牌编号(名称)”栏可填写上文参考名录中对应的品牌数字编号或直接填写品牌名称；</w:t>
      </w:r>
    </w:p>
    <w:p w14:paraId="546091EB">
      <w:pPr>
        <w:pStyle w:val="3"/>
        <w:rPr>
          <w:rFonts w:hint="eastAsia"/>
          <w:lang w:val="en-US" w:eastAsia="zh-CN"/>
        </w:rPr>
      </w:pPr>
      <w:r>
        <w:rPr>
          <w:rFonts w:hint="eastAsia"/>
          <w:lang w:val="en-US" w:eastAsia="zh-CN"/>
        </w:rPr>
        <w:t>混凝高效沉淀池</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40B6F9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77C4576F">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混凝高效沉淀池品牌参考名录</w:t>
            </w:r>
          </w:p>
        </w:tc>
      </w:tr>
      <w:tr w14:paraId="476DBD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47" w:type="dxa"/>
          </w:tcPr>
          <w:p w14:paraId="0867D59C">
            <w:pPr>
              <w:rPr>
                <w:rFonts w:asciiTheme="minorEastAsia" w:hAnsiTheme="minorEastAsia" w:eastAsiaTheme="minorEastAsia"/>
                <w:sz w:val="18"/>
                <w:szCs w:val="18"/>
              </w:rPr>
            </w:pPr>
            <w:r>
              <w:rPr>
                <w:rFonts w:hint="eastAsia" w:asciiTheme="minorEastAsia" w:hAnsiTheme="minorEastAsia" w:eastAsiaTheme="minorEastAsia"/>
                <w:sz w:val="18"/>
                <w:szCs w:val="18"/>
              </w:rPr>
              <w:t>1威立雅 (Veolia)</w:t>
            </w:r>
          </w:p>
        </w:tc>
        <w:tc>
          <w:tcPr>
            <w:tcW w:w="2175" w:type="dxa"/>
          </w:tcPr>
          <w:p w14:paraId="4C1AD17A">
            <w:pPr>
              <w:rPr>
                <w:rFonts w:asciiTheme="minorEastAsia" w:hAnsiTheme="minorEastAsia" w:eastAsiaTheme="minorEastAsia"/>
                <w:sz w:val="18"/>
                <w:szCs w:val="18"/>
              </w:rPr>
            </w:pPr>
            <w:r>
              <w:rPr>
                <w:rFonts w:hint="eastAsia" w:asciiTheme="minorEastAsia" w:hAnsiTheme="minorEastAsia" w:eastAsiaTheme="minorEastAsia"/>
                <w:sz w:val="18"/>
                <w:szCs w:val="18"/>
              </w:rPr>
              <w:t>7精瑞科迈</w:t>
            </w:r>
          </w:p>
        </w:tc>
        <w:tc>
          <w:tcPr>
            <w:tcW w:w="2350" w:type="dxa"/>
          </w:tcPr>
          <w:p w14:paraId="3B5D0793">
            <w:pPr>
              <w:rPr>
                <w:rFonts w:asciiTheme="minorEastAsia" w:hAnsiTheme="minorEastAsia" w:eastAsiaTheme="minorEastAsia"/>
                <w:sz w:val="18"/>
                <w:szCs w:val="18"/>
              </w:rPr>
            </w:pPr>
            <w:r>
              <w:rPr>
                <w:rFonts w:hint="eastAsia" w:asciiTheme="minorEastAsia" w:hAnsiTheme="minorEastAsia" w:eastAsiaTheme="minorEastAsia"/>
                <w:sz w:val="18"/>
                <w:szCs w:val="18"/>
              </w:rPr>
              <w:t>13江苏通用环保</w:t>
            </w:r>
          </w:p>
        </w:tc>
        <w:tc>
          <w:tcPr>
            <w:tcW w:w="1948" w:type="dxa"/>
          </w:tcPr>
          <w:p w14:paraId="6D7594B1">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3781F1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46EFE2B3">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2苏伊士 (SUEZ)</w:t>
            </w:r>
          </w:p>
        </w:tc>
        <w:tc>
          <w:tcPr>
            <w:tcW w:w="2175" w:type="dxa"/>
          </w:tcPr>
          <w:p w14:paraId="6ACD5266">
            <w:pPr>
              <w:rPr>
                <w:rFonts w:asciiTheme="minorEastAsia" w:hAnsiTheme="minorEastAsia" w:eastAsiaTheme="minorEastAsia"/>
                <w:sz w:val="18"/>
                <w:szCs w:val="18"/>
              </w:rPr>
            </w:pPr>
            <w:r>
              <w:rPr>
                <w:rFonts w:hint="eastAsia" w:asciiTheme="minorEastAsia" w:hAnsiTheme="minorEastAsia" w:eastAsiaTheme="minorEastAsia"/>
                <w:sz w:val="18"/>
                <w:szCs w:val="18"/>
              </w:rPr>
              <w:t>8得利满 (Degremont)</w:t>
            </w:r>
          </w:p>
        </w:tc>
        <w:tc>
          <w:tcPr>
            <w:tcW w:w="2350" w:type="dxa"/>
          </w:tcPr>
          <w:p w14:paraId="6AD00A4A">
            <w:pPr>
              <w:rPr>
                <w:rFonts w:asciiTheme="minorEastAsia" w:hAnsiTheme="minorEastAsia" w:eastAsiaTheme="minorEastAsia"/>
                <w:sz w:val="18"/>
                <w:szCs w:val="18"/>
              </w:rPr>
            </w:pPr>
            <w:r>
              <w:rPr>
                <w:rFonts w:hint="eastAsia" w:asciiTheme="minorEastAsia" w:hAnsiTheme="minorEastAsia" w:eastAsiaTheme="minorEastAsia"/>
                <w:sz w:val="18"/>
                <w:szCs w:val="18"/>
              </w:rPr>
              <w:t>14香港安乐</w:t>
            </w:r>
          </w:p>
        </w:tc>
        <w:tc>
          <w:tcPr>
            <w:tcW w:w="1948" w:type="dxa"/>
          </w:tcPr>
          <w:p w14:paraId="791272F6">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576426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4664F589">
            <w:pPr>
              <w:rPr>
                <w:rFonts w:asciiTheme="minorEastAsia" w:hAnsiTheme="minorEastAsia" w:eastAsiaTheme="minorEastAsia"/>
                <w:sz w:val="18"/>
                <w:szCs w:val="18"/>
              </w:rPr>
            </w:pPr>
            <w:r>
              <w:rPr>
                <w:rFonts w:hint="eastAsia" w:asciiTheme="minorEastAsia" w:hAnsiTheme="minorEastAsia" w:eastAsiaTheme="minorEastAsia"/>
                <w:sz w:val="18"/>
                <w:szCs w:val="18"/>
              </w:rPr>
              <w:t>3江苏金山环保</w:t>
            </w:r>
          </w:p>
        </w:tc>
        <w:tc>
          <w:tcPr>
            <w:tcW w:w="2175" w:type="dxa"/>
          </w:tcPr>
          <w:p w14:paraId="56DC6249">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9维尔利环保</w:t>
            </w:r>
          </w:p>
        </w:tc>
        <w:tc>
          <w:tcPr>
            <w:tcW w:w="2350" w:type="dxa"/>
          </w:tcPr>
          <w:p w14:paraId="267CAE9B">
            <w:pPr>
              <w:rPr>
                <w:rFonts w:asciiTheme="minorEastAsia" w:hAnsiTheme="minorEastAsia" w:eastAsiaTheme="minorEastAsia"/>
                <w:sz w:val="18"/>
                <w:szCs w:val="18"/>
              </w:rPr>
            </w:pPr>
            <w:r>
              <w:rPr>
                <w:rFonts w:hint="eastAsia" w:asciiTheme="minorEastAsia" w:hAnsiTheme="minorEastAsia" w:eastAsiaTheme="minorEastAsia"/>
                <w:sz w:val="18"/>
                <w:szCs w:val="18"/>
              </w:rPr>
              <w:t>15上海奥德</w:t>
            </w:r>
          </w:p>
        </w:tc>
        <w:tc>
          <w:tcPr>
            <w:tcW w:w="1948" w:type="dxa"/>
          </w:tcPr>
          <w:p w14:paraId="39D10FDD">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71BAF4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6078C93F">
            <w:pPr>
              <w:rPr>
                <w:rFonts w:asciiTheme="minorEastAsia" w:hAnsiTheme="minorEastAsia" w:eastAsiaTheme="minorEastAsia"/>
                <w:sz w:val="18"/>
                <w:szCs w:val="18"/>
              </w:rPr>
            </w:pPr>
            <w:r>
              <w:rPr>
                <w:rFonts w:hint="eastAsia" w:asciiTheme="minorEastAsia" w:hAnsiTheme="minorEastAsia" w:eastAsiaTheme="minorEastAsia"/>
                <w:sz w:val="18"/>
                <w:szCs w:val="18"/>
              </w:rPr>
              <w:t>4安徽华骐环保</w:t>
            </w:r>
          </w:p>
        </w:tc>
        <w:tc>
          <w:tcPr>
            <w:tcW w:w="2175" w:type="dxa"/>
          </w:tcPr>
          <w:p w14:paraId="3FFDDAD3">
            <w:pPr>
              <w:rPr>
                <w:rFonts w:asciiTheme="minorEastAsia" w:hAnsiTheme="minorEastAsia" w:eastAsiaTheme="minorEastAsia"/>
                <w:sz w:val="18"/>
                <w:szCs w:val="18"/>
              </w:rPr>
            </w:pPr>
            <w:r>
              <w:rPr>
                <w:rFonts w:hint="eastAsia" w:asciiTheme="minorEastAsia" w:hAnsiTheme="minorEastAsia" w:eastAsiaTheme="minorEastAsia"/>
                <w:sz w:val="18"/>
                <w:szCs w:val="18"/>
              </w:rPr>
              <w:t>10中国水务投资</w:t>
            </w:r>
          </w:p>
        </w:tc>
        <w:tc>
          <w:tcPr>
            <w:tcW w:w="2350" w:type="dxa"/>
          </w:tcPr>
          <w:p w14:paraId="07A75189">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0E83573E">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5CBA8D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43F0BBAA">
            <w:pPr>
              <w:rPr>
                <w:rFonts w:asciiTheme="minorEastAsia" w:hAnsiTheme="minorEastAsia" w:eastAsiaTheme="minorEastAsia"/>
                <w:sz w:val="18"/>
                <w:szCs w:val="18"/>
              </w:rPr>
            </w:pPr>
            <w:r>
              <w:rPr>
                <w:rFonts w:hint="eastAsia" w:asciiTheme="minorEastAsia" w:hAnsiTheme="minorEastAsia" w:eastAsiaTheme="minorEastAsia"/>
                <w:sz w:val="18"/>
                <w:szCs w:val="18"/>
              </w:rPr>
              <w:t>5坎布里奇 (Cambridge)</w:t>
            </w:r>
          </w:p>
        </w:tc>
        <w:tc>
          <w:tcPr>
            <w:tcW w:w="2175" w:type="dxa"/>
          </w:tcPr>
          <w:p w14:paraId="7C4A29B7">
            <w:pPr>
              <w:rPr>
                <w:rFonts w:asciiTheme="minorEastAsia" w:hAnsiTheme="minorEastAsia" w:eastAsiaTheme="minorEastAsia"/>
                <w:sz w:val="18"/>
                <w:szCs w:val="18"/>
              </w:rPr>
            </w:pPr>
            <w:r>
              <w:rPr>
                <w:rFonts w:hint="eastAsia" w:asciiTheme="minorEastAsia" w:hAnsiTheme="minorEastAsia" w:eastAsiaTheme="minorEastAsia"/>
                <w:sz w:val="18"/>
                <w:szCs w:val="18"/>
              </w:rPr>
              <w:t>11南通华新</w:t>
            </w:r>
          </w:p>
        </w:tc>
        <w:tc>
          <w:tcPr>
            <w:tcW w:w="2350" w:type="dxa"/>
          </w:tcPr>
          <w:p w14:paraId="34287234">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19E4E66E">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00D1FE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77C4765A">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6江苏通环环保</w:t>
            </w:r>
          </w:p>
        </w:tc>
        <w:tc>
          <w:tcPr>
            <w:tcW w:w="2175" w:type="dxa"/>
          </w:tcPr>
          <w:p w14:paraId="4AA0219E">
            <w:pPr>
              <w:rPr>
                <w:rFonts w:asciiTheme="minorEastAsia" w:hAnsiTheme="minorEastAsia" w:eastAsiaTheme="minorEastAsia"/>
                <w:sz w:val="18"/>
                <w:szCs w:val="18"/>
              </w:rPr>
            </w:pPr>
            <w:r>
              <w:rPr>
                <w:rFonts w:hint="eastAsia" w:asciiTheme="minorEastAsia" w:hAnsiTheme="minorEastAsia" w:eastAsiaTheme="minorEastAsia"/>
                <w:sz w:val="18"/>
                <w:szCs w:val="18"/>
              </w:rPr>
              <w:t>12无锡通用</w:t>
            </w:r>
          </w:p>
        </w:tc>
        <w:tc>
          <w:tcPr>
            <w:tcW w:w="2350" w:type="dxa"/>
          </w:tcPr>
          <w:p w14:paraId="52FC3C45">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281074FE">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7F1D08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53CBC9D7">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2DB940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16A181C6">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380D40DA"/>
    <w:p w14:paraId="52F4D71E">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72F672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523BFA8C">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1B51A81B">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135813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1B42DCB9">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3A6FA959">
            <w:pPr>
              <w:jc w:val="center"/>
              <w:rPr>
                <w:rFonts w:ascii="宋体" w:hAnsi="宋体"/>
                <w:bCs/>
                <w:sz w:val="18"/>
                <w:szCs w:val="18"/>
              </w:rPr>
            </w:pPr>
          </w:p>
        </w:tc>
      </w:tr>
      <w:tr w14:paraId="744062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07A08F35">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04747464">
            <w:pPr>
              <w:jc w:val="center"/>
              <w:rPr>
                <w:rFonts w:ascii="宋体" w:hAnsi="宋体"/>
                <w:bCs/>
                <w:sz w:val="18"/>
                <w:szCs w:val="18"/>
              </w:rPr>
            </w:pPr>
          </w:p>
        </w:tc>
      </w:tr>
      <w:tr w14:paraId="359393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3AE7AC53">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3C80D6E9">
            <w:pPr>
              <w:jc w:val="center"/>
              <w:rPr>
                <w:rFonts w:ascii="宋体" w:hAnsi="宋体"/>
                <w:bCs/>
                <w:sz w:val="18"/>
                <w:szCs w:val="18"/>
              </w:rPr>
            </w:pPr>
          </w:p>
        </w:tc>
      </w:tr>
    </w:tbl>
    <w:p w14:paraId="3E1CA523">
      <w:r>
        <w:rPr>
          <w:rFonts w:hint="eastAsia" w:ascii="宋体" w:hAnsi="宋体"/>
          <w:sz w:val="18"/>
          <w:szCs w:val="18"/>
        </w:rPr>
        <w:t>说明：“品牌编号(名称)”栏可填写上文参考名录中对应的品牌数字编号或直接填写品牌名称；</w:t>
      </w:r>
    </w:p>
    <w:p w14:paraId="1E9F6638">
      <w:pPr>
        <w:pStyle w:val="3"/>
        <w:rPr>
          <w:rFonts w:hint="eastAsia"/>
          <w:lang w:val="en-US" w:eastAsia="zh-CN"/>
        </w:rPr>
      </w:pPr>
      <w:r>
        <w:rPr>
          <w:rFonts w:hint="eastAsia"/>
          <w:lang w:val="en-US" w:eastAsia="zh-CN"/>
        </w:rPr>
        <w:t>磁混凝沉淀池</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016859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74D1ABAD">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磁混凝沉淀池品牌参考名录</w:t>
            </w:r>
          </w:p>
        </w:tc>
      </w:tr>
      <w:tr w14:paraId="2631DB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1129619B">
            <w:pPr>
              <w:rPr>
                <w:rFonts w:asciiTheme="minorEastAsia" w:hAnsiTheme="minorEastAsia" w:eastAsiaTheme="minorEastAsia"/>
                <w:sz w:val="18"/>
                <w:szCs w:val="18"/>
              </w:rPr>
            </w:pPr>
            <w:r>
              <w:rPr>
                <w:rFonts w:hint="eastAsia" w:asciiTheme="minorEastAsia" w:hAnsiTheme="minorEastAsia" w:eastAsiaTheme="minorEastAsia"/>
                <w:sz w:val="18"/>
                <w:szCs w:val="18"/>
              </w:rPr>
              <w:t>1坎布里奇 (Cambridge)</w:t>
            </w:r>
          </w:p>
        </w:tc>
        <w:tc>
          <w:tcPr>
            <w:tcW w:w="2175" w:type="dxa"/>
          </w:tcPr>
          <w:p w14:paraId="3B57F457">
            <w:pPr>
              <w:rPr>
                <w:rFonts w:asciiTheme="minorEastAsia" w:hAnsiTheme="minorEastAsia" w:eastAsiaTheme="minorEastAsia"/>
                <w:sz w:val="18"/>
                <w:szCs w:val="18"/>
              </w:rPr>
            </w:pPr>
            <w:r>
              <w:rPr>
                <w:rFonts w:hint="eastAsia" w:asciiTheme="minorEastAsia" w:hAnsiTheme="minorEastAsia" w:eastAsiaTheme="minorEastAsia"/>
                <w:sz w:val="18"/>
                <w:szCs w:val="18"/>
              </w:rPr>
              <w:t>7香港安乐 (ALAR)</w:t>
            </w:r>
          </w:p>
        </w:tc>
        <w:tc>
          <w:tcPr>
            <w:tcW w:w="2350" w:type="dxa"/>
          </w:tcPr>
          <w:p w14:paraId="7B7102C8">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2FE406AA">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56423E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5214B902">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2山东瑞清环保</w:t>
            </w:r>
          </w:p>
        </w:tc>
        <w:tc>
          <w:tcPr>
            <w:tcW w:w="2175" w:type="dxa"/>
          </w:tcPr>
          <w:p w14:paraId="0304119A">
            <w:pPr>
              <w:rPr>
                <w:rFonts w:asciiTheme="minorEastAsia" w:hAnsiTheme="minorEastAsia" w:eastAsiaTheme="minorEastAsia"/>
                <w:sz w:val="18"/>
                <w:szCs w:val="18"/>
              </w:rPr>
            </w:pPr>
            <w:r>
              <w:rPr>
                <w:rFonts w:hint="eastAsia" w:asciiTheme="minorEastAsia" w:hAnsiTheme="minorEastAsia" w:eastAsiaTheme="minorEastAsia"/>
                <w:sz w:val="18"/>
                <w:szCs w:val="18"/>
              </w:rPr>
              <w:t>8上海奥德</w:t>
            </w:r>
          </w:p>
        </w:tc>
        <w:tc>
          <w:tcPr>
            <w:tcW w:w="2350" w:type="dxa"/>
          </w:tcPr>
          <w:p w14:paraId="4C7EB4CF">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0F3D6B2D">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1CD4D9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480A9CA3">
            <w:pPr>
              <w:rPr>
                <w:rFonts w:asciiTheme="minorEastAsia" w:hAnsiTheme="minorEastAsia" w:eastAsiaTheme="minorEastAsia"/>
                <w:sz w:val="18"/>
                <w:szCs w:val="18"/>
              </w:rPr>
            </w:pPr>
            <w:r>
              <w:rPr>
                <w:rFonts w:hint="eastAsia" w:asciiTheme="minorEastAsia" w:hAnsiTheme="minorEastAsia" w:eastAsiaTheme="minorEastAsia"/>
                <w:sz w:val="18"/>
                <w:szCs w:val="18"/>
              </w:rPr>
              <w:t>3江苏通用环保​</w:t>
            </w:r>
          </w:p>
        </w:tc>
        <w:tc>
          <w:tcPr>
            <w:tcW w:w="2175" w:type="dxa"/>
          </w:tcPr>
          <w:p w14:paraId="1888FBC5">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9威立雅 (Veolia)</w:t>
            </w:r>
          </w:p>
        </w:tc>
        <w:tc>
          <w:tcPr>
            <w:tcW w:w="2350" w:type="dxa"/>
          </w:tcPr>
          <w:p w14:paraId="48FED281">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7ABE19E3">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413F67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004D4F68">
            <w:pPr>
              <w:rPr>
                <w:rFonts w:asciiTheme="minorEastAsia" w:hAnsiTheme="minorEastAsia" w:eastAsiaTheme="minorEastAsia"/>
                <w:sz w:val="18"/>
                <w:szCs w:val="18"/>
              </w:rPr>
            </w:pPr>
            <w:r>
              <w:rPr>
                <w:rFonts w:hint="eastAsia" w:asciiTheme="minorEastAsia" w:hAnsiTheme="minorEastAsia" w:eastAsiaTheme="minorEastAsia"/>
                <w:sz w:val="18"/>
                <w:szCs w:val="18"/>
              </w:rPr>
              <w:t>4精瑞科迈</w:t>
            </w:r>
          </w:p>
        </w:tc>
        <w:tc>
          <w:tcPr>
            <w:tcW w:w="2175" w:type="dxa"/>
          </w:tcPr>
          <w:p w14:paraId="0EB726BE">
            <w:pPr>
              <w:rPr>
                <w:rFonts w:asciiTheme="minorEastAsia" w:hAnsiTheme="minorEastAsia" w:eastAsiaTheme="minorEastAsia"/>
                <w:sz w:val="18"/>
                <w:szCs w:val="18"/>
              </w:rPr>
            </w:pPr>
            <w:r>
              <w:rPr>
                <w:rFonts w:hint="eastAsia" w:asciiTheme="minorEastAsia" w:hAnsiTheme="minorEastAsia" w:eastAsiaTheme="minorEastAsia"/>
                <w:sz w:val="18"/>
                <w:szCs w:val="18"/>
              </w:rPr>
              <w:t>10得利满 (Degremont)</w:t>
            </w:r>
          </w:p>
        </w:tc>
        <w:tc>
          <w:tcPr>
            <w:tcW w:w="2350" w:type="dxa"/>
          </w:tcPr>
          <w:p w14:paraId="10745FE6">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55207BE2">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0807B2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1C009CD9">
            <w:pPr>
              <w:rPr>
                <w:rFonts w:asciiTheme="minorEastAsia" w:hAnsiTheme="minorEastAsia" w:eastAsiaTheme="minorEastAsia"/>
                <w:sz w:val="18"/>
                <w:szCs w:val="18"/>
              </w:rPr>
            </w:pPr>
            <w:r>
              <w:rPr>
                <w:rFonts w:hint="eastAsia" w:asciiTheme="minorEastAsia" w:hAnsiTheme="minorEastAsia" w:eastAsiaTheme="minorEastAsia"/>
                <w:sz w:val="18"/>
                <w:szCs w:val="18"/>
              </w:rPr>
              <w:t>5安徽华骐环保</w:t>
            </w:r>
          </w:p>
        </w:tc>
        <w:tc>
          <w:tcPr>
            <w:tcW w:w="2175" w:type="dxa"/>
          </w:tcPr>
          <w:p w14:paraId="520239E0">
            <w:pPr>
              <w:rPr>
                <w:rFonts w:asciiTheme="minorEastAsia" w:hAnsiTheme="minorEastAsia" w:eastAsiaTheme="minorEastAsia"/>
                <w:sz w:val="18"/>
                <w:szCs w:val="18"/>
              </w:rPr>
            </w:pPr>
            <w:r>
              <w:rPr>
                <w:rFonts w:hint="eastAsia" w:asciiTheme="minorEastAsia" w:hAnsiTheme="minorEastAsia" w:eastAsiaTheme="minorEastAsia"/>
                <w:sz w:val="18"/>
                <w:szCs w:val="18"/>
              </w:rPr>
              <w:t>11青岛洛克环保</w:t>
            </w:r>
          </w:p>
        </w:tc>
        <w:tc>
          <w:tcPr>
            <w:tcW w:w="2350" w:type="dxa"/>
          </w:tcPr>
          <w:p w14:paraId="1712018E">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589DB01B">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46C6E0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32D8007">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6江苏金山环保</w:t>
            </w:r>
          </w:p>
        </w:tc>
        <w:tc>
          <w:tcPr>
            <w:tcW w:w="2175" w:type="dxa"/>
          </w:tcPr>
          <w:p w14:paraId="370D1779">
            <w:pP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2350" w:type="dxa"/>
          </w:tcPr>
          <w:p w14:paraId="3825F146">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408D9BCE">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4F511E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42EDF6FA">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0A4FAA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06CCF016">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5AFD17AF"/>
    <w:p w14:paraId="5394D1D0">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3E4816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5182BF1A">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18152277">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7B69D6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10467972">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553428F3">
            <w:pPr>
              <w:jc w:val="center"/>
              <w:rPr>
                <w:rFonts w:ascii="宋体" w:hAnsi="宋体"/>
                <w:bCs/>
                <w:sz w:val="18"/>
                <w:szCs w:val="18"/>
              </w:rPr>
            </w:pPr>
          </w:p>
        </w:tc>
      </w:tr>
      <w:tr w14:paraId="7856E1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5D792257">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1BE6C10E">
            <w:pPr>
              <w:jc w:val="center"/>
              <w:rPr>
                <w:rFonts w:ascii="宋体" w:hAnsi="宋体"/>
                <w:bCs/>
                <w:sz w:val="18"/>
                <w:szCs w:val="18"/>
              </w:rPr>
            </w:pPr>
          </w:p>
        </w:tc>
      </w:tr>
      <w:tr w14:paraId="5A2B44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3586779C">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7966099F">
            <w:pPr>
              <w:jc w:val="center"/>
              <w:rPr>
                <w:rFonts w:ascii="宋体" w:hAnsi="宋体"/>
                <w:bCs/>
                <w:sz w:val="18"/>
                <w:szCs w:val="18"/>
              </w:rPr>
            </w:pPr>
          </w:p>
        </w:tc>
      </w:tr>
    </w:tbl>
    <w:p w14:paraId="59FEB3B5">
      <w:r>
        <w:rPr>
          <w:rFonts w:hint="eastAsia" w:ascii="宋体" w:hAnsi="宋体"/>
          <w:sz w:val="18"/>
          <w:szCs w:val="18"/>
        </w:rPr>
        <w:t>说明：“品牌编号(名称)”栏可填写上文参考名录中对应的品牌数字编号或直接填写品牌名称；</w:t>
      </w:r>
    </w:p>
    <w:p w14:paraId="4C0B015F">
      <w:pPr>
        <w:pStyle w:val="3"/>
        <w:rPr>
          <w:rFonts w:hint="eastAsia"/>
          <w:lang w:val="en-US" w:eastAsia="zh-CN"/>
        </w:rPr>
      </w:pPr>
      <w:r>
        <w:rPr>
          <w:rFonts w:hint="eastAsia"/>
          <w:lang w:val="en-US" w:eastAsia="zh-CN"/>
        </w:rPr>
        <w:t>深床滤池</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7FBA18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0CF044DE">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深床滤池品牌参考名录</w:t>
            </w:r>
          </w:p>
        </w:tc>
      </w:tr>
      <w:tr w14:paraId="3352DD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69F05406">
            <w:pPr>
              <w:rPr>
                <w:rFonts w:asciiTheme="minorEastAsia" w:hAnsiTheme="minorEastAsia" w:eastAsiaTheme="minorEastAsia"/>
                <w:sz w:val="18"/>
                <w:szCs w:val="18"/>
              </w:rPr>
            </w:pPr>
            <w:r>
              <w:rPr>
                <w:rFonts w:hint="eastAsia" w:asciiTheme="minorEastAsia" w:hAnsiTheme="minorEastAsia" w:eastAsiaTheme="minorEastAsia"/>
                <w:sz w:val="18"/>
                <w:szCs w:val="18"/>
              </w:rPr>
              <w:t>1上海奥德 (AODE)</w:t>
            </w:r>
          </w:p>
        </w:tc>
        <w:tc>
          <w:tcPr>
            <w:tcW w:w="2175" w:type="dxa"/>
          </w:tcPr>
          <w:p w14:paraId="49412AA5">
            <w:pPr>
              <w:rPr>
                <w:rFonts w:asciiTheme="minorEastAsia" w:hAnsiTheme="minorEastAsia" w:eastAsiaTheme="minorEastAsia"/>
                <w:sz w:val="18"/>
                <w:szCs w:val="18"/>
              </w:rPr>
            </w:pPr>
            <w:r>
              <w:rPr>
                <w:rFonts w:hint="eastAsia" w:asciiTheme="minorEastAsia" w:hAnsiTheme="minorEastAsia" w:eastAsiaTheme="minorEastAsia"/>
                <w:sz w:val="18"/>
                <w:szCs w:val="18"/>
              </w:rPr>
              <w:t>7江苏金山环保</w:t>
            </w:r>
          </w:p>
        </w:tc>
        <w:tc>
          <w:tcPr>
            <w:tcW w:w="2350" w:type="dxa"/>
          </w:tcPr>
          <w:p w14:paraId="32A67619">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5C7E379A">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12258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168C3B01">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2苏伊士 (SUEZ)</w:t>
            </w:r>
          </w:p>
        </w:tc>
        <w:tc>
          <w:tcPr>
            <w:tcW w:w="2175" w:type="dxa"/>
          </w:tcPr>
          <w:p w14:paraId="2EEDFFDE">
            <w:pP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2350" w:type="dxa"/>
          </w:tcPr>
          <w:p w14:paraId="1C4C2C95">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0E6FD18C">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38FF5A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BAD68CC">
            <w:pP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3赛莱默(Xylem)</w:t>
            </w:r>
            <w:r>
              <w:rPr>
                <w:rFonts w:hint="eastAsia" w:asciiTheme="minorEastAsia" w:hAnsiTheme="minorEastAsia" w:eastAsiaTheme="minorEastAsia"/>
                <w:sz w:val="18"/>
                <w:szCs w:val="18"/>
                <w:lang w:eastAsia="zh-CN"/>
              </w:rPr>
              <w:t>（Leopold）</w:t>
            </w:r>
          </w:p>
        </w:tc>
        <w:tc>
          <w:tcPr>
            <w:tcW w:w="2175" w:type="dxa"/>
          </w:tcPr>
          <w:p w14:paraId="7B0DCE09">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2350" w:type="dxa"/>
          </w:tcPr>
          <w:p w14:paraId="6BB5A7F2">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7CDFE67D">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0D2CBA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3E9B715B">
            <w:pPr>
              <w:rPr>
                <w:rFonts w:asciiTheme="minorEastAsia" w:hAnsiTheme="minorEastAsia" w:eastAsiaTheme="minorEastAsia"/>
                <w:sz w:val="18"/>
                <w:szCs w:val="18"/>
              </w:rPr>
            </w:pPr>
            <w:r>
              <w:rPr>
                <w:rFonts w:hint="eastAsia" w:asciiTheme="minorEastAsia" w:hAnsiTheme="minorEastAsia" w:eastAsiaTheme="minorEastAsia"/>
                <w:sz w:val="18"/>
                <w:szCs w:val="18"/>
              </w:rPr>
              <w:t>4迪诺拉 (De Nora)​</w:t>
            </w:r>
          </w:p>
        </w:tc>
        <w:tc>
          <w:tcPr>
            <w:tcW w:w="2175" w:type="dxa"/>
          </w:tcPr>
          <w:p w14:paraId="77D6129F">
            <w:pP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2350" w:type="dxa"/>
          </w:tcPr>
          <w:p w14:paraId="53D7C21B">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3F1A8A3B">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255741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59349C06">
            <w:pPr>
              <w:rPr>
                <w:rFonts w:asciiTheme="minorEastAsia" w:hAnsiTheme="minorEastAsia" w:eastAsiaTheme="minorEastAsia"/>
                <w:sz w:val="18"/>
                <w:szCs w:val="18"/>
              </w:rPr>
            </w:pPr>
            <w:r>
              <w:rPr>
                <w:rFonts w:hint="eastAsia" w:asciiTheme="minorEastAsia" w:hAnsiTheme="minorEastAsia" w:eastAsiaTheme="minorEastAsia"/>
                <w:sz w:val="18"/>
                <w:szCs w:val="18"/>
              </w:rPr>
              <w:t>5广东新环环保</w:t>
            </w:r>
          </w:p>
        </w:tc>
        <w:tc>
          <w:tcPr>
            <w:tcW w:w="2175" w:type="dxa"/>
          </w:tcPr>
          <w:p w14:paraId="218DEFAD">
            <w:pPr>
              <w:rPr>
                <w:rFonts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2350" w:type="dxa"/>
          </w:tcPr>
          <w:p w14:paraId="333E0352">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7A5C1843">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49FE34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43F7BB68">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6安徽华骐环保</w:t>
            </w:r>
          </w:p>
        </w:tc>
        <w:tc>
          <w:tcPr>
            <w:tcW w:w="2175" w:type="dxa"/>
          </w:tcPr>
          <w:p w14:paraId="74BC356B">
            <w:pP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2350" w:type="dxa"/>
          </w:tcPr>
          <w:p w14:paraId="0361195E">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441C6F92">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6130FE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3C2A9D20">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2DAC57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747FD3E6">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34DE08C2"/>
    <w:p w14:paraId="20D59012">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2CB7D3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1FB198C1">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0B519E27">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4C1659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4D8E858A">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2834BDA4">
            <w:pPr>
              <w:jc w:val="center"/>
              <w:rPr>
                <w:rFonts w:ascii="宋体" w:hAnsi="宋体"/>
                <w:bCs/>
                <w:sz w:val="18"/>
                <w:szCs w:val="18"/>
              </w:rPr>
            </w:pPr>
          </w:p>
        </w:tc>
      </w:tr>
      <w:tr w14:paraId="0B343F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72C6E924">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4976B98B">
            <w:pPr>
              <w:jc w:val="center"/>
              <w:rPr>
                <w:rFonts w:ascii="宋体" w:hAnsi="宋体"/>
                <w:bCs/>
                <w:sz w:val="18"/>
                <w:szCs w:val="18"/>
              </w:rPr>
            </w:pPr>
          </w:p>
        </w:tc>
      </w:tr>
      <w:tr w14:paraId="7F9AFE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015804EC">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43F9F1DF">
            <w:pPr>
              <w:jc w:val="center"/>
              <w:rPr>
                <w:rFonts w:ascii="宋体" w:hAnsi="宋体"/>
                <w:bCs/>
                <w:sz w:val="18"/>
                <w:szCs w:val="18"/>
              </w:rPr>
            </w:pPr>
          </w:p>
        </w:tc>
      </w:tr>
    </w:tbl>
    <w:p w14:paraId="2CBD1024">
      <w:r>
        <w:rPr>
          <w:rFonts w:hint="eastAsia" w:ascii="宋体" w:hAnsi="宋体"/>
          <w:sz w:val="18"/>
          <w:szCs w:val="18"/>
        </w:rPr>
        <w:t>说明：“品牌编号(名称)”栏可填写上文参考名录中对应的品牌数字编号或直接填写品牌名称；</w:t>
      </w:r>
    </w:p>
    <w:p w14:paraId="017E5058">
      <w:pPr>
        <w:pStyle w:val="3"/>
        <w:rPr>
          <w:rFonts w:hint="eastAsia"/>
          <w:lang w:val="en-US" w:eastAsia="zh-CN"/>
        </w:rPr>
      </w:pPr>
      <w:r>
        <w:rPr>
          <w:rFonts w:hint="eastAsia"/>
          <w:lang w:val="en-US" w:eastAsia="zh-CN"/>
        </w:rPr>
        <w:t>反硝化滤池</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2063"/>
        <w:gridCol w:w="2350"/>
        <w:gridCol w:w="1948"/>
      </w:tblGrid>
      <w:tr w14:paraId="47DBEA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10BAA843">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反硝化滤池品牌参考名录</w:t>
            </w:r>
          </w:p>
        </w:tc>
      </w:tr>
      <w:tr w14:paraId="13E1E7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59" w:type="dxa"/>
          </w:tcPr>
          <w:p w14:paraId="73920E14">
            <w:pPr>
              <w:rPr>
                <w:rFonts w:asciiTheme="minorEastAsia" w:hAnsiTheme="minorEastAsia" w:eastAsiaTheme="minorEastAsia"/>
                <w:sz w:val="18"/>
                <w:szCs w:val="18"/>
              </w:rPr>
            </w:pPr>
            <w:r>
              <w:rPr>
                <w:rFonts w:hint="eastAsia" w:asciiTheme="minorEastAsia" w:hAnsiTheme="minorEastAsia" w:eastAsiaTheme="minorEastAsia"/>
                <w:sz w:val="18"/>
                <w:szCs w:val="18"/>
              </w:rPr>
              <w:t>1迪诺拉 (De Nora)</w:t>
            </w:r>
          </w:p>
        </w:tc>
        <w:tc>
          <w:tcPr>
            <w:tcW w:w="2063" w:type="dxa"/>
          </w:tcPr>
          <w:p w14:paraId="58542C48">
            <w:pPr>
              <w:rPr>
                <w:rFonts w:asciiTheme="minorEastAsia" w:hAnsiTheme="minorEastAsia" w:eastAsiaTheme="minorEastAsia"/>
                <w:sz w:val="18"/>
                <w:szCs w:val="18"/>
              </w:rPr>
            </w:pPr>
            <w:r>
              <w:rPr>
                <w:rFonts w:hint="eastAsia" w:asciiTheme="minorEastAsia" w:hAnsiTheme="minorEastAsia" w:eastAsiaTheme="minorEastAsia"/>
                <w:sz w:val="18"/>
                <w:szCs w:val="18"/>
              </w:rPr>
              <w:t>7安徽华骐环保</w:t>
            </w:r>
          </w:p>
        </w:tc>
        <w:tc>
          <w:tcPr>
            <w:tcW w:w="2350" w:type="dxa"/>
          </w:tcPr>
          <w:p w14:paraId="283DC27F">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0595BB65">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4BADEA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59" w:type="dxa"/>
          </w:tcPr>
          <w:p w14:paraId="3F8C7ECC">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2苏伊士 (SUEZ)</w:t>
            </w:r>
          </w:p>
        </w:tc>
        <w:tc>
          <w:tcPr>
            <w:tcW w:w="2063" w:type="dxa"/>
          </w:tcPr>
          <w:p w14:paraId="603233E6">
            <w:pPr>
              <w:rPr>
                <w:rFonts w:asciiTheme="minorEastAsia" w:hAnsiTheme="minorEastAsia" w:eastAsiaTheme="minorEastAsia"/>
                <w:sz w:val="18"/>
                <w:szCs w:val="18"/>
              </w:rPr>
            </w:pPr>
            <w:r>
              <w:rPr>
                <w:rFonts w:hint="eastAsia" w:asciiTheme="minorEastAsia" w:hAnsiTheme="minorEastAsia" w:eastAsiaTheme="minorEastAsia"/>
                <w:sz w:val="18"/>
                <w:szCs w:val="18"/>
              </w:rPr>
              <w:t>8江苏金山环保</w:t>
            </w:r>
          </w:p>
        </w:tc>
        <w:tc>
          <w:tcPr>
            <w:tcW w:w="2350" w:type="dxa"/>
          </w:tcPr>
          <w:p w14:paraId="3939FC78">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3F2CB900">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3E1227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59" w:type="dxa"/>
          </w:tcPr>
          <w:p w14:paraId="06C627FF">
            <w:pP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3赛莱默 (Xylem)</w:t>
            </w:r>
            <w:r>
              <w:rPr>
                <w:rFonts w:hint="eastAsia" w:asciiTheme="minorEastAsia" w:hAnsiTheme="minorEastAsia" w:eastAsiaTheme="minorEastAsia"/>
                <w:sz w:val="18"/>
                <w:szCs w:val="18"/>
                <w:lang w:eastAsia="zh-CN"/>
              </w:rPr>
              <w:t>（</w:t>
            </w:r>
            <w:r>
              <w:rPr>
                <w:rFonts w:hint="eastAsia" w:asciiTheme="minorEastAsia" w:hAnsiTheme="minorEastAsia" w:eastAsiaTheme="minorEastAsia"/>
                <w:sz w:val="18"/>
                <w:szCs w:val="18"/>
              </w:rPr>
              <w:t>Leopold</w:t>
            </w:r>
            <w:r>
              <w:rPr>
                <w:rFonts w:hint="eastAsia" w:asciiTheme="minorEastAsia" w:hAnsiTheme="minorEastAsia" w:eastAsiaTheme="minorEastAsia"/>
                <w:sz w:val="18"/>
                <w:szCs w:val="18"/>
                <w:lang w:eastAsia="zh-CN"/>
              </w:rPr>
              <w:t>）</w:t>
            </w:r>
          </w:p>
        </w:tc>
        <w:tc>
          <w:tcPr>
            <w:tcW w:w="2063" w:type="dxa"/>
          </w:tcPr>
          <w:p w14:paraId="58242D16">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9威立雅 (Veolia)</w:t>
            </w:r>
          </w:p>
        </w:tc>
        <w:tc>
          <w:tcPr>
            <w:tcW w:w="2350" w:type="dxa"/>
          </w:tcPr>
          <w:p w14:paraId="7A4765E7">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231218A1">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55D371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459" w:type="dxa"/>
          </w:tcPr>
          <w:p w14:paraId="3BDA6627">
            <w:pPr>
              <w:rPr>
                <w:rFonts w:asciiTheme="minorEastAsia" w:hAnsiTheme="minorEastAsia" w:eastAsiaTheme="minorEastAsia"/>
                <w:sz w:val="18"/>
                <w:szCs w:val="18"/>
              </w:rPr>
            </w:pPr>
            <w:r>
              <w:rPr>
                <w:rFonts w:hint="eastAsia" w:asciiTheme="minorEastAsia" w:hAnsiTheme="minorEastAsia" w:eastAsiaTheme="minorEastAsia"/>
                <w:sz w:val="18"/>
                <w:szCs w:val="18"/>
              </w:rPr>
              <w:t>4中国水务投资</w:t>
            </w:r>
          </w:p>
        </w:tc>
        <w:tc>
          <w:tcPr>
            <w:tcW w:w="2063" w:type="dxa"/>
          </w:tcPr>
          <w:p w14:paraId="7C4994B5">
            <w:pPr>
              <w:rPr>
                <w:rFonts w:asciiTheme="minorEastAsia" w:hAnsiTheme="minorEastAsia" w:eastAsiaTheme="minorEastAsia"/>
                <w:sz w:val="18"/>
                <w:szCs w:val="18"/>
              </w:rPr>
            </w:pPr>
            <w:r>
              <w:rPr>
                <w:rFonts w:hint="eastAsia" w:asciiTheme="minorEastAsia" w:hAnsiTheme="minorEastAsia" w:eastAsiaTheme="minorEastAsia"/>
                <w:sz w:val="18"/>
                <w:szCs w:val="18"/>
              </w:rPr>
              <w:t>10上海奥德 (AODE)</w:t>
            </w:r>
          </w:p>
        </w:tc>
        <w:tc>
          <w:tcPr>
            <w:tcW w:w="2350" w:type="dxa"/>
          </w:tcPr>
          <w:p w14:paraId="2C3B511B">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50D237D6">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17CBB7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459" w:type="dxa"/>
          </w:tcPr>
          <w:p w14:paraId="3CE6B3AF">
            <w:pPr>
              <w:rPr>
                <w:rFonts w:asciiTheme="minorEastAsia" w:hAnsiTheme="minorEastAsia" w:eastAsiaTheme="minorEastAsia"/>
                <w:sz w:val="18"/>
                <w:szCs w:val="18"/>
              </w:rPr>
            </w:pPr>
            <w:r>
              <w:rPr>
                <w:rFonts w:hint="eastAsia" w:asciiTheme="minorEastAsia" w:hAnsiTheme="minorEastAsia" w:eastAsiaTheme="minorEastAsia"/>
                <w:sz w:val="18"/>
                <w:szCs w:val="18"/>
              </w:rPr>
              <w:t>5广东新环环保</w:t>
            </w:r>
          </w:p>
        </w:tc>
        <w:tc>
          <w:tcPr>
            <w:tcW w:w="2063" w:type="dxa"/>
          </w:tcPr>
          <w:p w14:paraId="590E5A91">
            <w:pPr>
              <w:rPr>
                <w:rFonts w:asciiTheme="minorEastAsia" w:hAnsiTheme="minorEastAsia" w:eastAsiaTheme="minorEastAsia"/>
                <w:sz w:val="18"/>
                <w:szCs w:val="18"/>
              </w:rPr>
            </w:pPr>
            <w:r>
              <w:rPr>
                <w:rFonts w:hint="eastAsia" w:asciiTheme="minorEastAsia" w:hAnsiTheme="minorEastAsia" w:eastAsiaTheme="minorEastAsia"/>
                <w:sz w:val="18"/>
                <w:szCs w:val="18"/>
              </w:rPr>
              <w:t>11江苏通用</w:t>
            </w:r>
          </w:p>
        </w:tc>
        <w:tc>
          <w:tcPr>
            <w:tcW w:w="2350" w:type="dxa"/>
          </w:tcPr>
          <w:p w14:paraId="166D7384">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55E52B4C">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07AACB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59" w:type="dxa"/>
          </w:tcPr>
          <w:p w14:paraId="6349B29C">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6深圳清泉水业</w:t>
            </w:r>
          </w:p>
        </w:tc>
        <w:tc>
          <w:tcPr>
            <w:tcW w:w="2063" w:type="dxa"/>
          </w:tcPr>
          <w:p w14:paraId="2C2443E1">
            <w:pP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2350" w:type="dxa"/>
          </w:tcPr>
          <w:p w14:paraId="4DA48530">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3233A188">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6E9332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0951C44F">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2B2462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011E0967">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48465BED"/>
    <w:p w14:paraId="3AB326CD">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739A6D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05029BF6">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71BF7357">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37856D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3D28653F">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5B81BEE6">
            <w:pPr>
              <w:jc w:val="center"/>
              <w:rPr>
                <w:rFonts w:ascii="宋体" w:hAnsi="宋体"/>
                <w:bCs/>
                <w:sz w:val="18"/>
                <w:szCs w:val="18"/>
              </w:rPr>
            </w:pPr>
          </w:p>
        </w:tc>
      </w:tr>
      <w:tr w14:paraId="47155A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3E20454B">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1C1ABB59">
            <w:pPr>
              <w:jc w:val="center"/>
              <w:rPr>
                <w:rFonts w:ascii="宋体" w:hAnsi="宋体"/>
                <w:bCs/>
                <w:sz w:val="18"/>
                <w:szCs w:val="18"/>
              </w:rPr>
            </w:pPr>
          </w:p>
        </w:tc>
      </w:tr>
      <w:tr w14:paraId="7F863F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0959C698">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0402617E">
            <w:pPr>
              <w:jc w:val="center"/>
              <w:rPr>
                <w:rFonts w:ascii="宋体" w:hAnsi="宋体"/>
                <w:bCs/>
                <w:sz w:val="18"/>
                <w:szCs w:val="18"/>
              </w:rPr>
            </w:pPr>
          </w:p>
        </w:tc>
      </w:tr>
    </w:tbl>
    <w:p w14:paraId="42033933">
      <w:r>
        <w:rPr>
          <w:rFonts w:hint="eastAsia" w:ascii="宋体" w:hAnsi="宋体"/>
          <w:sz w:val="18"/>
          <w:szCs w:val="18"/>
        </w:rPr>
        <w:t>说明：“品牌编号(名称)”栏可填写上文参考名录中对应的品牌数字编号或直接填写品牌名称；</w:t>
      </w:r>
    </w:p>
    <w:p w14:paraId="088EC2EC">
      <w:pPr>
        <w:pStyle w:val="3"/>
        <w:rPr>
          <w:rFonts w:hint="eastAsia"/>
          <w:lang w:val="en-US" w:eastAsia="zh-CN"/>
        </w:rPr>
      </w:pPr>
      <w:r>
        <w:rPr>
          <w:rFonts w:hint="eastAsia"/>
          <w:lang w:val="en-US" w:eastAsia="zh-CN"/>
        </w:rPr>
        <w:t>加药搅拌机</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407563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38AC50B9">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加药搅拌机品牌参考名录</w:t>
            </w:r>
          </w:p>
        </w:tc>
      </w:tr>
      <w:tr w14:paraId="1CA234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334F96B2">
            <w:pPr>
              <w:rPr>
                <w:rFonts w:asciiTheme="minorEastAsia" w:hAnsiTheme="minorEastAsia" w:eastAsiaTheme="minorEastAsia"/>
                <w:sz w:val="18"/>
                <w:szCs w:val="18"/>
              </w:rPr>
            </w:pPr>
            <w:r>
              <w:rPr>
                <w:rFonts w:hint="eastAsia" w:asciiTheme="minorEastAsia" w:hAnsiTheme="minorEastAsia" w:eastAsiaTheme="minorEastAsia"/>
                <w:sz w:val="18"/>
                <w:szCs w:val="18"/>
              </w:rPr>
              <w:t>1江苏一环</w:t>
            </w:r>
          </w:p>
        </w:tc>
        <w:tc>
          <w:tcPr>
            <w:tcW w:w="2175" w:type="dxa"/>
          </w:tcPr>
          <w:p w14:paraId="49631A72">
            <w:pPr>
              <w:rPr>
                <w:rFonts w:asciiTheme="minorEastAsia" w:hAnsiTheme="minorEastAsia" w:eastAsiaTheme="minorEastAsia"/>
                <w:sz w:val="18"/>
                <w:szCs w:val="18"/>
              </w:rPr>
            </w:pPr>
            <w:r>
              <w:rPr>
                <w:rFonts w:hint="eastAsia" w:asciiTheme="minorEastAsia" w:hAnsiTheme="minorEastAsia" w:eastAsiaTheme="minorEastAsia"/>
                <w:sz w:val="18"/>
                <w:szCs w:val="18"/>
              </w:rPr>
              <w:t>7深圳欧泰华</w:t>
            </w:r>
          </w:p>
        </w:tc>
        <w:tc>
          <w:tcPr>
            <w:tcW w:w="2350" w:type="dxa"/>
          </w:tcPr>
          <w:p w14:paraId="665B95D5">
            <w:pPr>
              <w:rPr>
                <w:rFonts w:asciiTheme="minorEastAsia" w:hAnsiTheme="minorEastAsia" w:eastAsiaTheme="minorEastAsia"/>
                <w:sz w:val="18"/>
                <w:szCs w:val="18"/>
              </w:rPr>
            </w:pPr>
            <w:r>
              <w:rPr>
                <w:rFonts w:hint="eastAsia" w:asciiTheme="minorEastAsia" w:hAnsiTheme="minorEastAsia" w:eastAsiaTheme="minorEastAsia"/>
                <w:sz w:val="18"/>
                <w:szCs w:val="18"/>
              </w:rPr>
              <w:t>13渝水机械</w:t>
            </w:r>
          </w:p>
        </w:tc>
        <w:tc>
          <w:tcPr>
            <w:tcW w:w="1948" w:type="dxa"/>
          </w:tcPr>
          <w:p w14:paraId="0533DF8B">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432F62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47" w:type="dxa"/>
          </w:tcPr>
          <w:p w14:paraId="2CA0C1C4">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2米顿罗 (Milton Roy)</w:t>
            </w:r>
          </w:p>
        </w:tc>
        <w:tc>
          <w:tcPr>
            <w:tcW w:w="2175" w:type="dxa"/>
          </w:tcPr>
          <w:p w14:paraId="4139F321">
            <w:pPr>
              <w:rPr>
                <w:rFonts w:asciiTheme="minorEastAsia" w:hAnsiTheme="minorEastAsia" w:eastAsiaTheme="minorEastAsia"/>
                <w:sz w:val="18"/>
                <w:szCs w:val="18"/>
              </w:rPr>
            </w:pPr>
            <w:r>
              <w:rPr>
                <w:rFonts w:hint="eastAsia" w:asciiTheme="minorEastAsia" w:hAnsiTheme="minorEastAsia" w:eastAsiaTheme="minorEastAsia"/>
                <w:sz w:val="18"/>
                <w:szCs w:val="18"/>
              </w:rPr>
              <w:t>8凯米尼尔 (KCM)</w:t>
            </w:r>
          </w:p>
        </w:tc>
        <w:tc>
          <w:tcPr>
            <w:tcW w:w="2350" w:type="dxa"/>
          </w:tcPr>
          <w:p w14:paraId="27E4C4D0">
            <w:pPr>
              <w:rPr>
                <w:rFonts w:asciiTheme="minorEastAsia" w:hAnsiTheme="minorEastAsia" w:eastAsiaTheme="minorEastAsia"/>
                <w:sz w:val="18"/>
                <w:szCs w:val="18"/>
              </w:rPr>
            </w:pPr>
            <w:r>
              <w:rPr>
                <w:rFonts w:hint="eastAsia" w:asciiTheme="minorEastAsia" w:hAnsiTheme="minorEastAsia" w:eastAsiaTheme="minorEastAsia"/>
                <w:sz w:val="18"/>
                <w:szCs w:val="18"/>
              </w:rPr>
              <w:t>14无锡买山环保</w:t>
            </w:r>
          </w:p>
        </w:tc>
        <w:tc>
          <w:tcPr>
            <w:tcW w:w="1948" w:type="dxa"/>
          </w:tcPr>
          <w:p w14:paraId="2EFB6A69">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34E926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5893AF7F">
            <w:pPr>
              <w:rPr>
                <w:rFonts w:asciiTheme="minorEastAsia" w:hAnsiTheme="minorEastAsia" w:eastAsiaTheme="minorEastAsia"/>
                <w:sz w:val="18"/>
                <w:szCs w:val="18"/>
              </w:rPr>
            </w:pPr>
            <w:r>
              <w:rPr>
                <w:rFonts w:hint="eastAsia" w:asciiTheme="minorEastAsia" w:hAnsiTheme="minorEastAsia" w:eastAsiaTheme="minorEastAsia"/>
                <w:sz w:val="18"/>
                <w:szCs w:val="18"/>
              </w:rPr>
              <w:t>3南京源动力</w:t>
            </w:r>
          </w:p>
        </w:tc>
        <w:tc>
          <w:tcPr>
            <w:tcW w:w="2175" w:type="dxa"/>
          </w:tcPr>
          <w:p w14:paraId="481023BF">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9莱宁(L</w:t>
            </w:r>
            <w:r>
              <w:rPr>
                <w:rFonts w:hint="eastAsia" w:asciiTheme="minorEastAsia" w:hAnsiTheme="minorEastAsia" w:eastAsiaTheme="minorEastAsia"/>
                <w:sz w:val="18"/>
                <w:szCs w:val="18"/>
                <w:lang w:val="en-US" w:eastAsia="zh-CN"/>
              </w:rPr>
              <w:t>ightnin</w:t>
            </w:r>
            <w:r>
              <w:rPr>
                <w:rFonts w:hint="eastAsia" w:asciiTheme="minorEastAsia" w:hAnsiTheme="minorEastAsia" w:eastAsiaTheme="minorEastAsia"/>
                <w:sz w:val="18"/>
                <w:szCs w:val="18"/>
              </w:rPr>
              <w:t>)</w:t>
            </w:r>
          </w:p>
        </w:tc>
        <w:tc>
          <w:tcPr>
            <w:tcW w:w="2350" w:type="dxa"/>
          </w:tcPr>
          <w:p w14:paraId="407BADB8">
            <w:pPr>
              <w:rPr>
                <w:rFonts w:asciiTheme="minorEastAsia" w:hAnsiTheme="minorEastAsia" w:eastAsiaTheme="minorEastAsia"/>
                <w:sz w:val="18"/>
                <w:szCs w:val="18"/>
              </w:rPr>
            </w:pPr>
            <w:r>
              <w:rPr>
                <w:rFonts w:hint="eastAsia" w:asciiTheme="minorEastAsia" w:hAnsiTheme="minorEastAsia" w:eastAsiaTheme="minorEastAsia"/>
                <w:sz w:val="18"/>
                <w:szCs w:val="18"/>
              </w:rPr>
              <w:t>15南通华新</w:t>
            </w:r>
          </w:p>
        </w:tc>
        <w:tc>
          <w:tcPr>
            <w:tcW w:w="1948" w:type="dxa"/>
          </w:tcPr>
          <w:p w14:paraId="64B82CEC">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6413E2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4565EA8E">
            <w:pPr>
              <w:rPr>
                <w:rFonts w:asciiTheme="minorEastAsia" w:hAnsiTheme="minorEastAsia" w:eastAsiaTheme="minorEastAsia"/>
                <w:sz w:val="18"/>
                <w:szCs w:val="18"/>
              </w:rPr>
            </w:pPr>
            <w:r>
              <w:rPr>
                <w:rFonts w:hint="eastAsia" w:asciiTheme="minorEastAsia" w:hAnsiTheme="minorEastAsia" w:eastAsiaTheme="minorEastAsia"/>
                <w:sz w:val="18"/>
                <w:szCs w:val="18"/>
              </w:rPr>
              <w:t>4普罗名特（ProMinent）</w:t>
            </w:r>
          </w:p>
        </w:tc>
        <w:tc>
          <w:tcPr>
            <w:tcW w:w="2175" w:type="dxa"/>
          </w:tcPr>
          <w:p w14:paraId="5C6B86C7">
            <w:pPr>
              <w:rPr>
                <w:rFonts w:asciiTheme="minorEastAsia" w:hAnsiTheme="minorEastAsia" w:eastAsiaTheme="minorEastAsia"/>
                <w:sz w:val="18"/>
                <w:szCs w:val="18"/>
              </w:rPr>
            </w:pPr>
            <w:r>
              <w:rPr>
                <w:rFonts w:hint="eastAsia" w:asciiTheme="minorEastAsia" w:hAnsiTheme="minorEastAsia" w:eastAsiaTheme="minorEastAsia"/>
                <w:sz w:val="18"/>
                <w:szCs w:val="18"/>
              </w:rPr>
              <w:t>10米鲁</w:t>
            </w:r>
          </w:p>
        </w:tc>
        <w:tc>
          <w:tcPr>
            <w:tcW w:w="2350" w:type="dxa"/>
          </w:tcPr>
          <w:p w14:paraId="2B8EC975">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078A97C5">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7AEB4D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462310F5">
            <w:pPr>
              <w:rPr>
                <w:rFonts w:asciiTheme="minorEastAsia" w:hAnsiTheme="minorEastAsia" w:eastAsiaTheme="minorEastAsia"/>
                <w:sz w:val="18"/>
                <w:szCs w:val="18"/>
              </w:rPr>
            </w:pPr>
            <w:r>
              <w:rPr>
                <w:rFonts w:hint="eastAsia" w:asciiTheme="minorEastAsia" w:hAnsiTheme="minorEastAsia" w:eastAsiaTheme="minorEastAsia"/>
                <w:sz w:val="18"/>
                <w:szCs w:val="18"/>
              </w:rPr>
              <w:t>5川蓝环保</w:t>
            </w:r>
          </w:p>
        </w:tc>
        <w:tc>
          <w:tcPr>
            <w:tcW w:w="2175" w:type="dxa"/>
          </w:tcPr>
          <w:p w14:paraId="2FE964D8">
            <w:pPr>
              <w:rPr>
                <w:rFonts w:asciiTheme="minorEastAsia" w:hAnsiTheme="minorEastAsia" w:eastAsiaTheme="minorEastAsia"/>
                <w:sz w:val="18"/>
                <w:szCs w:val="18"/>
              </w:rPr>
            </w:pPr>
            <w:r>
              <w:rPr>
                <w:rFonts w:hint="eastAsia" w:asciiTheme="minorEastAsia" w:hAnsiTheme="minorEastAsia" w:eastAsiaTheme="minorEastAsia"/>
                <w:sz w:val="18"/>
                <w:szCs w:val="18"/>
              </w:rPr>
              <w:t>11江苏金山环保</w:t>
            </w:r>
          </w:p>
        </w:tc>
        <w:tc>
          <w:tcPr>
            <w:tcW w:w="2350" w:type="dxa"/>
          </w:tcPr>
          <w:p w14:paraId="584F7FA6">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17404F07">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576101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6931677F">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6湖南京昌</w:t>
            </w:r>
          </w:p>
        </w:tc>
        <w:tc>
          <w:tcPr>
            <w:tcW w:w="2175" w:type="dxa"/>
          </w:tcPr>
          <w:p w14:paraId="27272731">
            <w:pPr>
              <w:rPr>
                <w:rFonts w:asciiTheme="minorEastAsia" w:hAnsiTheme="minorEastAsia" w:eastAsiaTheme="minorEastAsia"/>
                <w:sz w:val="18"/>
                <w:szCs w:val="18"/>
              </w:rPr>
            </w:pPr>
            <w:r>
              <w:rPr>
                <w:rFonts w:hint="eastAsia" w:asciiTheme="minorEastAsia" w:hAnsiTheme="minorEastAsia" w:eastAsiaTheme="minorEastAsia"/>
                <w:sz w:val="18"/>
                <w:szCs w:val="18"/>
              </w:rPr>
              <w:t>12江苏兆盛环保</w:t>
            </w:r>
          </w:p>
        </w:tc>
        <w:tc>
          <w:tcPr>
            <w:tcW w:w="2350" w:type="dxa"/>
          </w:tcPr>
          <w:p w14:paraId="24D2A7A1">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212A3E31">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79E674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524CAB64">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6647A3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619EFE71">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04BC8396"/>
    <w:p w14:paraId="46C3934F">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410A16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33AFFFDD">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55AE9635">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1FB2A1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63" w:type="pct"/>
            <w:vAlign w:val="center"/>
          </w:tcPr>
          <w:p w14:paraId="477E3E1D">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6769D8E3">
            <w:pPr>
              <w:jc w:val="center"/>
              <w:rPr>
                <w:rFonts w:ascii="宋体" w:hAnsi="宋体"/>
                <w:bCs/>
                <w:sz w:val="18"/>
                <w:szCs w:val="18"/>
              </w:rPr>
            </w:pPr>
          </w:p>
        </w:tc>
      </w:tr>
      <w:tr w14:paraId="080532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64BB455B">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3DB2E52E">
            <w:pPr>
              <w:jc w:val="center"/>
              <w:rPr>
                <w:rFonts w:ascii="宋体" w:hAnsi="宋体"/>
                <w:bCs/>
                <w:sz w:val="18"/>
                <w:szCs w:val="18"/>
              </w:rPr>
            </w:pPr>
          </w:p>
        </w:tc>
      </w:tr>
      <w:tr w14:paraId="0020BB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059DFDBF">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61F1D947">
            <w:pPr>
              <w:jc w:val="center"/>
              <w:rPr>
                <w:rFonts w:ascii="宋体" w:hAnsi="宋体"/>
                <w:bCs/>
                <w:sz w:val="18"/>
                <w:szCs w:val="18"/>
              </w:rPr>
            </w:pPr>
          </w:p>
        </w:tc>
      </w:tr>
    </w:tbl>
    <w:p w14:paraId="5604281C">
      <w:r>
        <w:rPr>
          <w:rFonts w:hint="eastAsia" w:ascii="宋体" w:hAnsi="宋体"/>
          <w:sz w:val="18"/>
          <w:szCs w:val="18"/>
        </w:rPr>
        <w:t>说明：“品牌编号(名称)”栏可填写上文参考名录中对应的品牌数字编号或直接填写品牌名称；</w:t>
      </w:r>
    </w:p>
    <w:p w14:paraId="4ECBCA2D">
      <w:pPr>
        <w:pStyle w:val="3"/>
        <w:rPr>
          <w:rFonts w:hint="eastAsia"/>
          <w:lang w:val="en-US" w:eastAsia="zh-CN"/>
        </w:rPr>
      </w:pPr>
      <w:r>
        <w:rPr>
          <w:rFonts w:hint="eastAsia"/>
          <w:lang w:val="en-US" w:eastAsia="zh-CN"/>
        </w:rPr>
        <w:t>加药计量泵</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4164D7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23B21BC0">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加药计量泵品牌参考名录</w:t>
            </w:r>
          </w:p>
        </w:tc>
      </w:tr>
      <w:tr w14:paraId="45ECC5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7D6573D8">
            <w:pPr>
              <w:rPr>
                <w:rFonts w:asciiTheme="minorEastAsia" w:hAnsiTheme="minorEastAsia" w:eastAsiaTheme="minorEastAsia"/>
                <w:sz w:val="18"/>
                <w:szCs w:val="18"/>
              </w:rPr>
            </w:pPr>
            <w:r>
              <w:rPr>
                <w:rFonts w:hint="eastAsia" w:asciiTheme="minorEastAsia" w:hAnsiTheme="minorEastAsia" w:eastAsiaTheme="minorEastAsia"/>
                <w:sz w:val="18"/>
                <w:szCs w:val="18"/>
              </w:rPr>
              <w:t>1米顿罗 (Milton Roy)</w:t>
            </w:r>
          </w:p>
        </w:tc>
        <w:tc>
          <w:tcPr>
            <w:tcW w:w="2175" w:type="dxa"/>
            <w:shd w:val="clear" w:color="auto" w:fill="auto"/>
            <w:vAlign w:val="top"/>
          </w:tcPr>
          <w:p w14:paraId="1BC64503">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8上海靖涪</w:t>
            </w:r>
          </w:p>
        </w:tc>
        <w:tc>
          <w:tcPr>
            <w:tcW w:w="2350" w:type="dxa"/>
            <w:shd w:val="clear" w:color="auto" w:fill="auto"/>
            <w:vAlign w:val="top"/>
          </w:tcPr>
          <w:p w14:paraId="773C713D">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15株洲博源环境</w:t>
            </w:r>
          </w:p>
        </w:tc>
        <w:tc>
          <w:tcPr>
            <w:tcW w:w="1948" w:type="dxa"/>
            <w:shd w:val="clear" w:color="auto" w:fill="auto"/>
            <w:vAlign w:val="top"/>
          </w:tcPr>
          <w:p w14:paraId="29170D6D">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22西派克</w:t>
            </w:r>
            <w:r>
              <w:rPr>
                <w:rFonts w:hint="eastAsia" w:asciiTheme="minorEastAsia" w:hAnsiTheme="minorEastAsia" w:eastAsiaTheme="minorEastAsia"/>
                <w:sz w:val="18"/>
                <w:szCs w:val="18"/>
                <w:lang w:val="en-US" w:eastAsia="zh-CN"/>
              </w:rPr>
              <w:t xml:space="preserve"> （</w:t>
            </w:r>
            <w:r>
              <w:rPr>
                <w:rFonts w:hint="eastAsia" w:asciiTheme="minorEastAsia" w:hAnsiTheme="minorEastAsia" w:eastAsiaTheme="minorEastAsia"/>
                <w:sz w:val="18"/>
                <w:szCs w:val="18"/>
              </w:rPr>
              <w:t>S</w:t>
            </w:r>
            <w:r>
              <w:rPr>
                <w:rFonts w:hint="eastAsia" w:asciiTheme="minorEastAsia" w:hAnsiTheme="minorEastAsia" w:eastAsiaTheme="minorEastAsia"/>
                <w:sz w:val="18"/>
                <w:szCs w:val="18"/>
                <w:lang w:val="en-US" w:eastAsia="zh-CN"/>
              </w:rPr>
              <w:t>eepex</w:t>
            </w:r>
            <w:r>
              <w:rPr>
                <w:rFonts w:hint="eastAsia" w:asciiTheme="minorEastAsia" w:hAnsiTheme="minorEastAsia" w:eastAsiaTheme="minorEastAsia"/>
                <w:sz w:val="18"/>
                <w:szCs w:val="18"/>
                <w:lang w:eastAsia="zh-CN"/>
              </w:rPr>
              <w:t>）</w:t>
            </w:r>
          </w:p>
        </w:tc>
      </w:tr>
      <w:tr w14:paraId="667F16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6D4EB9F0">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2普罗名特 (ProMinent)</w:t>
            </w:r>
          </w:p>
        </w:tc>
        <w:tc>
          <w:tcPr>
            <w:tcW w:w="2175" w:type="dxa"/>
            <w:shd w:val="clear" w:color="auto" w:fill="auto"/>
            <w:vAlign w:val="top"/>
          </w:tcPr>
          <w:p w14:paraId="261984B6">
            <w:pPr>
              <w:ind w:right="-113" w:rightChars="-54"/>
              <w:jc w:val="left"/>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9爱力浦 (Ailipu)</w:t>
            </w:r>
          </w:p>
        </w:tc>
        <w:tc>
          <w:tcPr>
            <w:tcW w:w="2350" w:type="dxa"/>
            <w:shd w:val="clear" w:color="auto" w:fill="auto"/>
            <w:vAlign w:val="top"/>
          </w:tcPr>
          <w:p w14:paraId="3FF6BE45">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16浙江慧昇流体</w:t>
            </w:r>
          </w:p>
        </w:tc>
        <w:tc>
          <w:tcPr>
            <w:tcW w:w="1948" w:type="dxa"/>
            <w:shd w:val="clear" w:color="auto" w:fill="auto"/>
            <w:vAlign w:val="top"/>
          </w:tcPr>
          <w:p w14:paraId="0D73277E">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23英格索兰</w:t>
            </w:r>
            <w:r>
              <w:rPr>
                <w:rFonts w:hint="eastAsia" w:asciiTheme="minorEastAsia" w:hAnsiTheme="minorEastAsia" w:eastAsiaTheme="minorEastAsia"/>
                <w:sz w:val="18"/>
                <w:szCs w:val="18"/>
                <w:lang w:eastAsia="zh-CN"/>
              </w:rPr>
              <w:t>（</w:t>
            </w:r>
            <w:r>
              <w:rPr>
                <w:rFonts w:hint="eastAsia" w:asciiTheme="minorEastAsia" w:hAnsiTheme="minorEastAsia" w:eastAsiaTheme="minorEastAsia"/>
                <w:sz w:val="18"/>
                <w:szCs w:val="18"/>
                <w:lang w:val="en-US" w:eastAsia="zh-CN"/>
              </w:rPr>
              <w:t>IR</w:t>
            </w:r>
            <w:r>
              <w:rPr>
                <w:rFonts w:hint="eastAsia" w:asciiTheme="minorEastAsia" w:hAnsiTheme="minorEastAsia" w:eastAsiaTheme="minorEastAsia"/>
                <w:sz w:val="18"/>
                <w:szCs w:val="18"/>
                <w:lang w:eastAsia="zh-CN"/>
              </w:rPr>
              <w:t>）</w:t>
            </w:r>
          </w:p>
        </w:tc>
      </w:tr>
      <w:tr w14:paraId="598415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5DDE3417">
            <w:pPr>
              <w:rPr>
                <w:rFonts w:asciiTheme="minorEastAsia" w:hAnsiTheme="minorEastAsia" w:eastAsiaTheme="minorEastAsia"/>
                <w:sz w:val="18"/>
                <w:szCs w:val="18"/>
              </w:rPr>
            </w:pPr>
            <w:r>
              <w:rPr>
                <w:rFonts w:hint="eastAsia" w:asciiTheme="minorEastAsia" w:hAnsiTheme="minorEastAsia" w:eastAsiaTheme="minorEastAsia"/>
                <w:sz w:val="18"/>
                <w:szCs w:val="18"/>
              </w:rPr>
              <w:t>3格兰富 (Grundfos)</w:t>
            </w:r>
          </w:p>
        </w:tc>
        <w:tc>
          <w:tcPr>
            <w:tcW w:w="2175" w:type="dxa"/>
            <w:shd w:val="clear" w:color="auto" w:fill="auto"/>
            <w:vAlign w:val="top"/>
          </w:tcPr>
          <w:p w14:paraId="3AB1DE3B">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10南京源动力</w:t>
            </w:r>
          </w:p>
        </w:tc>
        <w:tc>
          <w:tcPr>
            <w:tcW w:w="2350" w:type="dxa"/>
            <w:shd w:val="clear" w:color="auto" w:fill="auto"/>
            <w:vAlign w:val="top"/>
          </w:tcPr>
          <w:p w14:paraId="68CE98CC">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17赛高 (SEKO)</w:t>
            </w:r>
          </w:p>
        </w:tc>
        <w:tc>
          <w:tcPr>
            <w:tcW w:w="1948" w:type="dxa"/>
            <w:shd w:val="clear" w:color="auto" w:fill="auto"/>
            <w:vAlign w:val="top"/>
          </w:tcPr>
          <w:p w14:paraId="5932D429">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24南方泵业</w:t>
            </w:r>
          </w:p>
        </w:tc>
      </w:tr>
      <w:tr w14:paraId="79BA22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6A1DB61A">
            <w:pPr>
              <w:rPr>
                <w:rFonts w:asciiTheme="minorEastAsia" w:hAnsiTheme="minorEastAsia" w:eastAsiaTheme="minorEastAsia"/>
                <w:sz w:val="18"/>
                <w:szCs w:val="18"/>
              </w:rPr>
            </w:pPr>
            <w:r>
              <w:rPr>
                <w:rFonts w:hint="eastAsia" w:asciiTheme="minorEastAsia" w:hAnsiTheme="minorEastAsia" w:eastAsiaTheme="minorEastAsia"/>
                <w:sz w:val="18"/>
                <w:szCs w:val="18"/>
              </w:rPr>
              <w:t>4帕斯菲达 (Pulsafeeder)</w:t>
            </w:r>
          </w:p>
        </w:tc>
        <w:tc>
          <w:tcPr>
            <w:tcW w:w="2175" w:type="dxa"/>
            <w:shd w:val="clear" w:color="auto" w:fill="auto"/>
            <w:vAlign w:val="top"/>
          </w:tcPr>
          <w:p w14:paraId="2EA70694">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11南京理工水夫</w:t>
            </w:r>
          </w:p>
        </w:tc>
        <w:tc>
          <w:tcPr>
            <w:tcW w:w="2350" w:type="dxa"/>
            <w:shd w:val="clear" w:color="auto" w:fill="auto"/>
            <w:vAlign w:val="top"/>
          </w:tcPr>
          <w:p w14:paraId="529B4217">
            <w:pPr>
              <w:rPr>
                <w:rFonts w:cs="Times New Roman" w:asciiTheme="minorEastAsia" w:hAnsiTheme="minorEastAsia" w:eastAsiaTheme="minorEastAsia"/>
                <w:kern w:val="2"/>
                <w:sz w:val="18"/>
                <w:szCs w:val="18"/>
                <w:lang w:val="en-US" w:eastAsia="zh-CN" w:bidi="ar-SA"/>
              </w:rPr>
            </w:pPr>
            <w:r>
              <w:rPr>
                <w:rFonts w:hint="eastAsia" w:cs="Arial" w:asciiTheme="minorEastAsia" w:hAnsiTheme="minorEastAsia" w:eastAsiaTheme="minorEastAsia"/>
                <w:sz w:val="18"/>
                <w:szCs w:val="18"/>
              </w:rPr>
              <w:t>18川蓝环保</w:t>
            </w:r>
          </w:p>
        </w:tc>
        <w:tc>
          <w:tcPr>
            <w:tcW w:w="1948" w:type="dxa"/>
          </w:tcPr>
          <w:p w14:paraId="36F679BF">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25浙江力高</w:t>
            </w:r>
          </w:p>
        </w:tc>
      </w:tr>
      <w:tr w14:paraId="3C6717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6C7C891D">
            <w:pPr>
              <w:rPr>
                <w:rFonts w:asciiTheme="minorEastAsia" w:hAnsiTheme="minorEastAsia" w:eastAsiaTheme="minorEastAsia"/>
                <w:sz w:val="18"/>
                <w:szCs w:val="18"/>
              </w:rPr>
            </w:pPr>
            <w:r>
              <w:rPr>
                <w:rFonts w:hint="eastAsia" w:asciiTheme="minorEastAsia" w:hAnsiTheme="minorEastAsia" w:eastAsiaTheme="minorEastAsia"/>
                <w:sz w:val="18"/>
                <w:szCs w:val="18"/>
              </w:rPr>
              <w:t>5浙江力高</w:t>
            </w:r>
          </w:p>
        </w:tc>
        <w:tc>
          <w:tcPr>
            <w:tcW w:w="2175" w:type="dxa"/>
            <w:shd w:val="clear" w:color="auto" w:fill="auto"/>
            <w:vAlign w:val="top"/>
          </w:tcPr>
          <w:p w14:paraId="15868BE8">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12耐驰 (N</w:t>
            </w:r>
            <w:r>
              <w:rPr>
                <w:rFonts w:hint="eastAsia" w:asciiTheme="minorEastAsia" w:hAnsiTheme="minorEastAsia" w:eastAsiaTheme="minorEastAsia"/>
                <w:sz w:val="18"/>
                <w:szCs w:val="18"/>
                <w:lang w:val="en-US" w:eastAsia="zh-CN"/>
              </w:rPr>
              <w:t>etzsch</w:t>
            </w:r>
            <w:r>
              <w:rPr>
                <w:rFonts w:hint="eastAsia" w:asciiTheme="minorEastAsia" w:hAnsiTheme="minorEastAsia" w:eastAsiaTheme="minorEastAsia"/>
                <w:sz w:val="18"/>
                <w:szCs w:val="18"/>
              </w:rPr>
              <w:t>)</w:t>
            </w:r>
          </w:p>
        </w:tc>
        <w:tc>
          <w:tcPr>
            <w:tcW w:w="2350" w:type="dxa"/>
            <w:shd w:val="clear" w:color="auto" w:fill="auto"/>
            <w:vAlign w:val="top"/>
          </w:tcPr>
          <w:p w14:paraId="48F42462">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19湖南京昌</w:t>
            </w:r>
          </w:p>
        </w:tc>
        <w:tc>
          <w:tcPr>
            <w:tcW w:w="1948" w:type="dxa"/>
          </w:tcPr>
          <w:p w14:paraId="094CDD17">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26</w:t>
            </w:r>
          </w:p>
        </w:tc>
      </w:tr>
      <w:tr w14:paraId="5AB944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CA04D60">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6广州清谷环保</w:t>
            </w:r>
          </w:p>
        </w:tc>
        <w:tc>
          <w:tcPr>
            <w:tcW w:w="2175" w:type="dxa"/>
            <w:shd w:val="clear" w:color="auto" w:fill="auto"/>
            <w:vAlign w:val="top"/>
          </w:tcPr>
          <w:p w14:paraId="311B9907">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13北京隆和天盛</w:t>
            </w:r>
          </w:p>
        </w:tc>
        <w:tc>
          <w:tcPr>
            <w:tcW w:w="2350" w:type="dxa"/>
            <w:shd w:val="clear" w:color="auto" w:fill="auto"/>
            <w:vAlign w:val="top"/>
          </w:tcPr>
          <w:p w14:paraId="2E6D9862">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20深圳欧泰华</w:t>
            </w:r>
          </w:p>
        </w:tc>
        <w:tc>
          <w:tcPr>
            <w:tcW w:w="1948" w:type="dxa"/>
          </w:tcPr>
          <w:p w14:paraId="2346D8AA">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27</w:t>
            </w:r>
          </w:p>
        </w:tc>
      </w:tr>
      <w:tr w14:paraId="58334A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FAB58E4">
            <w:pPr>
              <w:rPr>
                <w:rFonts w:hint="eastAsia" w:cs="Arial" w:asciiTheme="minorEastAsia" w:hAnsiTheme="minorEastAsia" w:eastAsiaTheme="minorEastAsia"/>
                <w:sz w:val="18"/>
                <w:szCs w:val="18"/>
              </w:rPr>
            </w:pPr>
            <w:r>
              <w:rPr>
                <w:rFonts w:hint="eastAsia" w:asciiTheme="minorEastAsia" w:hAnsiTheme="minorEastAsia" w:eastAsiaTheme="minorEastAsia"/>
                <w:sz w:val="18"/>
                <w:szCs w:val="18"/>
              </w:rPr>
              <w:t>7上海净澄环保</w:t>
            </w:r>
          </w:p>
        </w:tc>
        <w:tc>
          <w:tcPr>
            <w:tcW w:w="2175" w:type="dxa"/>
            <w:shd w:val="clear" w:color="auto" w:fill="auto"/>
            <w:vAlign w:val="top"/>
          </w:tcPr>
          <w:p w14:paraId="0B0C6E18">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14山东艾比利</w:t>
            </w:r>
          </w:p>
        </w:tc>
        <w:tc>
          <w:tcPr>
            <w:tcW w:w="2350" w:type="dxa"/>
            <w:shd w:val="clear" w:color="auto" w:fill="auto"/>
            <w:vAlign w:val="top"/>
          </w:tcPr>
          <w:p w14:paraId="6C73AB7D">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21莫诺</w:t>
            </w:r>
            <w:r>
              <w:rPr>
                <w:rFonts w:hint="eastAsia" w:asciiTheme="minorEastAsia" w:hAnsiTheme="minorEastAsia" w:eastAsiaTheme="minorEastAsia"/>
                <w:sz w:val="18"/>
                <w:szCs w:val="18"/>
                <w:lang w:eastAsia="zh-CN"/>
              </w:rPr>
              <w:t>（</w:t>
            </w:r>
            <w:r>
              <w:rPr>
                <w:rFonts w:hint="eastAsia" w:asciiTheme="minorEastAsia" w:hAnsiTheme="minorEastAsia" w:eastAsiaTheme="minorEastAsia"/>
                <w:sz w:val="18"/>
                <w:szCs w:val="18"/>
              </w:rPr>
              <w:t>MONO</w:t>
            </w:r>
            <w:r>
              <w:rPr>
                <w:rFonts w:hint="eastAsia" w:asciiTheme="minorEastAsia" w:hAnsiTheme="minorEastAsia" w:eastAsiaTheme="minorEastAsia"/>
                <w:sz w:val="18"/>
                <w:szCs w:val="18"/>
                <w:lang w:eastAsia="zh-CN"/>
              </w:rPr>
              <w:t>）</w:t>
            </w:r>
          </w:p>
        </w:tc>
        <w:tc>
          <w:tcPr>
            <w:tcW w:w="1948" w:type="dxa"/>
          </w:tcPr>
          <w:p w14:paraId="4EFF86FD">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28</w:t>
            </w:r>
          </w:p>
        </w:tc>
      </w:tr>
      <w:tr w14:paraId="44AE4E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4B7901CC">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38FFA0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446CB0A4">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036D7D0A"/>
    <w:p w14:paraId="304B60AD">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70DBB8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6B5C66E9">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7C56E5A3">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52C244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1158EB27">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734431C8">
            <w:pPr>
              <w:jc w:val="center"/>
              <w:rPr>
                <w:rFonts w:ascii="宋体" w:hAnsi="宋体"/>
                <w:bCs/>
                <w:sz w:val="18"/>
                <w:szCs w:val="18"/>
              </w:rPr>
            </w:pPr>
          </w:p>
        </w:tc>
      </w:tr>
      <w:tr w14:paraId="54A610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54133462">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629AA0A7">
            <w:pPr>
              <w:jc w:val="center"/>
              <w:rPr>
                <w:rFonts w:ascii="宋体" w:hAnsi="宋体"/>
                <w:bCs/>
                <w:sz w:val="18"/>
                <w:szCs w:val="18"/>
              </w:rPr>
            </w:pPr>
          </w:p>
        </w:tc>
      </w:tr>
      <w:tr w14:paraId="75EED7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4781B43C">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3245C5C9">
            <w:pPr>
              <w:jc w:val="center"/>
              <w:rPr>
                <w:rFonts w:ascii="宋体" w:hAnsi="宋体"/>
                <w:bCs/>
                <w:sz w:val="18"/>
                <w:szCs w:val="18"/>
              </w:rPr>
            </w:pPr>
          </w:p>
        </w:tc>
      </w:tr>
    </w:tbl>
    <w:p w14:paraId="7C5EEB28">
      <w:r>
        <w:rPr>
          <w:rFonts w:hint="eastAsia" w:ascii="宋体" w:hAnsi="宋体"/>
          <w:sz w:val="18"/>
          <w:szCs w:val="18"/>
        </w:rPr>
        <w:t>说明：“品牌编号(名称)”栏可填写上文参考名录中对应的品牌数字编号或直接填写品牌名称；</w:t>
      </w:r>
    </w:p>
    <w:p w14:paraId="353890FA">
      <w:pPr>
        <w:pStyle w:val="3"/>
        <w:rPr>
          <w:rFonts w:hint="eastAsia"/>
          <w:lang w:val="en-US" w:eastAsia="zh-CN"/>
        </w:rPr>
      </w:pPr>
      <w:r>
        <w:rPr>
          <w:rFonts w:hint="eastAsia"/>
          <w:lang w:val="en-US" w:eastAsia="zh-CN"/>
        </w:rPr>
        <w:t>加药系统</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274"/>
        <w:gridCol w:w="2024"/>
      </w:tblGrid>
      <w:tr w14:paraId="103475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7B7C0E68">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加药系统品牌参考名录</w:t>
            </w:r>
          </w:p>
        </w:tc>
      </w:tr>
      <w:tr w14:paraId="46A90D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564FCCD6">
            <w:pPr>
              <w:rPr>
                <w:rFonts w:asciiTheme="minorEastAsia" w:hAnsiTheme="minorEastAsia" w:eastAsiaTheme="minorEastAsia"/>
                <w:sz w:val="18"/>
                <w:szCs w:val="18"/>
              </w:rPr>
            </w:pPr>
            <w:r>
              <w:rPr>
                <w:rFonts w:hint="eastAsia" w:asciiTheme="minorEastAsia" w:hAnsiTheme="minorEastAsia" w:eastAsiaTheme="minorEastAsia"/>
                <w:sz w:val="18"/>
                <w:szCs w:val="18"/>
              </w:rPr>
              <w:t>1山东和创瑞思</w:t>
            </w:r>
          </w:p>
        </w:tc>
        <w:tc>
          <w:tcPr>
            <w:tcW w:w="2175" w:type="dxa"/>
          </w:tcPr>
          <w:p w14:paraId="1F6B6F15">
            <w:pPr>
              <w:rPr>
                <w:rFonts w:asciiTheme="minorEastAsia" w:hAnsiTheme="minorEastAsia" w:eastAsiaTheme="minorEastAsia"/>
                <w:sz w:val="18"/>
                <w:szCs w:val="18"/>
              </w:rPr>
            </w:pPr>
            <w:r>
              <w:rPr>
                <w:rFonts w:hint="eastAsia" w:asciiTheme="minorEastAsia" w:hAnsiTheme="minorEastAsia" w:eastAsiaTheme="minorEastAsia"/>
                <w:sz w:val="18"/>
                <w:szCs w:val="18"/>
              </w:rPr>
              <w:t>7上海昊沧</w:t>
            </w:r>
          </w:p>
        </w:tc>
        <w:tc>
          <w:tcPr>
            <w:tcW w:w="2274" w:type="dxa"/>
          </w:tcPr>
          <w:p w14:paraId="7F0CA1E1">
            <w:pP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13金控</w:t>
            </w:r>
            <w:r>
              <w:rPr>
                <w:rFonts w:hint="eastAsia" w:asciiTheme="minorEastAsia" w:hAnsiTheme="minorEastAsia" w:eastAsiaTheme="minorEastAsia"/>
                <w:sz w:val="18"/>
                <w:szCs w:val="18"/>
                <w:lang w:val="en-US" w:eastAsia="zh-CN"/>
              </w:rPr>
              <w:t>数据</w:t>
            </w:r>
          </w:p>
        </w:tc>
        <w:tc>
          <w:tcPr>
            <w:tcW w:w="2024" w:type="dxa"/>
          </w:tcPr>
          <w:p w14:paraId="6E217942">
            <w:pPr>
              <w:rPr>
                <w:rFonts w:asciiTheme="minorEastAsia" w:hAnsiTheme="minorEastAsia" w:eastAsiaTheme="minorEastAsia"/>
                <w:sz w:val="18"/>
                <w:szCs w:val="18"/>
              </w:rPr>
            </w:pPr>
            <w:r>
              <w:rPr>
                <w:rFonts w:hint="eastAsia" w:asciiTheme="minorEastAsia" w:hAnsiTheme="minorEastAsia" w:eastAsiaTheme="minorEastAsia"/>
                <w:sz w:val="18"/>
                <w:szCs w:val="18"/>
              </w:rPr>
              <w:t>19江苏兆盛环保</w:t>
            </w:r>
          </w:p>
        </w:tc>
      </w:tr>
      <w:tr w14:paraId="3F385B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1409896E">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2普罗名特 (ProMinent)</w:t>
            </w:r>
          </w:p>
        </w:tc>
        <w:tc>
          <w:tcPr>
            <w:tcW w:w="2175" w:type="dxa"/>
          </w:tcPr>
          <w:p w14:paraId="48C17641">
            <w:pPr>
              <w:rPr>
                <w:rFonts w:asciiTheme="minorEastAsia" w:hAnsiTheme="minorEastAsia" w:eastAsiaTheme="minorEastAsia"/>
                <w:sz w:val="18"/>
                <w:szCs w:val="18"/>
              </w:rPr>
            </w:pPr>
            <w:r>
              <w:rPr>
                <w:rFonts w:hint="eastAsia" w:asciiTheme="minorEastAsia" w:hAnsiTheme="minorEastAsia" w:eastAsiaTheme="minorEastAsia"/>
                <w:sz w:val="18"/>
                <w:szCs w:val="18"/>
              </w:rPr>
              <w:t>8中国水务投资</w:t>
            </w:r>
          </w:p>
        </w:tc>
        <w:tc>
          <w:tcPr>
            <w:tcW w:w="2274" w:type="dxa"/>
          </w:tcPr>
          <w:p w14:paraId="5632B7CA">
            <w:pPr>
              <w:rPr>
                <w:rFonts w:asciiTheme="minorEastAsia" w:hAnsiTheme="minorEastAsia" w:eastAsiaTheme="minorEastAsia"/>
                <w:sz w:val="18"/>
                <w:szCs w:val="18"/>
              </w:rPr>
            </w:pPr>
            <w:r>
              <w:rPr>
                <w:rFonts w:hint="eastAsia" w:asciiTheme="minorEastAsia" w:hAnsiTheme="minorEastAsia" w:eastAsiaTheme="minorEastAsia"/>
                <w:sz w:val="18"/>
                <w:szCs w:val="18"/>
              </w:rPr>
              <w:t>14赛高 (SEKO)</w:t>
            </w:r>
          </w:p>
        </w:tc>
        <w:tc>
          <w:tcPr>
            <w:tcW w:w="2024" w:type="dxa"/>
          </w:tcPr>
          <w:p w14:paraId="73A76147">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702AF7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76BE955E">
            <w:pPr>
              <w:rPr>
                <w:rFonts w:asciiTheme="minorEastAsia" w:hAnsiTheme="minorEastAsia" w:eastAsiaTheme="minorEastAsia"/>
                <w:sz w:val="18"/>
                <w:szCs w:val="18"/>
              </w:rPr>
            </w:pPr>
            <w:r>
              <w:rPr>
                <w:rFonts w:hint="eastAsia" w:asciiTheme="minorEastAsia" w:hAnsiTheme="minorEastAsia" w:eastAsiaTheme="minorEastAsia"/>
                <w:sz w:val="18"/>
                <w:szCs w:val="18"/>
              </w:rPr>
              <w:t>3格兰富 (Grundfos)</w:t>
            </w:r>
          </w:p>
        </w:tc>
        <w:tc>
          <w:tcPr>
            <w:tcW w:w="2175" w:type="dxa"/>
          </w:tcPr>
          <w:p w14:paraId="73E30A10">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9山东华亚环保</w:t>
            </w:r>
          </w:p>
        </w:tc>
        <w:tc>
          <w:tcPr>
            <w:tcW w:w="2274" w:type="dxa"/>
          </w:tcPr>
          <w:p w14:paraId="16E8184D">
            <w:pPr>
              <w:rPr>
                <w:rFonts w:asciiTheme="minorEastAsia" w:hAnsiTheme="minorEastAsia" w:eastAsiaTheme="minorEastAsia"/>
                <w:sz w:val="18"/>
                <w:szCs w:val="18"/>
              </w:rPr>
            </w:pPr>
            <w:r>
              <w:rPr>
                <w:rFonts w:hint="eastAsia" w:asciiTheme="minorEastAsia" w:hAnsiTheme="minorEastAsia" w:eastAsiaTheme="minorEastAsia"/>
                <w:sz w:val="18"/>
                <w:szCs w:val="18"/>
              </w:rPr>
              <w:t>15川蓝环保</w:t>
            </w:r>
          </w:p>
        </w:tc>
        <w:tc>
          <w:tcPr>
            <w:tcW w:w="2024" w:type="dxa"/>
          </w:tcPr>
          <w:p w14:paraId="3A16A79F">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75E971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544B106C">
            <w:pPr>
              <w:rPr>
                <w:rFonts w:asciiTheme="minorEastAsia" w:hAnsiTheme="minorEastAsia" w:eastAsiaTheme="minorEastAsia"/>
                <w:sz w:val="18"/>
                <w:szCs w:val="18"/>
              </w:rPr>
            </w:pPr>
            <w:r>
              <w:rPr>
                <w:rFonts w:hint="eastAsia" w:asciiTheme="minorEastAsia" w:hAnsiTheme="minorEastAsia" w:eastAsiaTheme="minorEastAsia"/>
                <w:sz w:val="18"/>
                <w:szCs w:val="18"/>
              </w:rPr>
              <w:t>4米顿罗 (Milton Roy)</w:t>
            </w:r>
          </w:p>
        </w:tc>
        <w:tc>
          <w:tcPr>
            <w:tcW w:w="2175" w:type="dxa"/>
          </w:tcPr>
          <w:p w14:paraId="433DA366">
            <w:pPr>
              <w:rPr>
                <w:rFonts w:asciiTheme="minorEastAsia" w:hAnsiTheme="minorEastAsia" w:eastAsiaTheme="minorEastAsia"/>
                <w:sz w:val="18"/>
                <w:szCs w:val="18"/>
              </w:rPr>
            </w:pPr>
            <w:r>
              <w:rPr>
                <w:rFonts w:hint="eastAsia" w:asciiTheme="minorEastAsia" w:hAnsiTheme="minorEastAsia" w:eastAsiaTheme="minorEastAsia"/>
                <w:sz w:val="18"/>
                <w:szCs w:val="18"/>
              </w:rPr>
              <w:t>10江苏海峡环保</w:t>
            </w:r>
          </w:p>
        </w:tc>
        <w:tc>
          <w:tcPr>
            <w:tcW w:w="2274" w:type="dxa"/>
          </w:tcPr>
          <w:p w14:paraId="12200DA7">
            <w:pPr>
              <w:rPr>
                <w:rFonts w:asciiTheme="minorEastAsia" w:hAnsiTheme="minorEastAsia" w:eastAsiaTheme="minorEastAsia"/>
                <w:sz w:val="18"/>
                <w:szCs w:val="18"/>
              </w:rPr>
            </w:pPr>
            <w:r>
              <w:rPr>
                <w:rFonts w:hint="eastAsia" w:asciiTheme="minorEastAsia" w:hAnsiTheme="minorEastAsia" w:eastAsiaTheme="minorEastAsia"/>
                <w:sz w:val="18"/>
                <w:szCs w:val="18"/>
              </w:rPr>
              <w:t>16湖南京昌</w:t>
            </w:r>
          </w:p>
        </w:tc>
        <w:tc>
          <w:tcPr>
            <w:tcW w:w="2024" w:type="dxa"/>
          </w:tcPr>
          <w:p w14:paraId="41262F63">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6EC23C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3EA31A55">
            <w:pPr>
              <w:rPr>
                <w:rFonts w:asciiTheme="minorEastAsia" w:hAnsiTheme="minorEastAsia" w:eastAsiaTheme="minorEastAsia"/>
                <w:sz w:val="18"/>
                <w:szCs w:val="18"/>
              </w:rPr>
            </w:pPr>
            <w:r>
              <w:rPr>
                <w:rFonts w:hint="eastAsia" w:asciiTheme="minorEastAsia" w:hAnsiTheme="minorEastAsia" w:eastAsiaTheme="minorEastAsia"/>
                <w:sz w:val="18"/>
                <w:szCs w:val="18"/>
              </w:rPr>
              <w:t>5江苏普利斯</w:t>
            </w:r>
          </w:p>
        </w:tc>
        <w:tc>
          <w:tcPr>
            <w:tcW w:w="2175" w:type="dxa"/>
          </w:tcPr>
          <w:p w14:paraId="2C56F28B">
            <w:pPr>
              <w:rPr>
                <w:rFonts w:asciiTheme="minorEastAsia" w:hAnsiTheme="minorEastAsia" w:eastAsiaTheme="minorEastAsia"/>
                <w:sz w:val="18"/>
                <w:szCs w:val="18"/>
              </w:rPr>
            </w:pPr>
            <w:r>
              <w:rPr>
                <w:rFonts w:hint="eastAsia" w:asciiTheme="minorEastAsia" w:hAnsiTheme="minorEastAsia" w:eastAsiaTheme="minorEastAsia"/>
                <w:sz w:val="18"/>
                <w:szCs w:val="18"/>
              </w:rPr>
              <w:t>11朗格瑞 (Longeray)</w:t>
            </w:r>
          </w:p>
        </w:tc>
        <w:tc>
          <w:tcPr>
            <w:tcW w:w="2274" w:type="dxa"/>
          </w:tcPr>
          <w:p w14:paraId="02F107BC">
            <w:pPr>
              <w:rPr>
                <w:rFonts w:asciiTheme="minorEastAsia" w:hAnsiTheme="minorEastAsia" w:eastAsiaTheme="minorEastAsia"/>
                <w:sz w:val="18"/>
                <w:szCs w:val="18"/>
              </w:rPr>
            </w:pPr>
            <w:r>
              <w:rPr>
                <w:rFonts w:hint="eastAsia" w:asciiTheme="minorEastAsia" w:hAnsiTheme="minorEastAsia" w:eastAsiaTheme="minorEastAsia"/>
                <w:sz w:val="18"/>
                <w:szCs w:val="18"/>
              </w:rPr>
              <w:t>17深圳欧泰华</w:t>
            </w:r>
          </w:p>
        </w:tc>
        <w:tc>
          <w:tcPr>
            <w:tcW w:w="2024" w:type="dxa"/>
          </w:tcPr>
          <w:p w14:paraId="0B330958">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1333B1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4FD20333">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6上海轩浦净化</w:t>
            </w:r>
          </w:p>
        </w:tc>
        <w:tc>
          <w:tcPr>
            <w:tcW w:w="2175" w:type="dxa"/>
          </w:tcPr>
          <w:p w14:paraId="6C4521F0">
            <w:pPr>
              <w:rPr>
                <w:rFonts w:asciiTheme="minorEastAsia" w:hAnsiTheme="minorEastAsia" w:eastAsiaTheme="minorEastAsia"/>
                <w:sz w:val="18"/>
                <w:szCs w:val="18"/>
              </w:rPr>
            </w:pPr>
            <w:r>
              <w:rPr>
                <w:rFonts w:hint="eastAsia" w:asciiTheme="minorEastAsia" w:hAnsiTheme="minorEastAsia" w:eastAsiaTheme="minorEastAsia"/>
                <w:sz w:val="18"/>
                <w:szCs w:val="18"/>
              </w:rPr>
              <w:t>12杰斯科 (JESCO)</w:t>
            </w:r>
          </w:p>
        </w:tc>
        <w:tc>
          <w:tcPr>
            <w:tcW w:w="2274" w:type="dxa"/>
          </w:tcPr>
          <w:p w14:paraId="06C9ACAE">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18江苏一环</w:t>
            </w:r>
          </w:p>
        </w:tc>
        <w:tc>
          <w:tcPr>
            <w:tcW w:w="2024" w:type="dxa"/>
          </w:tcPr>
          <w:p w14:paraId="37122830">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0A4E39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508DCAF6">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3934C2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18F7DE58">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177180CD"/>
    <w:p w14:paraId="34C4E4BF">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59588D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0A5AC4D7">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197C6A16">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594F91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76E1110A">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66313FE1">
            <w:pPr>
              <w:jc w:val="center"/>
              <w:rPr>
                <w:rFonts w:ascii="宋体" w:hAnsi="宋体"/>
                <w:bCs/>
                <w:sz w:val="18"/>
                <w:szCs w:val="18"/>
              </w:rPr>
            </w:pPr>
          </w:p>
        </w:tc>
      </w:tr>
      <w:tr w14:paraId="2EC8E9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4EB1276B">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63EEE893">
            <w:pPr>
              <w:jc w:val="center"/>
              <w:rPr>
                <w:rFonts w:ascii="宋体" w:hAnsi="宋体"/>
                <w:bCs/>
                <w:sz w:val="18"/>
                <w:szCs w:val="18"/>
              </w:rPr>
            </w:pPr>
          </w:p>
        </w:tc>
      </w:tr>
      <w:tr w14:paraId="33DA3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609190C2">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1D0A9D49">
            <w:pPr>
              <w:jc w:val="center"/>
              <w:rPr>
                <w:rFonts w:ascii="宋体" w:hAnsi="宋体"/>
                <w:bCs/>
                <w:sz w:val="18"/>
                <w:szCs w:val="18"/>
              </w:rPr>
            </w:pPr>
          </w:p>
        </w:tc>
      </w:tr>
    </w:tbl>
    <w:p w14:paraId="2BB7C0B6">
      <w:r>
        <w:rPr>
          <w:rFonts w:hint="eastAsia" w:ascii="宋体" w:hAnsi="宋体"/>
          <w:sz w:val="18"/>
          <w:szCs w:val="18"/>
        </w:rPr>
        <w:t>说明：“品牌编号(名称)”栏可填写上文参考名录中对应的品牌数字编号或直接填写品牌名称；</w:t>
      </w:r>
    </w:p>
    <w:p w14:paraId="18416952">
      <w:pPr>
        <w:pStyle w:val="3"/>
        <w:rPr>
          <w:rFonts w:hint="eastAsia"/>
          <w:lang w:val="en-US" w:eastAsia="zh-CN"/>
        </w:rPr>
      </w:pPr>
      <w:r>
        <w:rPr>
          <w:rFonts w:hint="eastAsia"/>
          <w:lang w:val="en-US" w:eastAsia="zh-CN"/>
        </w:rPr>
        <w:t>紫外消毒设备</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516CFE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032B1ECB">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紫外消毒设备品牌参考名录</w:t>
            </w:r>
          </w:p>
        </w:tc>
      </w:tr>
      <w:tr w14:paraId="6D0420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319E092">
            <w:pPr>
              <w:rPr>
                <w:rFonts w:asciiTheme="minorEastAsia" w:hAnsiTheme="minorEastAsia" w:eastAsiaTheme="minorEastAsia"/>
                <w:sz w:val="18"/>
                <w:szCs w:val="18"/>
              </w:rPr>
            </w:pPr>
            <w:r>
              <w:rPr>
                <w:rFonts w:hint="eastAsia" w:asciiTheme="minorEastAsia" w:hAnsiTheme="minorEastAsia" w:eastAsiaTheme="minorEastAsia"/>
                <w:sz w:val="18"/>
                <w:szCs w:val="18"/>
              </w:rPr>
              <w:t>1特洁安 (Trojan)</w:t>
            </w:r>
          </w:p>
        </w:tc>
        <w:tc>
          <w:tcPr>
            <w:tcW w:w="2175" w:type="dxa"/>
          </w:tcPr>
          <w:p w14:paraId="20102D8B">
            <w:pPr>
              <w:rPr>
                <w:rFonts w:asciiTheme="minorEastAsia" w:hAnsiTheme="minorEastAsia" w:eastAsiaTheme="minorEastAsia"/>
                <w:sz w:val="18"/>
                <w:szCs w:val="18"/>
              </w:rPr>
            </w:pPr>
            <w:r>
              <w:rPr>
                <w:rFonts w:hint="eastAsia" w:asciiTheme="minorEastAsia" w:hAnsiTheme="minorEastAsia" w:eastAsiaTheme="minorEastAsia"/>
                <w:sz w:val="18"/>
                <w:szCs w:val="18"/>
              </w:rPr>
              <w:t>7佛山柯维光电</w:t>
            </w:r>
          </w:p>
        </w:tc>
        <w:tc>
          <w:tcPr>
            <w:tcW w:w="2350" w:type="dxa"/>
          </w:tcPr>
          <w:p w14:paraId="1900F759">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3506CA6B">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66F821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5F00CED">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2新大陆环保</w:t>
            </w:r>
          </w:p>
        </w:tc>
        <w:tc>
          <w:tcPr>
            <w:tcW w:w="2175" w:type="dxa"/>
          </w:tcPr>
          <w:p w14:paraId="4DD7384E">
            <w:pPr>
              <w:rPr>
                <w:rFonts w:asciiTheme="minorEastAsia" w:hAnsiTheme="minorEastAsia" w:eastAsiaTheme="minorEastAsia"/>
                <w:sz w:val="18"/>
                <w:szCs w:val="18"/>
              </w:rPr>
            </w:pPr>
            <w:r>
              <w:rPr>
                <w:rFonts w:hint="eastAsia" w:asciiTheme="minorEastAsia" w:hAnsiTheme="minorEastAsia" w:eastAsiaTheme="minorEastAsia"/>
                <w:sz w:val="18"/>
                <w:szCs w:val="18"/>
              </w:rPr>
              <w:t>8北京钧蕴科技</w:t>
            </w:r>
          </w:p>
        </w:tc>
        <w:tc>
          <w:tcPr>
            <w:tcW w:w="2350" w:type="dxa"/>
          </w:tcPr>
          <w:p w14:paraId="48873374">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2CAB2118">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4A6766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7DAC199F">
            <w:pPr>
              <w:rPr>
                <w:rFonts w:asciiTheme="minorEastAsia" w:hAnsiTheme="minorEastAsia" w:eastAsiaTheme="minorEastAsia"/>
                <w:sz w:val="18"/>
                <w:szCs w:val="18"/>
              </w:rPr>
            </w:pPr>
            <w:r>
              <w:rPr>
                <w:rFonts w:hint="eastAsia" w:asciiTheme="minorEastAsia" w:hAnsiTheme="minorEastAsia" w:eastAsiaTheme="minorEastAsia"/>
                <w:sz w:val="18"/>
                <w:szCs w:val="18"/>
              </w:rPr>
              <w:t>3威德高 (Wedeco)</w:t>
            </w:r>
          </w:p>
        </w:tc>
        <w:tc>
          <w:tcPr>
            <w:tcW w:w="2175" w:type="dxa"/>
          </w:tcPr>
          <w:p w14:paraId="35A6F1DD">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9川蓝环保</w:t>
            </w:r>
          </w:p>
        </w:tc>
        <w:tc>
          <w:tcPr>
            <w:tcW w:w="2350" w:type="dxa"/>
          </w:tcPr>
          <w:p w14:paraId="29CF2E5E">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17B1D8E6">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3E05AE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7C22E91E">
            <w:pPr>
              <w:rPr>
                <w:rFonts w:asciiTheme="minorEastAsia" w:hAnsiTheme="minorEastAsia" w:eastAsiaTheme="minorEastAsia"/>
                <w:sz w:val="18"/>
                <w:szCs w:val="18"/>
              </w:rPr>
            </w:pPr>
            <w:r>
              <w:rPr>
                <w:rFonts w:hint="eastAsia" w:asciiTheme="minorEastAsia" w:hAnsiTheme="minorEastAsia" w:eastAsiaTheme="minorEastAsia"/>
                <w:sz w:val="18"/>
                <w:szCs w:val="18"/>
              </w:rPr>
              <w:t>4北京安力斯</w:t>
            </w:r>
          </w:p>
        </w:tc>
        <w:tc>
          <w:tcPr>
            <w:tcW w:w="2175" w:type="dxa"/>
          </w:tcPr>
          <w:p w14:paraId="5ED823B9">
            <w:pPr>
              <w:rPr>
                <w:rFonts w:asciiTheme="minorEastAsia" w:hAnsiTheme="minorEastAsia" w:eastAsiaTheme="minorEastAsia"/>
                <w:sz w:val="18"/>
                <w:szCs w:val="18"/>
              </w:rPr>
            </w:pPr>
            <w:r>
              <w:rPr>
                <w:rFonts w:hint="eastAsia" w:asciiTheme="minorEastAsia" w:hAnsiTheme="minorEastAsia" w:eastAsiaTheme="minorEastAsia"/>
                <w:sz w:val="18"/>
                <w:szCs w:val="18"/>
              </w:rPr>
              <w:t>10博生 (Berson)</w:t>
            </w:r>
          </w:p>
        </w:tc>
        <w:tc>
          <w:tcPr>
            <w:tcW w:w="2350" w:type="dxa"/>
          </w:tcPr>
          <w:p w14:paraId="5AF9AAFD">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78BA8301">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0D5222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3164981E">
            <w:pPr>
              <w:rPr>
                <w:rFonts w:asciiTheme="minorEastAsia" w:hAnsiTheme="minorEastAsia" w:eastAsiaTheme="minorEastAsia"/>
                <w:sz w:val="18"/>
                <w:szCs w:val="18"/>
              </w:rPr>
            </w:pPr>
            <w:r>
              <w:rPr>
                <w:rFonts w:hint="eastAsia" w:asciiTheme="minorEastAsia" w:hAnsiTheme="minorEastAsia" w:eastAsiaTheme="minorEastAsia"/>
                <w:sz w:val="18"/>
                <w:szCs w:val="18"/>
              </w:rPr>
              <w:t>5北京景盛达环保</w:t>
            </w:r>
          </w:p>
        </w:tc>
        <w:tc>
          <w:tcPr>
            <w:tcW w:w="2175" w:type="dxa"/>
          </w:tcPr>
          <w:p w14:paraId="08D835D0">
            <w:pPr>
              <w:rPr>
                <w:rFonts w:asciiTheme="minorEastAsia" w:hAnsiTheme="minorEastAsia" w:eastAsiaTheme="minorEastAsia"/>
                <w:sz w:val="18"/>
                <w:szCs w:val="18"/>
              </w:rPr>
            </w:pPr>
            <w:r>
              <w:rPr>
                <w:rFonts w:hint="eastAsia" w:asciiTheme="minorEastAsia" w:hAnsiTheme="minorEastAsia" w:eastAsiaTheme="minorEastAsia"/>
                <w:sz w:val="18"/>
                <w:szCs w:val="18"/>
              </w:rPr>
              <w:t>11青岛国林科技</w:t>
            </w:r>
          </w:p>
        </w:tc>
        <w:tc>
          <w:tcPr>
            <w:tcW w:w="2350" w:type="dxa"/>
          </w:tcPr>
          <w:p w14:paraId="647EAACE">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2373A078">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36D7BE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31BEB8B">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6阿尔德拉 (A</w:t>
            </w:r>
            <w:r>
              <w:rPr>
                <w:rFonts w:hint="eastAsia" w:cs="Arial" w:asciiTheme="minorEastAsia" w:hAnsiTheme="minorEastAsia" w:eastAsiaTheme="minorEastAsia"/>
                <w:sz w:val="18"/>
                <w:szCs w:val="18"/>
                <w:lang w:val="en-US" w:eastAsia="zh-CN"/>
              </w:rPr>
              <w:t>ldela</w:t>
            </w:r>
            <w:r>
              <w:rPr>
                <w:rFonts w:hint="eastAsia" w:cs="Arial" w:asciiTheme="minorEastAsia" w:hAnsiTheme="minorEastAsia" w:eastAsiaTheme="minorEastAsia"/>
                <w:sz w:val="18"/>
                <w:szCs w:val="18"/>
              </w:rPr>
              <w:t>)</w:t>
            </w:r>
          </w:p>
        </w:tc>
        <w:tc>
          <w:tcPr>
            <w:tcW w:w="2175" w:type="dxa"/>
          </w:tcPr>
          <w:p w14:paraId="1CB5ABD7">
            <w:pPr>
              <w:rPr>
                <w:rFonts w:asciiTheme="minorEastAsia" w:hAnsiTheme="minorEastAsia" w:eastAsiaTheme="minorEastAsia"/>
                <w:sz w:val="18"/>
                <w:szCs w:val="18"/>
              </w:rPr>
            </w:pPr>
            <w:r>
              <w:rPr>
                <w:rFonts w:hint="eastAsia" w:asciiTheme="minorEastAsia" w:hAnsiTheme="minorEastAsia" w:eastAsiaTheme="minorEastAsia"/>
                <w:sz w:val="18"/>
                <w:szCs w:val="18"/>
              </w:rPr>
              <w:t>12湖南京昌</w:t>
            </w:r>
          </w:p>
        </w:tc>
        <w:tc>
          <w:tcPr>
            <w:tcW w:w="2350" w:type="dxa"/>
          </w:tcPr>
          <w:p w14:paraId="5B1688D6">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2C867B01">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4E4B67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5836C86A">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7AEB4D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3A6FE486">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58431C52"/>
    <w:p w14:paraId="0AA26923">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7A8D9B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5E53F188">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7AB895A1">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6A7376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3D0F644A">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15D2495D">
            <w:pPr>
              <w:jc w:val="center"/>
              <w:rPr>
                <w:rFonts w:ascii="宋体" w:hAnsi="宋体"/>
                <w:bCs/>
                <w:sz w:val="18"/>
                <w:szCs w:val="18"/>
              </w:rPr>
            </w:pPr>
          </w:p>
        </w:tc>
      </w:tr>
      <w:tr w14:paraId="3CB581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022CF0E5">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32F72A10">
            <w:pPr>
              <w:jc w:val="center"/>
              <w:rPr>
                <w:rFonts w:ascii="宋体" w:hAnsi="宋体"/>
                <w:bCs/>
                <w:sz w:val="18"/>
                <w:szCs w:val="18"/>
              </w:rPr>
            </w:pPr>
          </w:p>
        </w:tc>
      </w:tr>
      <w:tr w14:paraId="128A97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166EA403">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0BFA738D">
            <w:pPr>
              <w:jc w:val="center"/>
              <w:rPr>
                <w:rFonts w:ascii="宋体" w:hAnsi="宋体"/>
                <w:bCs/>
                <w:sz w:val="18"/>
                <w:szCs w:val="18"/>
              </w:rPr>
            </w:pPr>
          </w:p>
        </w:tc>
      </w:tr>
    </w:tbl>
    <w:p w14:paraId="5234C08F">
      <w:r>
        <w:rPr>
          <w:rFonts w:hint="eastAsia" w:ascii="宋体" w:hAnsi="宋体"/>
          <w:sz w:val="18"/>
          <w:szCs w:val="18"/>
        </w:rPr>
        <w:t>说明：“品牌编号(名称)”栏可填写上文参考名录中对应的品牌数字编号或直接填写品牌名称；</w:t>
      </w:r>
    </w:p>
    <w:p w14:paraId="6009E93C">
      <w:pPr>
        <w:pStyle w:val="3"/>
        <w:rPr>
          <w:rFonts w:hint="eastAsia"/>
          <w:lang w:val="en-US" w:eastAsia="zh-CN"/>
        </w:rPr>
      </w:pPr>
      <w:r>
        <w:rPr>
          <w:rFonts w:hint="eastAsia"/>
          <w:lang w:val="en-US" w:eastAsia="zh-CN"/>
        </w:rPr>
        <w:t>臭氧发生器系统</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05A2C5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5164D371">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臭氧发生器系统品牌参考名录</w:t>
            </w:r>
          </w:p>
        </w:tc>
      </w:tr>
      <w:tr w14:paraId="3DC464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1ED1CD16">
            <w:pPr>
              <w:rPr>
                <w:rFonts w:asciiTheme="minorEastAsia" w:hAnsiTheme="minorEastAsia" w:eastAsiaTheme="minorEastAsia"/>
                <w:sz w:val="18"/>
                <w:szCs w:val="18"/>
              </w:rPr>
            </w:pPr>
            <w:r>
              <w:rPr>
                <w:rFonts w:hint="eastAsia" w:asciiTheme="minorEastAsia" w:hAnsiTheme="minorEastAsia" w:eastAsiaTheme="minorEastAsia"/>
                <w:sz w:val="18"/>
                <w:szCs w:val="18"/>
              </w:rPr>
              <w:t>1青岛国林科技</w:t>
            </w:r>
          </w:p>
        </w:tc>
        <w:tc>
          <w:tcPr>
            <w:tcW w:w="2175" w:type="dxa"/>
          </w:tcPr>
          <w:p w14:paraId="433BD8F7">
            <w:pPr>
              <w:rPr>
                <w:rFonts w:asciiTheme="minorEastAsia" w:hAnsiTheme="minorEastAsia" w:eastAsiaTheme="minorEastAsia"/>
                <w:sz w:val="18"/>
                <w:szCs w:val="18"/>
              </w:rPr>
            </w:pPr>
            <w:r>
              <w:rPr>
                <w:rFonts w:hint="eastAsia" w:asciiTheme="minorEastAsia" w:hAnsiTheme="minorEastAsia" w:eastAsiaTheme="minorEastAsia"/>
                <w:sz w:val="18"/>
                <w:szCs w:val="18"/>
              </w:rPr>
              <w:t>7福建龙净新陆</w:t>
            </w:r>
          </w:p>
        </w:tc>
        <w:tc>
          <w:tcPr>
            <w:tcW w:w="2350" w:type="dxa"/>
          </w:tcPr>
          <w:p w14:paraId="1992D8D1">
            <w:pPr>
              <w:rPr>
                <w:rFonts w:asciiTheme="minorEastAsia" w:hAnsiTheme="minorEastAsia" w:eastAsiaTheme="minorEastAsia"/>
                <w:sz w:val="18"/>
                <w:szCs w:val="18"/>
              </w:rPr>
            </w:pPr>
            <w:r>
              <w:rPr>
                <w:rFonts w:hint="eastAsia" w:asciiTheme="minorEastAsia" w:hAnsiTheme="minorEastAsia" w:eastAsiaTheme="minorEastAsia"/>
                <w:sz w:val="18"/>
                <w:szCs w:val="18"/>
              </w:rPr>
              <w:t>13江苏金山环保</w:t>
            </w:r>
          </w:p>
        </w:tc>
        <w:tc>
          <w:tcPr>
            <w:tcW w:w="1948" w:type="dxa"/>
          </w:tcPr>
          <w:p w14:paraId="4C7475DB">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53C514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529AA3DC">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2威德高 (Wedeco)</w:t>
            </w:r>
          </w:p>
        </w:tc>
        <w:tc>
          <w:tcPr>
            <w:tcW w:w="2175" w:type="dxa"/>
          </w:tcPr>
          <w:p w14:paraId="2C1F6869">
            <w:pPr>
              <w:rPr>
                <w:rFonts w:asciiTheme="minorEastAsia" w:hAnsiTheme="minorEastAsia" w:eastAsiaTheme="minorEastAsia"/>
                <w:sz w:val="18"/>
                <w:szCs w:val="18"/>
              </w:rPr>
            </w:pPr>
            <w:r>
              <w:rPr>
                <w:rFonts w:hint="eastAsia" w:asciiTheme="minorEastAsia" w:hAnsiTheme="minorEastAsia" w:eastAsiaTheme="minorEastAsia"/>
                <w:sz w:val="18"/>
                <w:szCs w:val="18"/>
              </w:rPr>
              <w:t>8天津绿诺环保</w:t>
            </w:r>
          </w:p>
        </w:tc>
        <w:tc>
          <w:tcPr>
            <w:tcW w:w="2350" w:type="dxa"/>
          </w:tcPr>
          <w:p w14:paraId="67366746">
            <w:pPr>
              <w:rPr>
                <w:rFonts w:asciiTheme="minorEastAsia" w:hAnsiTheme="minorEastAsia" w:eastAsiaTheme="minorEastAsia"/>
                <w:sz w:val="18"/>
                <w:szCs w:val="18"/>
              </w:rPr>
            </w:pPr>
            <w:r>
              <w:rPr>
                <w:rFonts w:hint="eastAsia" w:asciiTheme="minorEastAsia" w:hAnsiTheme="minorEastAsia" w:eastAsiaTheme="minorEastAsia"/>
                <w:sz w:val="18"/>
                <w:szCs w:val="18"/>
              </w:rPr>
              <w:t>14川蓝环保</w:t>
            </w:r>
          </w:p>
        </w:tc>
        <w:tc>
          <w:tcPr>
            <w:tcW w:w="1948" w:type="dxa"/>
          </w:tcPr>
          <w:p w14:paraId="1C261347">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444831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95C4F10">
            <w:pPr>
              <w:rPr>
                <w:rFonts w:asciiTheme="minorEastAsia" w:hAnsiTheme="minorEastAsia" w:eastAsiaTheme="minorEastAsia"/>
                <w:sz w:val="18"/>
                <w:szCs w:val="18"/>
              </w:rPr>
            </w:pPr>
            <w:r>
              <w:rPr>
                <w:rFonts w:hint="eastAsia" w:asciiTheme="minorEastAsia" w:hAnsiTheme="minorEastAsia" w:eastAsiaTheme="minorEastAsia"/>
                <w:sz w:val="18"/>
                <w:szCs w:val="18"/>
              </w:rPr>
              <w:t>3山</w:t>
            </w:r>
            <w:r>
              <w:rPr>
                <w:rFonts w:hint="eastAsia" w:asciiTheme="minorEastAsia" w:hAnsiTheme="minorEastAsia" w:eastAsiaTheme="minorEastAsia"/>
                <w:sz w:val="18"/>
                <w:szCs w:val="18"/>
                <w:lang w:val="en-US" w:eastAsia="zh-CN"/>
              </w:rPr>
              <w:t>东</w:t>
            </w:r>
            <w:r>
              <w:rPr>
                <w:rFonts w:hint="eastAsia" w:asciiTheme="minorEastAsia" w:hAnsiTheme="minorEastAsia" w:eastAsiaTheme="minorEastAsia"/>
                <w:sz w:val="18"/>
                <w:szCs w:val="18"/>
              </w:rPr>
              <w:t>华特</w:t>
            </w:r>
          </w:p>
        </w:tc>
        <w:tc>
          <w:tcPr>
            <w:tcW w:w="2175" w:type="dxa"/>
          </w:tcPr>
          <w:p w14:paraId="1FCCBA4F">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9奥宗尼亚 (O</w:t>
            </w:r>
            <w:r>
              <w:rPr>
                <w:rFonts w:hint="eastAsia" w:asciiTheme="minorEastAsia" w:hAnsiTheme="minorEastAsia" w:eastAsiaTheme="minorEastAsia"/>
                <w:sz w:val="18"/>
                <w:szCs w:val="18"/>
                <w:lang w:val="en-US" w:eastAsia="zh-CN"/>
              </w:rPr>
              <w:t>zonia</w:t>
            </w:r>
            <w:r>
              <w:rPr>
                <w:rFonts w:hint="eastAsia" w:asciiTheme="minorEastAsia" w:hAnsiTheme="minorEastAsia" w:eastAsiaTheme="minorEastAsia"/>
                <w:sz w:val="18"/>
                <w:szCs w:val="18"/>
              </w:rPr>
              <w:t>)</w:t>
            </w:r>
          </w:p>
        </w:tc>
        <w:tc>
          <w:tcPr>
            <w:tcW w:w="2350" w:type="dxa"/>
          </w:tcPr>
          <w:p w14:paraId="331C7D24">
            <w:pPr>
              <w:rPr>
                <w:rFonts w:asciiTheme="minorEastAsia" w:hAnsiTheme="minorEastAsia" w:eastAsiaTheme="minorEastAsia"/>
                <w:sz w:val="18"/>
                <w:szCs w:val="18"/>
              </w:rPr>
            </w:pPr>
            <w:r>
              <w:rPr>
                <w:rFonts w:hint="eastAsia" w:asciiTheme="minorEastAsia" w:hAnsiTheme="minorEastAsia" w:eastAsiaTheme="minorEastAsia"/>
                <w:sz w:val="18"/>
                <w:szCs w:val="18"/>
              </w:rPr>
              <w:t>15湖南京昌</w:t>
            </w:r>
          </w:p>
        </w:tc>
        <w:tc>
          <w:tcPr>
            <w:tcW w:w="1948" w:type="dxa"/>
          </w:tcPr>
          <w:p w14:paraId="7E3F3819">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694F15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358A4404">
            <w:pPr>
              <w:rPr>
                <w:rFonts w:asciiTheme="minorEastAsia" w:hAnsiTheme="minorEastAsia" w:eastAsiaTheme="minorEastAsia"/>
                <w:sz w:val="18"/>
                <w:szCs w:val="18"/>
              </w:rPr>
            </w:pPr>
            <w:r>
              <w:rPr>
                <w:rFonts w:hint="eastAsia" w:asciiTheme="minorEastAsia" w:hAnsiTheme="minorEastAsia" w:eastAsiaTheme="minorEastAsia"/>
                <w:sz w:val="18"/>
                <w:szCs w:val="18"/>
              </w:rPr>
              <w:t>4新大陆环保</w:t>
            </w:r>
          </w:p>
        </w:tc>
        <w:tc>
          <w:tcPr>
            <w:tcW w:w="2175" w:type="dxa"/>
          </w:tcPr>
          <w:p w14:paraId="4110C2F6">
            <w:pPr>
              <w:rPr>
                <w:rFonts w:asciiTheme="minorEastAsia" w:hAnsiTheme="minorEastAsia" w:eastAsiaTheme="minorEastAsia"/>
                <w:sz w:val="18"/>
                <w:szCs w:val="18"/>
              </w:rPr>
            </w:pPr>
            <w:r>
              <w:rPr>
                <w:rFonts w:hint="eastAsia" w:asciiTheme="minorEastAsia" w:hAnsiTheme="minorEastAsia" w:eastAsiaTheme="minorEastAsia"/>
                <w:sz w:val="18"/>
                <w:szCs w:val="18"/>
              </w:rPr>
              <w:t>10北京安力斯</w:t>
            </w:r>
          </w:p>
        </w:tc>
        <w:tc>
          <w:tcPr>
            <w:tcW w:w="2350" w:type="dxa"/>
          </w:tcPr>
          <w:p w14:paraId="223F2752">
            <w:pPr>
              <w:rPr>
                <w:rFonts w:asciiTheme="minorEastAsia" w:hAnsiTheme="minorEastAsia" w:eastAsiaTheme="minorEastAsia"/>
                <w:sz w:val="18"/>
                <w:szCs w:val="18"/>
              </w:rPr>
            </w:pPr>
            <w:r>
              <w:rPr>
                <w:rFonts w:hint="eastAsia" w:asciiTheme="minorEastAsia" w:hAnsiTheme="minorEastAsia" w:eastAsiaTheme="minorEastAsia"/>
                <w:sz w:val="18"/>
                <w:szCs w:val="18"/>
              </w:rPr>
              <w:t>16深圳欧泰华</w:t>
            </w:r>
          </w:p>
        </w:tc>
        <w:tc>
          <w:tcPr>
            <w:tcW w:w="1948" w:type="dxa"/>
          </w:tcPr>
          <w:p w14:paraId="1F0BAB92">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021986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7F031779">
            <w:pPr>
              <w:rPr>
                <w:rFonts w:asciiTheme="minorEastAsia" w:hAnsiTheme="minorEastAsia" w:eastAsiaTheme="minorEastAsia"/>
                <w:sz w:val="18"/>
                <w:szCs w:val="18"/>
              </w:rPr>
            </w:pPr>
            <w:r>
              <w:rPr>
                <w:rFonts w:hint="eastAsia" w:asciiTheme="minorEastAsia" w:hAnsiTheme="minorEastAsia" w:eastAsiaTheme="minorEastAsia"/>
                <w:sz w:val="18"/>
                <w:szCs w:val="18"/>
              </w:rPr>
              <w:t>5北京金大万翔</w:t>
            </w:r>
          </w:p>
        </w:tc>
        <w:tc>
          <w:tcPr>
            <w:tcW w:w="2175" w:type="dxa"/>
          </w:tcPr>
          <w:p w14:paraId="7B2ABC42">
            <w:pPr>
              <w:rPr>
                <w:rFonts w:asciiTheme="minorEastAsia" w:hAnsiTheme="minorEastAsia" w:eastAsiaTheme="minorEastAsia"/>
                <w:sz w:val="18"/>
                <w:szCs w:val="18"/>
              </w:rPr>
            </w:pPr>
            <w:r>
              <w:rPr>
                <w:rFonts w:hint="eastAsia" w:asciiTheme="minorEastAsia" w:hAnsiTheme="minorEastAsia" w:eastAsiaTheme="minorEastAsia"/>
                <w:sz w:val="18"/>
                <w:szCs w:val="18"/>
              </w:rPr>
              <w:t>11</w:t>
            </w:r>
            <w:r>
              <w:rPr>
                <w:rFonts w:hint="eastAsia" w:asciiTheme="minorEastAsia" w:hAnsiTheme="minorEastAsia" w:eastAsiaTheme="minorEastAsia"/>
                <w:sz w:val="18"/>
                <w:szCs w:val="18"/>
                <w:lang w:val="en-US" w:eastAsia="zh-CN"/>
              </w:rPr>
              <w:t>山东</w:t>
            </w:r>
            <w:r>
              <w:rPr>
                <w:rFonts w:hint="eastAsia" w:asciiTheme="minorEastAsia" w:hAnsiTheme="minorEastAsia" w:eastAsiaTheme="minorEastAsia"/>
                <w:sz w:val="18"/>
                <w:szCs w:val="18"/>
              </w:rPr>
              <w:t>桑尼环境</w:t>
            </w:r>
          </w:p>
        </w:tc>
        <w:tc>
          <w:tcPr>
            <w:tcW w:w="2350" w:type="dxa"/>
          </w:tcPr>
          <w:p w14:paraId="3A19B8BC">
            <w:pPr>
              <w:rPr>
                <w:rFonts w:asciiTheme="minorEastAsia" w:hAnsiTheme="minorEastAsia" w:eastAsiaTheme="minorEastAsia"/>
                <w:sz w:val="18"/>
                <w:szCs w:val="18"/>
              </w:rPr>
            </w:pPr>
            <w:r>
              <w:rPr>
                <w:rFonts w:hint="eastAsia" w:asciiTheme="minorEastAsia" w:hAnsiTheme="minorEastAsia" w:eastAsiaTheme="minorEastAsia"/>
                <w:sz w:val="18"/>
                <w:szCs w:val="18"/>
              </w:rPr>
              <w:t>17青岛爱康</w:t>
            </w:r>
          </w:p>
        </w:tc>
        <w:tc>
          <w:tcPr>
            <w:tcW w:w="1948" w:type="dxa"/>
          </w:tcPr>
          <w:p w14:paraId="44899314">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2B44C0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588B8BF9">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6天津万峰环保</w:t>
            </w:r>
          </w:p>
        </w:tc>
        <w:tc>
          <w:tcPr>
            <w:tcW w:w="2175" w:type="dxa"/>
          </w:tcPr>
          <w:p w14:paraId="7B772F4F">
            <w:pPr>
              <w:rPr>
                <w:rFonts w:asciiTheme="minorEastAsia" w:hAnsiTheme="minorEastAsia" w:eastAsiaTheme="minorEastAsia"/>
                <w:sz w:val="18"/>
                <w:szCs w:val="18"/>
              </w:rPr>
            </w:pPr>
            <w:r>
              <w:rPr>
                <w:rFonts w:hint="eastAsia" w:asciiTheme="minorEastAsia" w:hAnsiTheme="minorEastAsia" w:eastAsiaTheme="minorEastAsia"/>
                <w:sz w:val="18"/>
                <w:szCs w:val="18"/>
              </w:rPr>
              <w:t>12迪诺拉 (De Nora)</w:t>
            </w:r>
          </w:p>
        </w:tc>
        <w:tc>
          <w:tcPr>
            <w:tcW w:w="2350" w:type="dxa"/>
          </w:tcPr>
          <w:p w14:paraId="7A84E613">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36710A8F">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358660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168BF173">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184E5A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59001BFE">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78A38C56"/>
    <w:p w14:paraId="2B09045F">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0A8DEA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13BEDD71">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1E2052A3">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4EF5F2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3F4A52B2">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10F7159F">
            <w:pPr>
              <w:jc w:val="center"/>
              <w:rPr>
                <w:rFonts w:ascii="宋体" w:hAnsi="宋体"/>
                <w:bCs/>
                <w:sz w:val="18"/>
                <w:szCs w:val="18"/>
              </w:rPr>
            </w:pPr>
          </w:p>
        </w:tc>
      </w:tr>
      <w:tr w14:paraId="30AF5C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79AF5E09">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05BE2129">
            <w:pPr>
              <w:jc w:val="center"/>
              <w:rPr>
                <w:rFonts w:ascii="宋体" w:hAnsi="宋体"/>
                <w:bCs/>
                <w:sz w:val="18"/>
                <w:szCs w:val="18"/>
              </w:rPr>
            </w:pPr>
          </w:p>
        </w:tc>
      </w:tr>
      <w:tr w14:paraId="355BEB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380BC493">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72832912">
            <w:pPr>
              <w:jc w:val="center"/>
              <w:rPr>
                <w:rFonts w:ascii="宋体" w:hAnsi="宋体"/>
                <w:bCs/>
                <w:sz w:val="18"/>
                <w:szCs w:val="18"/>
              </w:rPr>
            </w:pPr>
          </w:p>
        </w:tc>
      </w:tr>
    </w:tbl>
    <w:p w14:paraId="12043363">
      <w:r>
        <w:rPr>
          <w:rFonts w:hint="eastAsia" w:ascii="宋体" w:hAnsi="宋体"/>
          <w:sz w:val="18"/>
          <w:szCs w:val="18"/>
        </w:rPr>
        <w:t>说明：“品牌编号(名称)”栏可填写上文参考名录中对应的品牌数字编号或直接填写品牌名称；</w:t>
      </w:r>
    </w:p>
    <w:p w14:paraId="25D5B730">
      <w:pPr>
        <w:pStyle w:val="3"/>
        <w:rPr>
          <w:rFonts w:hint="eastAsia"/>
          <w:lang w:val="en-US" w:eastAsia="zh-CN"/>
        </w:rPr>
      </w:pPr>
      <w:r>
        <w:rPr>
          <w:rFonts w:hint="eastAsia"/>
          <w:lang w:val="en-US" w:eastAsia="zh-CN"/>
        </w:rPr>
        <w:t>次氯酸钠设备</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397444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000C871B">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次氯酸钠设备品牌参考名录</w:t>
            </w:r>
          </w:p>
        </w:tc>
      </w:tr>
      <w:tr w14:paraId="1829C2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5B623DB">
            <w:pPr>
              <w:rPr>
                <w:rFonts w:asciiTheme="minorEastAsia" w:hAnsiTheme="minorEastAsia" w:eastAsiaTheme="minorEastAsia"/>
                <w:sz w:val="18"/>
                <w:szCs w:val="18"/>
              </w:rPr>
            </w:pPr>
            <w:r>
              <w:rPr>
                <w:rFonts w:hint="eastAsia" w:asciiTheme="minorEastAsia" w:hAnsiTheme="minorEastAsia" w:eastAsiaTheme="minorEastAsia"/>
                <w:sz w:val="18"/>
                <w:szCs w:val="18"/>
              </w:rPr>
              <w:t>1赛莱默 (Xylem)</w:t>
            </w:r>
          </w:p>
        </w:tc>
        <w:tc>
          <w:tcPr>
            <w:tcW w:w="2175" w:type="dxa"/>
          </w:tcPr>
          <w:p w14:paraId="49E5FA2B">
            <w:pPr>
              <w:rPr>
                <w:rFonts w:asciiTheme="minorEastAsia" w:hAnsiTheme="minorEastAsia" w:eastAsiaTheme="minorEastAsia"/>
                <w:sz w:val="18"/>
                <w:szCs w:val="18"/>
              </w:rPr>
            </w:pPr>
            <w:r>
              <w:rPr>
                <w:rFonts w:hint="eastAsia" w:asciiTheme="minorEastAsia" w:hAnsiTheme="minorEastAsia" w:eastAsiaTheme="minorEastAsia"/>
                <w:sz w:val="18"/>
                <w:szCs w:val="18"/>
              </w:rPr>
              <w:t>7普罗名特 (ProMinent)</w:t>
            </w:r>
          </w:p>
        </w:tc>
        <w:tc>
          <w:tcPr>
            <w:tcW w:w="2350" w:type="dxa"/>
          </w:tcPr>
          <w:p w14:paraId="67D94A49">
            <w:pPr>
              <w:rPr>
                <w:rFonts w:asciiTheme="minorEastAsia" w:hAnsiTheme="minorEastAsia" w:eastAsiaTheme="minorEastAsia"/>
                <w:sz w:val="18"/>
                <w:szCs w:val="18"/>
              </w:rPr>
            </w:pPr>
            <w:r>
              <w:rPr>
                <w:rFonts w:hint="eastAsia" w:asciiTheme="minorEastAsia" w:hAnsiTheme="minorEastAsia" w:eastAsiaTheme="minorEastAsia"/>
                <w:sz w:val="18"/>
                <w:szCs w:val="18"/>
              </w:rPr>
              <w:t>13胜瑞兰</w:t>
            </w:r>
          </w:p>
        </w:tc>
        <w:tc>
          <w:tcPr>
            <w:tcW w:w="1948" w:type="dxa"/>
          </w:tcPr>
          <w:p w14:paraId="7D844590">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0FA2B8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49FEED5B">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2新大陆环保</w:t>
            </w:r>
          </w:p>
        </w:tc>
        <w:tc>
          <w:tcPr>
            <w:tcW w:w="2175" w:type="dxa"/>
          </w:tcPr>
          <w:p w14:paraId="41D95DC2">
            <w:pPr>
              <w:rPr>
                <w:rFonts w:asciiTheme="minorEastAsia" w:hAnsiTheme="minorEastAsia" w:eastAsiaTheme="minorEastAsia"/>
                <w:sz w:val="18"/>
                <w:szCs w:val="18"/>
              </w:rPr>
            </w:pPr>
            <w:r>
              <w:rPr>
                <w:rFonts w:hint="eastAsia" w:asciiTheme="minorEastAsia" w:hAnsiTheme="minorEastAsia" w:eastAsiaTheme="minorEastAsia"/>
                <w:sz w:val="18"/>
                <w:szCs w:val="18"/>
              </w:rPr>
              <w:t>8和创智云</w:t>
            </w:r>
          </w:p>
        </w:tc>
        <w:tc>
          <w:tcPr>
            <w:tcW w:w="2350" w:type="dxa"/>
          </w:tcPr>
          <w:p w14:paraId="122BC571">
            <w:pPr>
              <w:rPr>
                <w:rFonts w:asciiTheme="minorEastAsia" w:hAnsiTheme="minorEastAsia" w:eastAsiaTheme="minorEastAsia"/>
                <w:sz w:val="18"/>
                <w:szCs w:val="18"/>
              </w:rPr>
            </w:pPr>
            <w:r>
              <w:rPr>
                <w:rFonts w:hint="eastAsia" w:asciiTheme="minorEastAsia" w:hAnsiTheme="minorEastAsia" w:eastAsiaTheme="minorEastAsia"/>
                <w:sz w:val="18"/>
                <w:szCs w:val="18"/>
              </w:rPr>
              <w:t>14深圳环水装备</w:t>
            </w:r>
          </w:p>
        </w:tc>
        <w:tc>
          <w:tcPr>
            <w:tcW w:w="1948" w:type="dxa"/>
          </w:tcPr>
          <w:p w14:paraId="682B1546">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5B57F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187ED6F9">
            <w:pPr>
              <w:rPr>
                <w:rFonts w:asciiTheme="minorEastAsia" w:hAnsiTheme="minorEastAsia" w:eastAsiaTheme="minorEastAsia"/>
                <w:sz w:val="18"/>
                <w:szCs w:val="18"/>
              </w:rPr>
            </w:pPr>
            <w:r>
              <w:rPr>
                <w:rFonts w:hint="eastAsia" w:asciiTheme="minorEastAsia" w:hAnsiTheme="minorEastAsia" w:eastAsiaTheme="minorEastAsia"/>
                <w:sz w:val="18"/>
                <w:szCs w:val="18"/>
              </w:rPr>
              <w:t>3南京源动力</w:t>
            </w:r>
          </w:p>
        </w:tc>
        <w:tc>
          <w:tcPr>
            <w:tcW w:w="2175" w:type="dxa"/>
          </w:tcPr>
          <w:p w14:paraId="78F34A41">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9山</w:t>
            </w:r>
            <w:r>
              <w:rPr>
                <w:rFonts w:hint="eastAsia" w:asciiTheme="minorEastAsia" w:hAnsiTheme="minorEastAsia" w:eastAsiaTheme="minorEastAsia"/>
                <w:sz w:val="18"/>
                <w:szCs w:val="18"/>
                <w:lang w:val="en-US" w:eastAsia="zh-CN"/>
              </w:rPr>
              <w:t>东</w:t>
            </w:r>
            <w:r>
              <w:rPr>
                <w:rFonts w:hint="eastAsia" w:asciiTheme="minorEastAsia" w:hAnsiTheme="minorEastAsia" w:eastAsiaTheme="minorEastAsia"/>
                <w:sz w:val="18"/>
                <w:szCs w:val="18"/>
              </w:rPr>
              <w:t>华特</w:t>
            </w:r>
          </w:p>
        </w:tc>
        <w:tc>
          <w:tcPr>
            <w:tcW w:w="2350" w:type="dxa"/>
          </w:tcPr>
          <w:p w14:paraId="646C0819">
            <w:pPr>
              <w:rPr>
                <w:rFonts w:asciiTheme="minorEastAsia" w:hAnsiTheme="minorEastAsia" w:eastAsiaTheme="minorEastAsia"/>
                <w:sz w:val="18"/>
                <w:szCs w:val="18"/>
              </w:rPr>
            </w:pPr>
            <w:r>
              <w:rPr>
                <w:rFonts w:hint="eastAsia" w:asciiTheme="minorEastAsia" w:hAnsiTheme="minorEastAsia" w:eastAsiaTheme="minorEastAsia"/>
                <w:sz w:val="18"/>
                <w:szCs w:val="18"/>
              </w:rPr>
              <w:t>15深圳欧泰华</w:t>
            </w:r>
          </w:p>
        </w:tc>
        <w:tc>
          <w:tcPr>
            <w:tcW w:w="1948" w:type="dxa"/>
          </w:tcPr>
          <w:p w14:paraId="0AB7A0D1">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7C5C41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5F0F363C">
            <w:pPr>
              <w:rPr>
                <w:rFonts w:asciiTheme="minorEastAsia" w:hAnsiTheme="minorEastAsia" w:eastAsiaTheme="minorEastAsia"/>
                <w:sz w:val="18"/>
                <w:szCs w:val="18"/>
              </w:rPr>
            </w:pPr>
            <w:r>
              <w:rPr>
                <w:rFonts w:hint="eastAsia" w:asciiTheme="minorEastAsia" w:hAnsiTheme="minorEastAsia" w:eastAsiaTheme="minorEastAsia"/>
                <w:sz w:val="18"/>
                <w:szCs w:val="18"/>
              </w:rPr>
              <w:t>4南京理工水夫</w:t>
            </w:r>
          </w:p>
        </w:tc>
        <w:tc>
          <w:tcPr>
            <w:tcW w:w="2175" w:type="dxa"/>
          </w:tcPr>
          <w:p w14:paraId="57FD9F74">
            <w:pPr>
              <w:rPr>
                <w:rFonts w:asciiTheme="minorEastAsia" w:hAnsiTheme="minorEastAsia" w:eastAsiaTheme="minorEastAsia"/>
                <w:sz w:val="18"/>
                <w:szCs w:val="18"/>
              </w:rPr>
            </w:pPr>
            <w:r>
              <w:rPr>
                <w:rFonts w:hint="eastAsia" w:asciiTheme="minorEastAsia" w:hAnsiTheme="minorEastAsia" w:eastAsiaTheme="minorEastAsia"/>
                <w:sz w:val="18"/>
                <w:szCs w:val="18"/>
              </w:rPr>
              <w:t>10北京安力斯</w:t>
            </w:r>
          </w:p>
        </w:tc>
        <w:tc>
          <w:tcPr>
            <w:tcW w:w="2350" w:type="dxa"/>
          </w:tcPr>
          <w:p w14:paraId="300E2ED8">
            <w:pPr>
              <w:rPr>
                <w:rFonts w:asciiTheme="minorEastAsia" w:hAnsiTheme="minorEastAsia" w:eastAsiaTheme="minorEastAsia"/>
                <w:sz w:val="18"/>
                <w:szCs w:val="18"/>
              </w:rPr>
            </w:pPr>
            <w:r>
              <w:rPr>
                <w:rFonts w:hint="eastAsia" w:asciiTheme="minorEastAsia" w:hAnsiTheme="minorEastAsia" w:eastAsiaTheme="minorEastAsia"/>
                <w:sz w:val="18"/>
                <w:szCs w:val="18"/>
              </w:rPr>
              <w:t>16湖南京昌</w:t>
            </w:r>
          </w:p>
        </w:tc>
        <w:tc>
          <w:tcPr>
            <w:tcW w:w="1948" w:type="dxa"/>
          </w:tcPr>
          <w:p w14:paraId="2A5F37FB">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2C7E77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09587E72">
            <w:pPr>
              <w:rPr>
                <w:rFonts w:asciiTheme="minorEastAsia" w:hAnsiTheme="minorEastAsia" w:eastAsiaTheme="minorEastAsia"/>
                <w:sz w:val="18"/>
                <w:szCs w:val="18"/>
              </w:rPr>
            </w:pPr>
            <w:r>
              <w:rPr>
                <w:rFonts w:hint="eastAsia" w:asciiTheme="minorEastAsia" w:hAnsiTheme="minorEastAsia" w:eastAsiaTheme="minorEastAsia"/>
                <w:sz w:val="18"/>
                <w:szCs w:val="18"/>
              </w:rPr>
              <w:t>5格兰富 (Grundfos)</w:t>
            </w:r>
          </w:p>
        </w:tc>
        <w:tc>
          <w:tcPr>
            <w:tcW w:w="2175" w:type="dxa"/>
          </w:tcPr>
          <w:p w14:paraId="49F82F59">
            <w:pPr>
              <w:rPr>
                <w:rFonts w:asciiTheme="minorEastAsia" w:hAnsiTheme="minorEastAsia" w:eastAsiaTheme="minorEastAsia"/>
                <w:sz w:val="18"/>
                <w:szCs w:val="18"/>
              </w:rPr>
            </w:pPr>
            <w:r>
              <w:rPr>
                <w:rFonts w:hint="eastAsia" w:asciiTheme="minorEastAsia" w:hAnsiTheme="minorEastAsia" w:eastAsiaTheme="minorEastAsia"/>
                <w:sz w:val="18"/>
                <w:szCs w:val="18"/>
              </w:rPr>
              <w:t>11天健水务</w:t>
            </w:r>
          </w:p>
        </w:tc>
        <w:tc>
          <w:tcPr>
            <w:tcW w:w="2350" w:type="dxa"/>
          </w:tcPr>
          <w:p w14:paraId="1EA07BE8">
            <w:pPr>
              <w:rPr>
                <w:rFonts w:asciiTheme="minorEastAsia" w:hAnsiTheme="minorEastAsia" w:eastAsiaTheme="minorEastAsia"/>
                <w:sz w:val="18"/>
                <w:szCs w:val="18"/>
              </w:rPr>
            </w:pPr>
            <w:r>
              <w:rPr>
                <w:rFonts w:hint="eastAsia" w:asciiTheme="minorEastAsia" w:hAnsiTheme="minorEastAsia" w:eastAsiaTheme="minorEastAsia"/>
                <w:sz w:val="18"/>
                <w:szCs w:val="18"/>
              </w:rPr>
              <w:t>17川蓝环保</w:t>
            </w:r>
          </w:p>
        </w:tc>
        <w:tc>
          <w:tcPr>
            <w:tcW w:w="1948" w:type="dxa"/>
          </w:tcPr>
          <w:p w14:paraId="016D84A3">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295F29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3F493003">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6米顿罗 (Milton Roy)</w:t>
            </w:r>
          </w:p>
        </w:tc>
        <w:tc>
          <w:tcPr>
            <w:tcW w:w="2175" w:type="dxa"/>
          </w:tcPr>
          <w:p w14:paraId="2B9A3C53">
            <w:pPr>
              <w:rPr>
                <w:rFonts w:asciiTheme="minorEastAsia" w:hAnsiTheme="minorEastAsia" w:eastAsiaTheme="minorEastAsia"/>
                <w:sz w:val="18"/>
                <w:szCs w:val="18"/>
              </w:rPr>
            </w:pPr>
            <w:r>
              <w:rPr>
                <w:rFonts w:hint="eastAsia" w:asciiTheme="minorEastAsia" w:hAnsiTheme="minorEastAsia" w:eastAsiaTheme="minorEastAsia"/>
                <w:sz w:val="18"/>
                <w:szCs w:val="18"/>
              </w:rPr>
              <w:t>12山东华亚环保</w:t>
            </w:r>
          </w:p>
        </w:tc>
        <w:tc>
          <w:tcPr>
            <w:tcW w:w="2350" w:type="dxa"/>
          </w:tcPr>
          <w:p w14:paraId="1FB88257">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037D81E4">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71E545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2F1785DF">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7BA741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2961EE6C">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76D12837"/>
    <w:p w14:paraId="34192438">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5FDE01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5934726F">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2E190905">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7EF9A3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7941F3B3">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191DECFC">
            <w:pPr>
              <w:jc w:val="center"/>
              <w:rPr>
                <w:rFonts w:ascii="宋体" w:hAnsi="宋体"/>
                <w:bCs/>
                <w:sz w:val="18"/>
                <w:szCs w:val="18"/>
              </w:rPr>
            </w:pPr>
          </w:p>
        </w:tc>
      </w:tr>
      <w:tr w14:paraId="077A6D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042337E1">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1E8FD991">
            <w:pPr>
              <w:jc w:val="center"/>
              <w:rPr>
                <w:rFonts w:ascii="宋体" w:hAnsi="宋体"/>
                <w:bCs/>
                <w:sz w:val="18"/>
                <w:szCs w:val="18"/>
              </w:rPr>
            </w:pPr>
          </w:p>
        </w:tc>
      </w:tr>
      <w:tr w14:paraId="688C3A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2AF8C8FA">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0621A926">
            <w:pPr>
              <w:jc w:val="center"/>
              <w:rPr>
                <w:rFonts w:ascii="宋体" w:hAnsi="宋体"/>
                <w:bCs/>
                <w:sz w:val="18"/>
                <w:szCs w:val="18"/>
              </w:rPr>
            </w:pPr>
          </w:p>
        </w:tc>
      </w:tr>
    </w:tbl>
    <w:p w14:paraId="2D3B19EF">
      <w:r>
        <w:rPr>
          <w:rFonts w:hint="eastAsia" w:ascii="宋体" w:hAnsi="宋体"/>
          <w:sz w:val="18"/>
          <w:szCs w:val="18"/>
        </w:rPr>
        <w:t>说明：“品牌编号(名称)”栏可填写上文参考名录中对应的品牌数字编号或直接填写品牌名称；</w:t>
      </w:r>
    </w:p>
    <w:p w14:paraId="31C74AB3">
      <w:pPr>
        <w:pStyle w:val="3"/>
        <w:rPr>
          <w:rFonts w:hint="eastAsia"/>
          <w:lang w:val="en-US" w:eastAsia="zh-CN"/>
        </w:rPr>
      </w:pPr>
      <w:r>
        <w:rPr>
          <w:rFonts w:hint="eastAsia"/>
          <w:lang w:val="en-US" w:eastAsia="zh-CN"/>
        </w:rPr>
        <w:t>加氯系统</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15B42C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20945EE9">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lang w:val="en-US" w:eastAsia="zh-CN"/>
              </w:rPr>
              <w:t>加氯系统</w:t>
            </w:r>
            <w:r>
              <w:rPr>
                <w:rFonts w:hint="eastAsia" w:asciiTheme="minorEastAsia" w:hAnsiTheme="minorEastAsia" w:eastAsiaTheme="minorEastAsia"/>
                <w:b/>
                <w:sz w:val="18"/>
                <w:szCs w:val="18"/>
              </w:rPr>
              <w:t>品牌参考名录</w:t>
            </w:r>
          </w:p>
        </w:tc>
      </w:tr>
      <w:tr w14:paraId="2AC115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40A3B81C">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1普罗名特 (ProMinent)</w:t>
            </w:r>
          </w:p>
        </w:tc>
        <w:tc>
          <w:tcPr>
            <w:tcW w:w="2175" w:type="dxa"/>
          </w:tcPr>
          <w:p w14:paraId="1943BAFB">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7西门子</w:t>
            </w:r>
          </w:p>
        </w:tc>
        <w:tc>
          <w:tcPr>
            <w:tcW w:w="2350" w:type="dxa"/>
          </w:tcPr>
          <w:p w14:paraId="4D7DE896">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33F78712">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0334EC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7BA2DE49">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2和创智云</w:t>
            </w:r>
          </w:p>
        </w:tc>
        <w:tc>
          <w:tcPr>
            <w:tcW w:w="2175" w:type="dxa"/>
          </w:tcPr>
          <w:p w14:paraId="7F584512">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8南京源动力</w:t>
            </w:r>
          </w:p>
        </w:tc>
        <w:tc>
          <w:tcPr>
            <w:tcW w:w="2350" w:type="dxa"/>
          </w:tcPr>
          <w:p w14:paraId="13CAA8C0">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36A72907">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677A50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5217DDD6">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3迪诺拉（Denora）</w:t>
            </w:r>
          </w:p>
        </w:tc>
        <w:tc>
          <w:tcPr>
            <w:tcW w:w="2175" w:type="dxa"/>
          </w:tcPr>
          <w:p w14:paraId="2E6AF514">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9山</w:t>
            </w:r>
            <w:r>
              <w:rPr>
                <w:rFonts w:hint="eastAsia" w:asciiTheme="minorEastAsia" w:hAnsiTheme="minorEastAsia" w:eastAsiaTheme="minorEastAsia"/>
                <w:sz w:val="18"/>
                <w:szCs w:val="18"/>
                <w:lang w:val="en-US" w:eastAsia="zh-CN"/>
              </w:rPr>
              <w:t>东</w:t>
            </w:r>
            <w:r>
              <w:rPr>
                <w:rFonts w:hint="eastAsia" w:asciiTheme="minorEastAsia" w:hAnsiTheme="minorEastAsia" w:eastAsiaTheme="minorEastAsia"/>
                <w:sz w:val="18"/>
                <w:szCs w:val="18"/>
              </w:rPr>
              <w:t>华特</w:t>
            </w:r>
          </w:p>
        </w:tc>
        <w:tc>
          <w:tcPr>
            <w:tcW w:w="2350" w:type="dxa"/>
          </w:tcPr>
          <w:p w14:paraId="75A7F955">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1B3F783A">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25F006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3D13090A">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4中科瑞沃</w:t>
            </w:r>
          </w:p>
        </w:tc>
        <w:tc>
          <w:tcPr>
            <w:tcW w:w="2175" w:type="dxa"/>
          </w:tcPr>
          <w:p w14:paraId="3C038532">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10深圳环水装备</w:t>
            </w:r>
          </w:p>
        </w:tc>
        <w:tc>
          <w:tcPr>
            <w:tcW w:w="2350" w:type="dxa"/>
          </w:tcPr>
          <w:p w14:paraId="31BBA216">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587ED3A3">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0C6419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4F528028">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5瑞格自动化</w:t>
            </w:r>
          </w:p>
        </w:tc>
        <w:tc>
          <w:tcPr>
            <w:tcW w:w="2175" w:type="dxa"/>
          </w:tcPr>
          <w:p w14:paraId="3A1DEDA1">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2350" w:type="dxa"/>
          </w:tcPr>
          <w:p w14:paraId="009DFB3F">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692C80A2">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59944F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67D281DF">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6北京中成航宇</w:t>
            </w:r>
          </w:p>
        </w:tc>
        <w:tc>
          <w:tcPr>
            <w:tcW w:w="2175" w:type="dxa"/>
          </w:tcPr>
          <w:p w14:paraId="7229E30B">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2350" w:type="dxa"/>
          </w:tcPr>
          <w:p w14:paraId="73644FFD">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18</w:t>
            </w:r>
          </w:p>
        </w:tc>
        <w:tc>
          <w:tcPr>
            <w:tcW w:w="1948" w:type="dxa"/>
          </w:tcPr>
          <w:p w14:paraId="6CBC6C92">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5A59EC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567715E2">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4FCD70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4FB9CC07">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3E25ACB0"/>
    <w:p w14:paraId="72449CB7">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3B2A74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42C83917">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11BB9217">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776BCF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605ED309">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0BBAF9DD">
            <w:pPr>
              <w:jc w:val="center"/>
              <w:rPr>
                <w:rFonts w:ascii="宋体" w:hAnsi="宋体"/>
                <w:bCs/>
                <w:sz w:val="18"/>
                <w:szCs w:val="18"/>
              </w:rPr>
            </w:pPr>
          </w:p>
        </w:tc>
      </w:tr>
      <w:tr w14:paraId="0FDCBE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53065327">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3ACF51F0">
            <w:pPr>
              <w:jc w:val="center"/>
              <w:rPr>
                <w:rFonts w:ascii="宋体" w:hAnsi="宋体"/>
                <w:bCs/>
                <w:sz w:val="18"/>
                <w:szCs w:val="18"/>
              </w:rPr>
            </w:pPr>
          </w:p>
        </w:tc>
      </w:tr>
      <w:tr w14:paraId="64A56C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0D438C04">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764AB0DE">
            <w:pPr>
              <w:jc w:val="center"/>
              <w:rPr>
                <w:rFonts w:ascii="宋体" w:hAnsi="宋体"/>
                <w:bCs/>
                <w:sz w:val="18"/>
                <w:szCs w:val="18"/>
              </w:rPr>
            </w:pPr>
          </w:p>
        </w:tc>
      </w:tr>
    </w:tbl>
    <w:p w14:paraId="236BFCDE">
      <w:r>
        <w:rPr>
          <w:rFonts w:hint="eastAsia" w:ascii="宋体" w:hAnsi="宋体"/>
          <w:sz w:val="18"/>
          <w:szCs w:val="18"/>
        </w:rPr>
        <w:t>说明：“品牌编号(名称)”栏可填写上文参考名录中对应的品牌数字编号或直接填写品牌名称；</w:t>
      </w:r>
    </w:p>
    <w:p w14:paraId="1BF183AA">
      <w:pPr>
        <w:pStyle w:val="3"/>
        <w:rPr>
          <w:rFonts w:hint="eastAsia"/>
          <w:lang w:val="en-US" w:eastAsia="zh-CN"/>
        </w:rPr>
      </w:pPr>
      <w:r>
        <w:rPr>
          <w:rFonts w:hint="eastAsia"/>
          <w:lang w:val="en-US" w:eastAsia="zh-CN"/>
        </w:rPr>
        <w:t>二氧化氯系统（负压型反应釜材质 F-4+TAi、工艺包供货及安装）</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0B68EF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25A96F70">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二氧化氯系统（负压型反应釜材质 F-4+TAi、工艺包供货及安装）品牌参考名录</w:t>
            </w:r>
          </w:p>
        </w:tc>
      </w:tr>
      <w:tr w14:paraId="76418D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7B032F86">
            <w:pPr>
              <w:rPr>
                <w:rFonts w:asciiTheme="minorEastAsia" w:hAnsiTheme="minorEastAsia" w:eastAsiaTheme="minorEastAsia"/>
                <w:sz w:val="18"/>
                <w:szCs w:val="18"/>
              </w:rPr>
            </w:pPr>
            <w:r>
              <w:rPr>
                <w:rFonts w:hint="eastAsia" w:asciiTheme="minorEastAsia" w:hAnsiTheme="minorEastAsia" w:eastAsiaTheme="minorEastAsia"/>
                <w:sz w:val="18"/>
                <w:szCs w:val="18"/>
              </w:rPr>
              <w:t>1深圳欧泰华</w:t>
            </w:r>
          </w:p>
        </w:tc>
        <w:tc>
          <w:tcPr>
            <w:tcW w:w="2175" w:type="dxa"/>
          </w:tcPr>
          <w:p w14:paraId="23F5571F">
            <w:pPr>
              <w:rPr>
                <w:rFonts w:asciiTheme="minorEastAsia" w:hAnsiTheme="minorEastAsia" w:eastAsiaTheme="minorEastAsia"/>
                <w:sz w:val="18"/>
                <w:szCs w:val="18"/>
              </w:rPr>
            </w:pPr>
            <w:r>
              <w:rPr>
                <w:rFonts w:hint="eastAsia" w:asciiTheme="minorEastAsia" w:hAnsiTheme="minorEastAsia" w:eastAsiaTheme="minorEastAsia"/>
                <w:sz w:val="18"/>
                <w:szCs w:val="18"/>
              </w:rPr>
              <w:t>7四川齐力</w:t>
            </w:r>
          </w:p>
        </w:tc>
        <w:tc>
          <w:tcPr>
            <w:tcW w:w="2350" w:type="dxa"/>
          </w:tcPr>
          <w:p w14:paraId="014BEEF5">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22772743">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088EE6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304D15D1">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2和创智云</w:t>
            </w:r>
          </w:p>
        </w:tc>
        <w:tc>
          <w:tcPr>
            <w:tcW w:w="2175" w:type="dxa"/>
          </w:tcPr>
          <w:p w14:paraId="3C326099">
            <w:pPr>
              <w:rPr>
                <w:rFonts w:asciiTheme="minorEastAsia" w:hAnsiTheme="minorEastAsia" w:eastAsiaTheme="minorEastAsia"/>
                <w:sz w:val="18"/>
                <w:szCs w:val="18"/>
              </w:rPr>
            </w:pPr>
            <w:r>
              <w:rPr>
                <w:rFonts w:hint="eastAsia" w:asciiTheme="minorEastAsia" w:hAnsiTheme="minorEastAsia" w:eastAsiaTheme="minorEastAsia"/>
                <w:sz w:val="18"/>
                <w:szCs w:val="18"/>
              </w:rPr>
              <w:t>8天健水务</w:t>
            </w:r>
          </w:p>
        </w:tc>
        <w:tc>
          <w:tcPr>
            <w:tcW w:w="2350" w:type="dxa"/>
          </w:tcPr>
          <w:p w14:paraId="233CBF1E">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0746AA1B">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5D95EC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060AAB4">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3</w:t>
            </w:r>
            <w:r>
              <w:rPr>
                <w:rFonts w:hint="eastAsia" w:asciiTheme="minorEastAsia" w:hAnsiTheme="minorEastAsia" w:eastAsiaTheme="minorEastAsia"/>
                <w:sz w:val="18"/>
                <w:szCs w:val="18"/>
                <w:lang w:val="en-US" w:eastAsia="zh-CN"/>
              </w:rPr>
              <w:t>山东华特</w:t>
            </w:r>
          </w:p>
        </w:tc>
        <w:tc>
          <w:tcPr>
            <w:tcW w:w="2175" w:type="dxa"/>
          </w:tcPr>
          <w:p w14:paraId="33DAAC39">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9深圳清泉水业</w:t>
            </w:r>
          </w:p>
        </w:tc>
        <w:tc>
          <w:tcPr>
            <w:tcW w:w="2350" w:type="dxa"/>
          </w:tcPr>
          <w:p w14:paraId="277FA869">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4735506B">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66916B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6B271B4C">
            <w:pPr>
              <w:rPr>
                <w:rFonts w:asciiTheme="minorEastAsia" w:hAnsiTheme="minorEastAsia" w:eastAsiaTheme="minorEastAsia"/>
                <w:sz w:val="18"/>
                <w:szCs w:val="18"/>
              </w:rPr>
            </w:pPr>
            <w:r>
              <w:rPr>
                <w:rFonts w:hint="eastAsia" w:asciiTheme="minorEastAsia" w:hAnsiTheme="minorEastAsia" w:eastAsiaTheme="minorEastAsia"/>
                <w:sz w:val="18"/>
                <w:szCs w:val="18"/>
              </w:rPr>
              <w:t>4川蓝环保</w:t>
            </w:r>
          </w:p>
        </w:tc>
        <w:tc>
          <w:tcPr>
            <w:tcW w:w="2175" w:type="dxa"/>
          </w:tcPr>
          <w:p w14:paraId="03E8CC2D">
            <w:pP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2350" w:type="dxa"/>
          </w:tcPr>
          <w:p w14:paraId="12F6A465">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64624181">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240412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6E7DDCC0">
            <w:pPr>
              <w:rPr>
                <w:rFonts w:asciiTheme="minorEastAsia" w:hAnsiTheme="minorEastAsia" w:eastAsiaTheme="minorEastAsia"/>
                <w:sz w:val="18"/>
                <w:szCs w:val="18"/>
              </w:rPr>
            </w:pPr>
            <w:r>
              <w:rPr>
                <w:rFonts w:hint="eastAsia" w:asciiTheme="minorEastAsia" w:hAnsiTheme="minorEastAsia" w:eastAsiaTheme="minorEastAsia"/>
                <w:sz w:val="18"/>
                <w:szCs w:val="18"/>
              </w:rPr>
              <w:t>5湖南京昌</w:t>
            </w:r>
          </w:p>
        </w:tc>
        <w:tc>
          <w:tcPr>
            <w:tcW w:w="2175" w:type="dxa"/>
          </w:tcPr>
          <w:p w14:paraId="57174A7A">
            <w:pPr>
              <w:rPr>
                <w:rFonts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2350" w:type="dxa"/>
          </w:tcPr>
          <w:p w14:paraId="0BF6C942">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3B44B744">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2AA26B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53E22A57">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6北京安力斯</w:t>
            </w:r>
          </w:p>
        </w:tc>
        <w:tc>
          <w:tcPr>
            <w:tcW w:w="2175" w:type="dxa"/>
          </w:tcPr>
          <w:p w14:paraId="67A96E35">
            <w:pP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2350" w:type="dxa"/>
          </w:tcPr>
          <w:p w14:paraId="151A38F0">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702B311C">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4F4759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37BF25E0">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2C4E33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0D2DE9E6">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38CCE200"/>
    <w:p w14:paraId="1010D92C">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194E85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44669793">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2C9F7EEE">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3D8FD3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5A096185">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125933D2">
            <w:pPr>
              <w:jc w:val="center"/>
              <w:rPr>
                <w:rFonts w:ascii="宋体" w:hAnsi="宋体"/>
                <w:bCs/>
                <w:sz w:val="18"/>
                <w:szCs w:val="18"/>
              </w:rPr>
            </w:pPr>
          </w:p>
        </w:tc>
      </w:tr>
      <w:tr w14:paraId="27A8DA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41E7B560">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32DE61E1">
            <w:pPr>
              <w:jc w:val="center"/>
              <w:rPr>
                <w:rFonts w:ascii="宋体" w:hAnsi="宋体"/>
                <w:bCs/>
                <w:sz w:val="18"/>
                <w:szCs w:val="18"/>
              </w:rPr>
            </w:pPr>
          </w:p>
        </w:tc>
      </w:tr>
      <w:tr w14:paraId="074B9B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30C83AB7">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63310B54">
            <w:pPr>
              <w:jc w:val="center"/>
              <w:rPr>
                <w:rFonts w:ascii="宋体" w:hAnsi="宋体"/>
                <w:bCs/>
                <w:sz w:val="18"/>
                <w:szCs w:val="18"/>
              </w:rPr>
            </w:pPr>
          </w:p>
        </w:tc>
      </w:tr>
    </w:tbl>
    <w:p w14:paraId="2568ACC6">
      <w:r>
        <w:rPr>
          <w:rFonts w:hint="eastAsia" w:ascii="宋体" w:hAnsi="宋体"/>
          <w:sz w:val="18"/>
          <w:szCs w:val="18"/>
        </w:rPr>
        <w:t>说明：“品牌编号(名称)”栏可填写上文参考名录中对应的品牌数字编号或直接填写品牌名称；</w:t>
      </w:r>
    </w:p>
    <w:p w14:paraId="4FD0F666">
      <w:pPr>
        <w:pStyle w:val="3"/>
        <w:rPr>
          <w:rFonts w:hint="eastAsia"/>
          <w:lang w:val="en-US" w:eastAsia="zh-CN"/>
        </w:rPr>
      </w:pPr>
      <w:r>
        <w:rPr>
          <w:rFonts w:hint="eastAsia"/>
          <w:lang w:val="en-US" w:eastAsia="zh-CN"/>
        </w:rPr>
        <w:t>离心脱水机</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22F1C9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5C04DE80">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离心脱水机品牌参考名录</w:t>
            </w:r>
          </w:p>
        </w:tc>
      </w:tr>
      <w:tr w14:paraId="69A9FA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144BA560">
            <w:pPr>
              <w:rPr>
                <w:rFonts w:asciiTheme="minorEastAsia" w:hAnsiTheme="minorEastAsia" w:eastAsiaTheme="minorEastAsia"/>
                <w:sz w:val="18"/>
                <w:szCs w:val="18"/>
              </w:rPr>
            </w:pPr>
            <w:r>
              <w:rPr>
                <w:rFonts w:hint="eastAsia" w:asciiTheme="minorEastAsia" w:hAnsiTheme="minorEastAsia" w:eastAsiaTheme="minorEastAsia"/>
                <w:sz w:val="18"/>
                <w:szCs w:val="18"/>
              </w:rPr>
              <w:t>1安德里茨 (Andritz)</w:t>
            </w:r>
          </w:p>
        </w:tc>
        <w:tc>
          <w:tcPr>
            <w:tcW w:w="2175" w:type="dxa"/>
          </w:tcPr>
          <w:p w14:paraId="7DD87729">
            <w:pPr>
              <w:rPr>
                <w:rFonts w:asciiTheme="minorEastAsia" w:hAnsiTheme="minorEastAsia" w:eastAsiaTheme="minorEastAsia"/>
                <w:sz w:val="18"/>
                <w:szCs w:val="18"/>
              </w:rPr>
            </w:pPr>
            <w:r>
              <w:rPr>
                <w:rFonts w:hint="eastAsia" w:asciiTheme="minorEastAsia" w:hAnsiTheme="minorEastAsia" w:eastAsiaTheme="minorEastAsia"/>
                <w:sz w:val="18"/>
                <w:szCs w:val="18"/>
              </w:rPr>
              <w:t>7韦斯伐里亚Westfalia</w:t>
            </w:r>
          </w:p>
        </w:tc>
        <w:tc>
          <w:tcPr>
            <w:tcW w:w="2350" w:type="dxa"/>
          </w:tcPr>
          <w:p w14:paraId="782E517E">
            <w:pPr>
              <w:rPr>
                <w:rFonts w:asciiTheme="minorEastAsia" w:hAnsiTheme="minorEastAsia" w:eastAsiaTheme="minorEastAsia"/>
                <w:sz w:val="18"/>
                <w:szCs w:val="18"/>
              </w:rPr>
            </w:pPr>
            <w:r>
              <w:rPr>
                <w:rFonts w:hint="eastAsia" w:asciiTheme="minorEastAsia" w:hAnsiTheme="minorEastAsia" w:eastAsiaTheme="minorEastAsia"/>
                <w:sz w:val="18"/>
                <w:szCs w:val="18"/>
              </w:rPr>
              <w:t>13海申机电</w:t>
            </w:r>
          </w:p>
        </w:tc>
        <w:tc>
          <w:tcPr>
            <w:tcW w:w="1948" w:type="dxa"/>
          </w:tcPr>
          <w:p w14:paraId="45F7E0B5">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2C3F2C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169EABA4">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2阿法拉伐 (Alfa Laval)</w:t>
            </w:r>
          </w:p>
        </w:tc>
        <w:tc>
          <w:tcPr>
            <w:tcW w:w="2175" w:type="dxa"/>
          </w:tcPr>
          <w:p w14:paraId="01BBE53B">
            <w:pPr>
              <w:rPr>
                <w:rFonts w:asciiTheme="minorEastAsia" w:hAnsiTheme="minorEastAsia" w:eastAsiaTheme="minorEastAsia"/>
                <w:sz w:val="18"/>
                <w:szCs w:val="18"/>
              </w:rPr>
            </w:pPr>
            <w:r>
              <w:rPr>
                <w:rFonts w:hint="eastAsia" w:asciiTheme="minorEastAsia" w:hAnsiTheme="minorEastAsia" w:eastAsiaTheme="minorEastAsia"/>
                <w:sz w:val="18"/>
                <w:szCs w:val="18"/>
              </w:rPr>
              <w:t>8莒县凯瑞机电</w:t>
            </w:r>
          </w:p>
        </w:tc>
        <w:tc>
          <w:tcPr>
            <w:tcW w:w="2350" w:type="dxa"/>
          </w:tcPr>
          <w:p w14:paraId="3128C678">
            <w:pPr>
              <w:rPr>
                <w:rFonts w:asciiTheme="minorEastAsia" w:hAnsiTheme="minorEastAsia" w:eastAsiaTheme="minorEastAsia"/>
                <w:sz w:val="18"/>
                <w:szCs w:val="18"/>
              </w:rPr>
            </w:pPr>
            <w:r>
              <w:rPr>
                <w:rFonts w:hint="eastAsia" w:asciiTheme="minorEastAsia" w:hAnsiTheme="minorEastAsia" w:eastAsiaTheme="minorEastAsia"/>
                <w:sz w:val="18"/>
                <w:szCs w:val="18"/>
              </w:rPr>
              <w:t>14广东新环环保</w:t>
            </w:r>
          </w:p>
        </w:tc>
        <w:tc>
          <w:tcPr>
            <w:tcW w:w="1948" w:type="dxa"/>
          </w:tcPr>
          <w:p w14:paraId="5885DD8A">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5DA64C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6BBDF717">
            <w:pPr>
              <w:rPr>
                <w:rFonts w:asciiTheme="minorEastAsia" w:hAnsiTheme="minorEastAsia" w:eastAsiaTheme="minorEastAsia"/>
                <w:sz w:val="18"/>
                <w:szCs w:val="18"/>
              </w:rPr>
            </w:pPr>
            <w:r>
              <w:rPr>
                <w:rFonts w:hint="eastAsia" w:asciiTheme="minorEastAsia" w:hAnsiTheme="minorEastAsia" w:eastAsiaTheme="minorEastAsia"/>
                <w:sz w:val="18"/>
                <w:szCs w:val="18"/>
              </w:rPr>
              <w:t>3江苏东邦机械</w:t>
            </w:r>
          </w:p>
        </w:tc>
        <w:tc>
          <w:tcPr>
            <w:tcW w:w="2175" w:type="dxa"/>
          </w:tcPr>
          <w:p w14:paraId="652E92B4">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9上海市离心机械研究所</w:t>
            </w:r>
          </w:p>
        </w:tc>
        <w:tc>
          <w:tcPr>
            <w:tcW w:w="2350" w:type="dxa"/>
          </w:tcPr>
          <w:p w14:paraId="0E4FB4D7">
            <w:pPr>
              <w:rPr>
                <w:rFonts w:asciiTheme="minorEastAsia" w:hAnsiTheme="minorEastAsia" w:eastAsiaTheme="minorEastAsia"/>
                <w:sz w:val="18"/>
                <w:szCs w:val="18"/>
              </w:rPr>
            </w:pPr>
            <w:r>
              <w:rPr>
                <w:rFonts w:hint="eastAsia" w:asciiTheme="minorEastAsia" w:hAnsiTheme="minorEastAsia" w:eastAsiaTheme="minorEastAsia"/>
                <w:sz w:val="18"/>
                <w:szCs w:val="18"/>
              </w:rPr>
              <w:t>15中大贝莱特</w:t>
            </w:r>
          </w:p>
        </w:tc>
        <w:tc>
          <w:tcPr>
            <w:tcW w:w="1948" w:type="dxa"/>
          </w:tcPr>
          <w:p w14:paraId="07AC780A">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1DEB30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21909E6E">
            <w:pPr>
              <w:rPr>
                <w:rFonts w:asciiTheme="minorEastAsia" w:hAnsiTheme="minorEastAsia" w:eastAsiaTheme="minorEastAsia"/>
                <w:sz w:val="18"/>
                <w:szCs w:val="18"/>
              </w:rPr>
            </w:pPr>
            <w:r>
              <w:rPr>
                <w:rFonts w:hint="eastAsia" w:asciiTheme="minorEastAsia" w:hAnsiTheme="minorEastAsia" w:eastAsiaTheme="minorEastAsia"/>
                <w:sz w:val="18"/>
                <w:szCs w:val="18"/>
              </w:rPr>
              <w:t>4江苏巨能机械</w:t>
            </w:r>
          </w:p>
        </w:tc>
        <w:tc>
          <w:tcPr>
            <w:tcW w:w="2175" w:type="dxa"/>
          </w:tcPr>
          <w:p w14:paraId="3BC63318">
            <w:pP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10景津</w:t>
            </w:r>
            <w:r>
              <w:rPr>
                <w:rFonts w:hint="eastAsia" w:asciiTheme="minorEastAsia" w:hAnsiTheme="minorEastAsia" w:eastAsiaTheme="minorEastAsia"/>
                <w:sz w:val="18"/>
                <w:szCs w:val="18"/>
                <w:lang w:val="en-US" w:eastAsia="zh-CN"/>
              </w:rPr>
              <w:t>装备</w:t>
            </w:r>
          </w:p>
        </w:tc>
        <w:tc>
          <w:tcPr>
            <w:tcW w:w="2350" w:type="dxa"/>
          </w:tcPr>
          <w:p w14:paraId="0F9CBFFE">
            <w:pPr>
              <w:rPr>
                <w:rFonts w:asciiTheme="minorEastAsia" w:hAnsiTheme="minorEastAsia" w:eastAsiaTheme="minorEastAsia"/>
                <w:sz w:val="18"/>
                <w:szCs w:val="18"/>
              </w:rPr>
            </w:pPr>
            <w:r>
              <w:rPr>
                <w:rFonts w:hint="eastAsia" w:asciiTheme="minorEastAsia" w:hAnsiTheme="minorEastAsia" w:eastAsiaTheme="minorEastAsia"/>
                <w:sz w:val="18"/>
                <w:szCs w:val="18"/>
              </w:rPr>
              <w:t>16天津锐创环保</w:t>
            </w:r>
          </w:p>
        </w:tc>
        <w:tc>
          <w:tcPr>
            <w:tcW w:w="1948" w:type="dxa"/>
          </w:tcPr>
          <w:p w14:paraId="06B0830A">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53CF56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03420DD8">
            <w:pPr>
              <w:rPr>
                <w:rFonts w:asciiTheme="minorEastAsia" w:hAnsiTheme="minorEastAsia" w:eastAsiaTheme="minorEastAsia"/>
                <w:sz w:val="18"/>
                <w:szCs w:val="18"/>
              </w:rPr>
            </w:pPr>
            <w:r>
              <w:rPr>
                <w:rFonts w:hint="eastAsia" w:asciiTheme="minorEastAsia" w:hAnsiTheme="minorEastAsia" w:eastAsiaTheme="minorEastAsia"/>
                <w:sz w:val="18"/>
                <w:szCs w:val="18"/>
              </w:rPr>
              <w:t>5福乐伟 (Flottweg)</w:t>
            </w:r>
          </w:p>
        </w:tc>
        <w:tc>
          <w:tcPr>
            <w:tcW w:w="2175" w:type="dxa"/>
          </w:tcPr>
          <w:p w14:paraId="4CD43AE6">
            <w:pPr>
              <w:rPr>
                <w:rFonts w:asciiTheme="minorEastAsia" w:hAnsiTheme="minorEastAsia" w:eastAsiaTheme="minorEastAsia"/>
                <w:sz w:val="18"/>
                <w:szCs w:val="18"/>
              </w:rPr>
            </w:pPr>
            <w:r>
              <w:rPr>
                <w:rFonts w:hint="eastAsia" w:asciiTheme="minorEastAsia" w:hAnsiTheme="minorEastAsia" w:eastAsiaTheme="minorEastAsia"/>
                <w:sz w:val="18"/>
                <w:szCs w:val="18"/>
              </w:rPr>
              <w:t>11兴源环保</w:t>
            </w:r>
          </w:p>
        </w:tc>
        <w:tc>
          <w:tcPr>
            <w:tcW w:w="2350" w:type="dxa"/>
          </w:tcPr>
          <w:p w14:paraId="5DAF504C">
            <w:pP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17基伊埃</w:t>
            </w:r>
            <w:r>
              <w:rPr>
                <w:rFonts w:hint="eastAsia" w:asciiTheme="minorEastAsia" w:hAnsiTheme="minorEastAsia" w:eastAsiaTheme="minorEastAsia"/>
                <w:sz w:val="18"/>
                <w:szCs w:val="18"/>
                <w:lang w:eastAsia="zh-CN"/>
              </w:rPr>
              <w:t>（</w:t>
            </w:r>
            <w:r>
              <w:rPr>
                <w:rFonts w:hint="eastAsia" w:asciiTheme="minorEastAsia" w:hAnsiTheme="minorEastAsia" w:eastAsiaTheme="minorEastAsia"/>
                <w:sz w:val="18"/>
                <w:szCs w:val="18"/>
                <w:lang w:val="en-US" w:eastAsia="zh-CN"/>
              </w:rPr>
              <w:t>GEA）</w:t>
            </w:r>
          </w:p>
        </w:tc>
        <w:tc>
          <w:tcPr>
            <w:tcW w:w="1948" w:type="dxa"/>
          </w:tcPr>
          <w:p w14:paraId="6536C97B">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712906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347" w:type="dxa"/>
          </w:tcPr>
          <w:p w14:paraId="7DEF2AED">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w:t>
            </w:r>
            <w:r>
              <w:rPr>
                <w:rFonts w:hint="eastAsia" w:cs="Arial" w:asciiTheme="minorEastAsia" w:hAnsiTheme="minorEastAsia" w:eastAsiaTheme="minorEastAsia"/>
                <w:sz w:val="18"/>
                <w:szCs w:val="18"/>
                <w:lang w:val="en-US" w:eastAsia="zh-CN"/>
              </w:rPr>
              <w:t>浙江</w:t>
            </w:r>
            <w:r>
              <w:rPr>
                <w:rFonts w:hint="eastAsia" w:cs="Arial" w:asciiTheme="minorEastAsia" w:hAnsiTheme="minorEastAsia" w:eastAsiaTheme="minorEastAsia"/>
                <w:sz w:val="18"/>
                <w:szCs w:val="18"/>
              </w:rPr>
              <w:t>绿水股份</w:t>
            </w:r>
          </w:p>
        </w:tc>
        <w:tc>
          <w:tcPr>
            <w:tcW w:w="2175" w:type="dxa"/>
          </w:tcPr>
          <w:p w14:paraId="04CB21C3">
            <w:pPr>
              <w:rPr>
                <w:rFonts w:asciiTheme="minorEastAsia" w:hAnsiTheme="minorEastAsia" w:eastAsiaTheme="minorEastAsia"/>
                <w:sz w:val="18"/>
                <w:szCs w:val="18"/>
              </w:rPr>
            </w:pPr>
            <w:r>
              <w:rPr>
                <w:rFonts w:hint="eastAsia" w:asciiTheme="minorEastAsia" w:hAnsiTheme="minorEastAsia" w:eastAsiaTheme="minorEastAsia"/>
                <w:sz w:val="18"/>
                <w:szCs w:val="18"/>
              </w:rPr>
              <w:t>12日照菲尔特</w:t>
            </w:r>
          </w:p>
        </w:tc>
        <w:tc>
          <w:tcPr>
            <w:tcW w:w="2350" w:type="dxa"/>
          </w:tcPr>
          <w:p w14:paraId="3A9893DB">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3198453D">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42813E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217D2A87">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280DC2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55FD23A7">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6BA69704"/>
    <w:p w14:paraId="498D8228">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70C732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31BEFB6E">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59772A73">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798248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2174F0FF">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020B63EE">
            <w:pPr>
              <w:jc w:val="center"/>
              <w:rPr>
                <w:rFonts w:ascii="宋体" w:hAnsi="宋体"/>
                <w:bCs/>
                <w:sz w:val="18"/>
                <w:szCs w:val="18"/>
              </w:rPr>
            </w:pPr>
          </w:p>
        </w:tc>
      </w:tr>
      <w:tr w14:paraId="631C55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332F45E3">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33B33378">
            <w:pPr>
              <w:jc w:val="center"/>
              <w:rPr>
                <w:rFonts w:ascii="宋体" w:hAnsi="宋体"/>
                <w:bCs/>
                <w:sz w:val="18"/>
                <w:szCs w:val="18"/>
              </w:rPr>
            </w:pPr>
          </w:p>
        </w:tc>
      </w:tr>
      <w:tr w14:paraId="3657FF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16D2CDD0">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37F76163">
            <w:pPr>
              <w:jc w:val="center"/>
              <w:rPr>
                <w:rFonts w:ascii="宋体" w:hAnsi="宋体"/>
                <w:bCs/>
                <w:sz w:val="18"/>
                <w:szCs w:val="18"/>
              </w:rPr>
            </w:pPr>
          </w:p>
        </w:tc>
      </w:tr>
    </w:tbl>
    <w:p w14:paraId="070368DC">
      <w:r>
        <w:rPr>
          <w:rFonts w:hint="eastAsia" w:ascii="宋体" w:hAnsi="宋体"/>
          <w:sz w:val="18"/>
          <w:szCs w:val="18"/>
        </w:rPr>
        <w:t>说明：“品牌编号(名称)”栏可填写上文参考名录中对应的品牌数字编号或直接填写品牌名称；</w:t>
      </w:r>
    </w:p>
    <w:p w14:paraId="3DDDC436">
      <w:pPr>
        <w:pStyle w:val="3"/>
        <w:rPr>
          <w:rFonts w:hint="eastAsia"/>
          <w:lang w:val="en-US" w:eastAsia="zh-CN"/>
        </w:rPr>
      </w:pPr>
      <w:r>
        <w:rPr>
          <w:rFonts w:hint="eastAsia"/>
          <w:lang w:val="en-US" w:eastAsia="zh-CN"/>
        </w:rPr>
        <w:t>带式污泥浓缩一体机</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3053F7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35E99891">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带式污泥浓缩一体机品牌参考名录</w:t>
            </w:r>
          </w:p>
        </w:tc>
      </w:tr>
      <w:tr w14:paraId="3CD94A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63C3A9F5">
            <w:pPr>
              <w:rPr>
                <w:rFonts w:asciiTheme="minorEastAsia" w:hAnsiTheme="minorEastAsia" w:eastAsiaTheme="minorEastAsia"/>
                <w:sz w:val="18"/>
                <w:szCs w:val="18"/>
              </w:rPr>
            </w:pPr>
            <w:r>
              <w:rPr>
                <w:rFonts w:hint="eastAsia" w:asciiTheme="minorEastAsia" w:hAnsiTheme="minorEastAsia" w:eastAsiaTheme="minorEastAsia"/>
                <w:sz w:val="18"/>
                <w:szCs w:val="18"/>
              </w:rPr>
              <w:t>1无锡金禾环保</w:t>
            </w:r>
          </w:p>
        </w:tc>
        <w:tc>
          <w:tcPr>
            <w:tcW w:w="2175" w:type="dxa"/>
          </w:tcPr>
          <w:p w14:paraId="134ADDC5">
            <w:pPr>
              <w:rPr>
                <w:rFonts w:asciiTheme="minorEastAsia" w:hAnsiTheme="minorEastAsia" w:eastAsiaTheme="minorEastAsia"/>
                <w:sz w:val="18"/>
                <w:szCs w:val="18"/>
              </w:rPr>
            </w:pPr>
            <w:r>
              <w:rPr>
                <w:rFonts w:hint="eastAsia" w:asciiTheme="minorEastAsia" w:hAnsiTheme="minorEastAsia" w:eastAsiaTheme="minorEastAsia"/>
                <w:sz w:val="18"/>
                <w:szCs w:val="18"/>
              </w:rPr>
              <w:t>7江苏晟鹏环保</w:t>
            </w:r>
          </w:p>
        </w:tc>
        <w:tc>
          <w:tcPr>
            <w:tcW w:w="2350" w:type="dxa"/>
          </w:tcPr>
          <w:p w14:paraId="2D127F4E">
            <w:pPr>
              <w:rPr>
                <w:rFonts w:asciiTheme="minorEastAsia" w:hAnsiTheme="minorEastAsia" w:eastAsiaTheme="minorEastAsia"/>
                <w:sz w:val="18"/>
                <w:szCs w:val="18"/>
              </w:rPr>
            </w:pPr>
            <w:r>
              <w:rPr>
                <w:rFonts w:hint="eastAsia" w:asciiTheme="minorEastAsia" w:hAnsiTheme="minorEastAsia" w:eastAsiaTheme="minorEastAsia"/>
                <w:sz w:val="18"/>
                <w:szCs w:val="18"/>
              </w:rPr>
              <w:t>13扬州天龙环保</w:t>
            </w:r>
          </w:p>
        </w:tc>
        <w:tc>
          <w:tcPr>
            <w:tcW w:w="1948" w:type="dxa"/>
          </w:tcPr>
          <w:p w14:paraId="5D3C4A6C">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4A4EDE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5606DC5D">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2广东新环环保</w:t>
            </w:r>
          </w:p>
        </w:tc>
        <w:tc>
          <w:tcPr>
            <w:tcW w:w="2175" w:type="dxa"/>
          </w:tcPr>
          <w:p w14:paraId="1B98BF1E">
            <w:pPr>
              <w:rPr>
                <w:rFonts w:asciiTheme="minorEastAsia" w:hAnsiTheme="minorEastAsia" w:eastAsiaTheme="minorEastAsia"/>
                <w:sz w:val="18"/>
                <w:szCs w:val="18"/>
              </w:rPr>
            </w:pPr>
            <w:r>
              <w:rPr>
                <w:rFonts w:hint="eastAsia" w:asciiTheme="minorEastAsia" w:hAnsiTheme="minorEastAsia" w:eastAsiaTheme="minorEastAsia"/>
                <w:sz w:val="18"/>
                <w:szCs w:val="18"/>
              </w:rPr>
              <w:t>8安德里茨 (Andritz)</w:t>
            </w:r>
          </w:p>
        </w:tc>
        <w:tc>
          <w:tcPr>
            <w:tcW w:w="2350" w:type="dxa"/>
          </w:tcPr>
          <w:p w14:paraId="34488020">
            <w:pPr>
              <w:rPr>
                <w:rFonts w:asciiTheme="minorEastAsia" w:hAnsiTheme="minorEastAsia" w:eastAsiaTheme="minorEastAsia"/>
                <w:sz w:val="18"/>
                <w:szCs w:val="18"/>
              </w:rPr>
            </w:pPr>
            <w:r>
              <w:rPr>
                <w:rFonts w:hint="eastAsia" w:asciiTheme="minorEastAsia" w:hAnsiTheme="minorEastAsia" w:eastAsiaTheme="minorEastAsia"/>
                <w:sz w:val="18"/>
                <w:szCs w:val="18"/>
              </w:rPr>
              <w:t>14川源</w:t>
            </w:r>
          </w:p>
        </w:tc>
        <w:tc>
          <w:tcPr>
            <w:tcW w:w="1948" w:type="dxa"/>
          </w:tcPr>
          <w:p w14:paraId="1841AFDA">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7EE5D3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187AD17">
            <w:pPr>
              <w:rPr>
                <w:rFonts w:asciiTheme="minorEastAsia" w:hAnsiTheme="minorEastAsia" w:eastAsiaTheme="minorEastAsia"/>
                <w:sz w:val="18"/>
                <w:szCs w:val="18"/>
              </w:rPr>
            </w:pPr>
            <w:r>
              <w:rPr>
                <w:rFonts w:hint="eastAsia" w:asciiTheme="minorEastAsia" w:hAnsiTheme="minorEastAsia" w:eastAsiaTheme="minorEastAsia"/>
                <w:sz w:val="18"/>
                <w:szCs w:val="18"/>
              </w:rPr>
              <w:t>3江苏康泰环保</w:t>
            </w:r>
          </w:p>
        </w:tc>
        <w:tc>
          <w:tcPr>
            <w:tcW w:w="2175" w:type="dxa"/>
          </w:tcPr>
          <w:p w14:paraId="68B64D2B">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9景津环保</w:t>
            </w:r>
          </w:p>
        </w:tc>
        <w:tc>
          <w:tcPr>
            <w:tcW w:w="2350" w:type="dxa"/>
          </w:tcPr>
          <w:p w14:paraId="5D1A2A01">
            <w:pPr>
              <w:rPr>
                <w:rFonts w:asciiTheme="minorEastAsia" w:hAnsiTheme="minorEastAsia" w:eastAsiaTheme="minorEastAsia"/>
                <w:sz w:val="18"/>
                <w:szCs w:val="18"/>
              </w:rPr>
            </w:pPr>
            <w:r>
              <w:rPr>
                <w:rFonts w:hint="eastAsia" w:asciiTheme="minorEastAsia" w:hAnsiTheme="minorEastAsia" w:eastAsiaTheme="minorEastAsia"/>
                <w:sz w:val="18"/>
                <w:szCs w:val="18"/>
              </w:rPr>
              <w:t>15江苏金山环保</w:t>
            </w:r>
          </w:p>
        </w:tc>
        <w:tc>
          <w:tcPr>
            <w:tcW w:w="1948" w:type="dxa"/>
          </w:tcPr>
          <w:p w14:paraId="456467C8">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140E09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29610320">
            <w:pPr>
              <w:rPr>
                <w:rFonts w:asciiTheme="minorEastAsia" w:hAnsiTheme="minorEastAsia" w:eastAsiaTheme="minorEastAsia"/>
                <w:sz w:val="18"/>
                <w:szCs w:val="18"/>
              </w:rPr>
            </w:pPr>
            <w:r>
              <w:rPr>
                <w:rFonts w:hint="eastAsia" w:asciiTheme="minorEastAsia" w:hAnsiTheme="minorEastAsia" w:eastAsiaTheme="minorEastAsia"/>
                <w:sz w:val="18"/>
                <w:szCs w:val="18"/>
              </w:rPr>
              <w:t>4兴源环保</w:t>
            </w:r>
          </w:p>
        </w:tc>
        <w:tc>
          <w:tcPr>
            <w:tcW w:w="2175" w:type="dxa"/>
          </w:tcPr>
          <w:p w14:paraId="3157F035">
            <w:pPr>
              <w:rPr>
                <w:rFonts w:asciiTheme="minorEastAsia" w:hAnsiTheme="minorEastAsia" w:eastAsiaTheme="minorEastAsia"/>
                <w:sz w:val="18"/>
                <w:szCs w:val="18"/>
              </w:rPr>
            </w:pPr>
            <w:r>
              <w:rPr>
                <w:rFonts w:hint="eastAsia" w:asciiTheme="minorEastAsia" w:hAnsiTheme="minorEastAsia" w:eastAsiaTheme="minorEastAsia"/>
                <w:sz w:val="18"/>
                <w:szCs w:val="18"/>
              </w:rPr>
              <w:t>10中大贝莱特</w:t>
            </w:r>
          </w:p>
        </w:tc>
        <w:tc>
          <w:tcPr>
            <w:tcW w:w="2350" w:type="dxa"/>
          </w:tcPr>
          <w:p w14:paraId="378FD636">
            <w:pPr>
              <w:rPr>
                <w:rFonts w:asciiTheme="minorEastAsia" w:hAnsiTheme="minorEastAsia" w:eastAsiaTheme="minorEastAsia"/>
                <w:sz w:val="18"/>
                <w:szCs w:val="18"/>
              </w:rPr>
            </w:pPr>
            <w:r>
              <w:rPr>
                <w:rFonts w:hint="eastAsia" w:asciiTheme="minorEastAsia" w:hAnsiTheme="minorEastAsia" w:eastAsiaTheme="minorEastAsia"/>
                <w:sz w:val="18"/>
                <w:szCs w:val="18"/>
              </w:rPr>
              <w:t>16无锡买山环保</w:t>
            </w:r>
          </w:p>
        </w:tc>
        <w:tc>
          <w:tcPr>
            <w:tcW w:w="1948" w:type="dxa"/>
          </w:tcPr>
          <w:p w14:paraId="684CD07B">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601B6D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43172C49">
            <w:pPr>
              <w:rPr>
                <w:rFonts w:asciiTheme="minorEastAsia" w:hAnsiTheme="minorEastAsia" w:eastAsiaTheme="minorEastAsia"/>
                <w:sz w:val="18"/>
                <w:szCs w:val="18"/>
              </w:rPr>
            </w:pPr>
            <w:r>
              <w:rPr>
                <w:rFonts w:hint="eastAsia" w:asciiTheme="minorEastAsia" w:hAnsiTheme="minorEastAsia" w:eastAsiaTheme="minorEastAsia"/>
                <w:sz w:val="18"/>
                <w:szCs w:val="18"/>
              </w:rPr>
              <w:t>5郑州国研环保</w:t>
            </w:r>
          </w:p>
        </w:tc>
        <w:tc>
          <w:tcPr>
            <w:tcW w:w="2175" w:type="dxa"/>
          </w:tcPr>
          <w:p w14:paraId="531C41CE">
            <w:pPr>
              <w:rPr>
                <w:rFonts w:asciiTheme="minorEastAsia" w:hAnsiTheme="minorEastAsia" w:eastAsiaTheme="minorEastAsia"/>
                <w:sz w:val="18"/>
                <w:szCs w:val="18"/>
              </w:rPr>
            </w:pPr>
            <w:r>
              <w:rPr>
                <w:rFonts w:hint="eastAsia" w:asciiTheme="minorEastAsia" w:hAnsiTheme="minorEastAsia" w:eastAsiaTheme="minorEastAsia"/>
                <w:sz w:val="18"/>
                <w:szCs w:val="18"/>
              </w:rPr>
              <w:t>11无锡通用机械</w:t>
            </w:r>
          </w:p>
        </w:tc>
        <w:tc>
          <w:tcPr>
            <w:tcW w:w="2350" w:type="dxa"/>
          </w:tcPr>
          <w:p w14:paraId="2A327936">
            <w:pPr>
              <w:rPr>
                <w:rFonts w:asciiTheme="minorEastAsia" w:hAnsiTheme="minorEastAsia" w:eastAsiaTheme="minorEastAsia"/>
                <w:sz w:val="18"/>
                <w:szCs w:val="18"/>
              </w:rPr>
            </w:pPr>
            <w:r>
              <w:rPr>
                <w:rFonts w:hint="eastAsia" w:asciiTheme="minorEastAsia" w:hAnsiTheme="minorEastAsia" w:eastAsiaTheme="minorEastAsia"/>
                <w:sz w:val="18"/>
                <w:szCs w:val="18"/>
              </w:rPr>
              <w:t>17力源宝</w:t>
            </w:r>
          </w:p>
        </w:tc>
        <w:tc>
          <w:tcPr>
            <w:tcW w:w="1948" w:type="dxa"/>
          </w:tcPr>
          <w:p w14:paraId="5C90D99F">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5C43EF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46B3A83">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6苏州振禹环保</w:t>
            </w:r>
          </w:p>
        </w:tc>
        <w:tc>
          <w:tcPr>
            <w:tcW w:w="2175" w:type="dxa"/>
          </w:tcPr>
          <w:p w14:paraId="592A7D47">
            <w:pPr>
              <w:rPr>
                <w:rFonts w:asciiTheme="minorEastAsia" w:hAnsiTheme="minorEastAsia" w:eastAsiaTheme="minorEastAsia"/>
                <w:sz w:val="18"/>
                <w:szCs w:val="18"/>
              </w:rPr>
            </w:pPr>
            <w:r>
              <w:rPr>
                <w:rFonts w:hint="eastAsia" w:asciiTheme="minorEastAsia" w:hAnsiTheme="minorEastAsia" w:eastAsiaTheme="minorEastAsia"/>
                <w:sz w:val="18"/>
                <w:szCs w:val="18"/>
              </w:rPr>
              <w:t>12渝水机械</w:t>
            </w:r>
          </w:p>
        </w:tc>
        <w:tc>
          <w:tcPr>
            <w:tcW w:w="2350" w:type="dxa"/>
          </w:tcPr>
          <w:p w14:paraId="2A683912">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18江苏一环</w:t>
            </w:r>
          </w:p>
        </w:tc>
        <w:tc>
          <w:tcPr>
            <w:tcW w:w="1948" w:type="dxa"/>
          </w:tcPr>
          <w:p w14:paraId="1FEDF3B4">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1CE4CA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3A38BD98">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382945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29F24A27">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0E0C991A"/>
    <w:p w14:paraId="05961833">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1662DD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352879EC">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35547F5B">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76A001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5EDA5DC1">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7FD63572">
            <w:pPr>
              <w:jc w:val="center"/>
              <w:rPr>
                <w:rFonts w:ascii="宋体" w:hAnsi="宋体"/>
                <w:bCs/>
                <w:sz w:val="18"/>
                <w:szCs w:val="18"/>
              </w:rPr>
            </w:pPr>
          </w:p>
        </w:tc>
      </w:tr>
      <w:tr w14:paraId="0D4D1D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4AE84D66">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297826C6">
            <w:pPr>
              <w:jc w:val="center"/>
              <w:rPr>
                <w:rFonts w:ascii="宋体" w:hAnsi="宋体"/>
                <w:bCs/>
                <w:sz w:val="18"/>
                <w:szCs w:val="18"/>
              </w:rPr>
            </w:pPr>
          </w:p>
        </w:tc>
      </w:tr>
      <w:tr w14:paraId="6E0896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5BE76F7A">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6730E19B">
            <w:pPr>
              <w:jc w:val="center"/>
              <w:rPr>
                <w:rFonts w:ascii="宋体" w:hAnsi="宋体"/>
                <w:bCs/>
                <w:sz w:val="18"/>
                <w:szCs w:val="18"/>
              </w:rPr>
            </w:pPr>
          </w:p>
        </w:tc>
      </w:tr>
    </w:tbl>
    <w:p w14:paraId="2386ABBB">
      <w:r>
        <w:rPr>
          <w:rFonts w:hint="eastAsia" w:ascii="宋体" w:hAnsi="宋体"/>
          <w:sz w:val="18"/>
          <w:szCs w:val="18"/>
        </w:rPr>
        <w:t>说明：“品牌编号(名称)”栏可填写上文参考名录中对应的品牌数字编号或直接填写品牌名称；</w:t>
      </w:r>
    </w:p>
    <w:p w14:paraId="01CF1018">
      <w:pPr>
        <w:pStyle w:val="3"/>
        <w:rPr>
          <w:rFonts w:hint="eastAsia"/>
          <w:lang w:val="en-US" w:eastAsia="zh-CN"/>
        </w:rPr>
      </w:pPr>
      <w:r>
        <w:rPr>
          <w:rFonts w:hint="eastAsia"/>
          <w:lang w:val="en-US" w:eastAsia="zh-CN"/>
        </w:rPr>
        <w:t>多重圆盘脱水机</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3FC336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7ABDA007">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多重圆盘脱水机品牌参考名录</w:t>
            </w:r>
          </w:p>
        </w:tc>
      </w:tr>
      <w:tr w14:paraId="3333D0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7F64739E">
            <w:pP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hint="eastAsia" w:asciiTheme="minorEastAsia" w:hAnsiTheme="minorEastAsia" w:eastAsiaTheme="minorEastAsia"/>
                <w:sz w:val="18"/>
                <w:szCs w:val="18"/>
                <w:lang w:val="en-US" w:eastAsia="zh-CN"/>
              </w:rPr>
              <w:t>山东</w:t>
            </w:r>
            <w:r>
              <w:rPr>
                <w:rFonts w:hint="eastAsia" w:asciiTheme="minorEastAsia" w:hAnsiTheme="minorEastAsia" w:eastAsiaTheme="minorEastAsia"/>
                <w:sz w:val="18"/>
                <w:szCs w:val="18"/>
              </w:rPr>
              <w:t>鹤见红旗</w:t>
            </w:r>
          </w:p>
        </w:tc>
        <w:tc>
          <w:tcPr>
            <w:tcW w:w="2175" w:type="dxa"/>
          </w:tcPr>
          <w:p w14:paraId="3A768A84">
            <w:pP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2350" w:type="dxa"/>
          </w:tcPr>
          <w:p w14:paraId="1CFE6998">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247C8F53">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0690A2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1C5E810B">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2河北迈越</w:t>
            </w:r>
          </w:p>
        </w:tc>
        <w:tc>
          <w:tcPr>
            <w:tcW w:w="2175" w:type="dxa"/>
          </w:tcPr>
          <w:p w14:paraId="2F681BC0">
            <w:pP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2350" w:type="dxa"/>
          </w:tcPr>
          <w:p w14:paraId="7C8756E0">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569268EE">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11CDF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75FFC41E">
            <w:pPr>
              <w:rPr>
                <w:rFonts w:asciiTheme="minorEastAsia" w:hAnsiTheme="minorEastAsia" w:eastAsiaTheme="minorEastAsia"/>
                <w:sz w:val="18"/>
                <w:szCs w:val="18"/>
              </w:rPr>
            </w:pPr>
            <w:r>
              <w:rPr>
                <w:rFonts w:hint="eastAsia" w:asciiTheme="minorEastAsia" w:hAnsiTheme="minorEastAsia" w:eastAsiaTheme="minorEastAsia"/>
                <w:sz w:val="18"/>
                <w:szCs w:val="18"/>
              </w:rPr>
              <w:t>3新疆奥纬环保</w:t>
            </w:r>
          </w:p>
        </w:tc>
        <w:tc>
          <w:tcPr>
            <w:tcW w:w="2175" w:type="dxa"/>
          </w:tcPr>
          <w:p w14:paraId="4333ED4E">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2350" w:type="dxa"/>
          </w:tcPr>
          <w:p w14:paraId="773EC7CC">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4C01AFA2">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3B86FE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7591E319">
            <w:pP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2175" w:type="dxa"/>
          </w:tcPr>
          <w:p w14:paraId="14F8869D">
            <w:pP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2350" w:type="dxa"/>
          </w:tcPr>
          <w:p w14:paraId="34BFB478">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29B421F3">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1B5AD5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4A5C9F4F">
            <w:pP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2175" w:type="dxa"/>
          </w:tcPr>
          <w:p w14:paraId="2B267A95">
            <w:pPr>
              <w:rPr>
                <w:rFonts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2350" w:type="dxa"/>
          </w:tcPr>
          <w:p w14:paraId="13A7B68C">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0D068C62">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1C91B7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196E7D4D">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w:t>
            </w:r>
          </w:p>
        </w:tc>
        <w:tc>
          <w:tcPr>
            <w:tcW w:w="2175" w:type="dxa"/>
          </w:tcPr>
          <w:p w14:paraId="3454DF7F">
            <w:pP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2350" w:type="dxa"/>
          </w:tcPr>
          <w:p w14:paraId="5B5B53B2">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0194A048">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199907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0F7F3107">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30E0FE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3C49C2A1">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4383E40D"/>
    <w:p w14:paraId="7769A769">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0C0AD5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41B27667">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05DD74F3">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7AA256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7B78FC00">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6E86B8F5">
            <w:pPr>
              <w:jc w:val="center"/>
              <w:rPr>
                <w:rFonts w:ascii="宋体" w:hAnsi="宋体"/>
                <w:bCs/>
                <w:sz w:val="18"/>
                <w:szCs w:val="18"/>
              </w:rPr>
            </w:pPr>
          </w:p>
        </w:tc>
      </w:tr>
      <w:tr w14:paraId="241C6C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6DCCD264">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7D67EA2D">
            <w:pPr>
              <w:jc w:val="center"/>
              <w:rPr>
                <w:rFonts w:ascii="宋体" w:hAnsi="宋体"/>
                <w:bCs/>
                <w:sz w:val="18"/>
                <w:szCs w:val="18"/>
              </w:rPr>
            </w:pPr>
          </w:p>
        </w:tc>
      </w:tr>
      <w:tr w14:paraId="7AF7F7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03BFD23E">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3F3F31DB">
            <w:pPr>
              <w:jc w:val="center"/>
              <w:rPr>
                <w:rFonts w:ascii="宋体" w:hAnsi="宋体"/>
                <w:bCs/>
                <w:sz w:val="18"/>
                <w:szCs w:val="18"/>
              </w:rPr>
            </w:pPr>
          </w:p>
        </w:tc>
      </w:tr>
    </w:tbl>
    <w:p w14:paraId="461F07C8">
      <w:r>
        <w:rPr>
          <w:rFonts w:hint="eastAsia" w:ascii="宋体" w:hAnsi="宋体"/>
          <w:sz w:val="18"/>
          <w:szCs w:val="18"/>
        </w:rPr>
        <w:t>说明：“品牌编号(名称)”栏可填写上文参考名录中对应的品牌数字编号或直接填写品牌名称；</w:t>
      </w:r>
    </w:p>
    <w:p w14:paraId="5DCCE57E">
      <w:pPr>
        <w:pStyle w:val="3"/>
        <w:rPr>
          <w:rFonts w:hint="eastAsia"/>
          <w:lang w:val="en-US" w:eastAsia="zh-CN"/>
        </w:rPr>
      </w:pPr>
      <w:r>
        <w:rPr>
          <w:rFonts w:hint="eastAsia"/>
          <w:lang w:val="en-US" w:eastAsia="zh-CN"/>
        </w:rPr>
        <w:t>板框压滤机</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21E05F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6CAE9852">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板框压滤机品牌参考名录</w:t>
            </w:r>
          </w:p>
        </w:tc>
      </w:tr>
      <w:tr w14:paraId="093050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3EA0445B">
            <w:pPr>
              <w:rPr>
                <w:rFonts w:asciiTheme="minorEastAsia" w:hAnsiTheme="minorEastAsia" w:eastAsiaTheme="minorEastAsia"/>
                <w:sz w:val="18"/>
                <w:szCs w:val="18"/>
              </w:rPr>
            </w:pPr>
            <w:r>
              <w:rPr>
                <w:rFonts w:hint="eastAsia" w:asciiTheme="minorEastAsia" w:hAnsiTheme="minorEastAsia" w:eastAsiaTheme="minorEastAsia"/>
                <w:sz w:val="18"/>
                <w:szCs w:val="18"/>
              </w:rPr>
              <w:t>1景津装备</w:t>
            </w:r>
          </w:p>
        </w:tc>
        <w:tc>
          <w:tcPr>
            <w:tcW w:w="2175" w:type="dxa"/>
          </w:tcPr>
          <w:p w14:paraId="76E33F55">
            <w:pPr>
              <w:rPr>
                <w:rFonts w:asciiTheme="minorEastAsia" w:hAnsiTheme="minorEastAsia" w:eastAsiaTheme="minorEastAsia"/>
                <w:sz w:val="18"/>
                <w:szCs w:val="18"/>
              </w:rPr>
            </w:pPr>
            <w:r>
              <w:rPr>
                <w:rFonts w:hint="eastAsia" w:asciiTheme="minorEastAsia" w:hAnsiTheme="minorEastAsia" w:eastAsiaTheme="minorEastAsia"/>
                <w:sz w:val="18"/>
                <w:szCs w:val="18"/>
              </w:rPr>
              <w:t>7</w:t>
            </w:r>
            <w:r>
              <w:rPr>
                <w:rFonts w:hint="eastAsia" w:asciiTheme="minorEastAsia" w:hAnsiTheme="minorEastAsia" w:eastAsiaTheme="minorEastAsia"/>
                <w:sz w:val="18"/>
                <w:szCs w:val="18"/>
                <w:lang w:val="en-US" w:eastAsia="zh-CN"/>
              </w:rPr>
              <w:t>上海</w:t>
            </w:r>
            <w:r>
              <w:rPr>
                <w:rFonts w:hint="eastAsia" w:asciiTheme="minorEastAsia" w:hAnsiTheme="minorEastAsia" w:eastAsiaTheme="minorEastAsia"/>
                <w:sz w:val="18"/>
                <w:szCs w:val="18"/>
              </w:rPr>
              <w:t>同臣环保</w:t>
            </w:r>
          </w:p>
        </w:tc>
        <w:tc>
          <w:tcPr>
            <w:tcW w:w="2350" w:type="dxa"/>
          </w:tcPr>
          <w:p w14:paraId="4EE0D964">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20179278">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1649A1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19728E50">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2兴源环保</w:t>
            </w:r>
          </w:p>
        </w:tc>
        <w:tc>
          <w:tcPr>
            <w:tcW w:w="2175" w:type="dxa"/>
          </w:tcPr>
          <w:p w14:paraId="6EBD6287">
            <w:pPr>
              <w:rPr>
                <w:rFonts w:asciiTheme="minorEastAsia" w:hAnsiTheme="minorEastAsia" w:eastAsiaTheme="minorEastAsia"/>
                <w:sz w:val="18"/>
                <w:szCs w:val="18"/>
              </w:rPr>
            </w:pPr>
            <w:r>
              <w:rPr>
                <w:rFonts w:hint="eastAsia" w:asciiTheme="minorEastAsia" w:hAnsiTheme="minorEastAsia" w:eastAsiaTheme="minorEastAsia"/>
                <w:sz w:val="18"/>
                <w:szCs w:val="18"/>
              </w:rPr>
              <w:t>8诺德霍夫（Nordhoff）</w:t>
            </w:r>
          </w:p>
        </w:tc>
        <w:tc>
          <w:tcPr>
            <w:tcW w:w="2350" w:type="dxa"/>
          </w:tcPr>
          <w:p w14:paraId="500F6AAF">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6C8387B3">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71AF44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40666AF6">
            <w:pPr>
              <w:rPr>
                <w:rFonts w:asciiTheme="minorEastAsia" w:hAnsiTheme="minorEastAsia" w:eastAsiaTheme="minorEastAsia"/>
                <w:sz w:val="18"/>
                <w:szCs w:val="18"/>
              </w:rPr>
            </w:pPr>
            <w:r>
              <w:rPr>
                <w:rFonts w:hint="eastAsia" w:asciiTheme="minorEastAsia" w:hAnsiTheme="minorEastAsia" w:eastAsiaTheme="minorEastAsia"/>
                <w:sz w:val="18"/>
                <w:szCs w:val="18"/>
              </w:rPr>
              <w:t>3中大贝莱特</w:t>
            </w:r>
          </w:p>
        </w:tc>
        <w:tc>
          <w:tcPr>
            <w:tcW w:w="2175" w:type="dxa"/>
          </w:tcPr>
          <w:p w14:paraId="72AEA28A">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9朴力斯（Pris）</w:t>
            </w:r>
          </w:p>
        </w:tc>
        <w:tc>
          <w:tcPr>
            <w:tcW w:w="2350" w:type="dxa"/>
          </w:tcPr>
          <w:p w14:paraId="2197513C">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47F72836">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09A85C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4C369A9C">
            <w:pPr>
              <w:rPr>
                <w:rFonts w:asciiTheme="minorEastAsia" w:hAnsiTheme="minorEastAsia" w:eastAsiaTheme="minorEastAsia"/>
                <w:sz w:val="18"/>
                <w:szCs w:val="18"/>
              </w:rPr>
            </w:pPr>
            <w:r>
              <w:rPr>
                <w:rFonts w:hint="eastAsia" w:asciiTheme="minorEastAsia" w:hAnsiTheme="minorEastAsia" w:eastAsiaTheme="minorEastAsia"/>
                <w:sz w:val="18"/>
                <w:szCs w:val="18"/>
              </w:rPr>
              <w:t>4无锡通用</w:t>
            </w:r>
          </w:p>
        </w:tc>
        <w:tc>
          <w:tcPr>
            <w:tcW w:w="2175" w:type="dxa"/>
          </w:tcPr>
          <w:p w14:paraId="086C3CF4">
            <w:pPr>
              <w:rPr>
                <w:rFonts w:asciiTheme="minorEastAsia" w:hAnsiTheme="minorEastAsia" w:eastAsiaTheme="minorEastAsia"/>
                <w:sz w:val="18"/>
                <w:szCs w:val="18"/>
              </w:rPr>
            </w:pPr>
            <w:r>
              <w:rPr>
                <w:rFonts w:hint="eastAsia" w:asciiTheme="minorEastAsia" w:hAnsiTheme="minorEastAsia" w:eastAsiaTheme="minorEastAsia"/>
                <w:sz w:val="18"/>
                <w:szCs w:val="18"/>
              </w:rPr>
              <w:t>10安德里茨（Andritz）</w:t>
            </w:r>
          </w:p>
        </w:tc>
        <w:tc>
          <w:tcPr>
            <w:tcW w:w="2350" w:type="dxa"/>
          </w:tcPr>
          <w:p w14:paraId="1776ED5C">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67E1FC29">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73CBD0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4C5D5DAB">
            <w:pP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5大张</w:t>
            </w:r>
            <w:r>
              <w:rPr>
                <w:rFonts w:hint="eastAsia" w:asciiTheme="minorEastAsia" w:hAnsiTheme="minorEastAsia" w:eastAsiaTheme="minorEastAsia"/>
                <w:sz w:val="18"/>
                <w:szCs w:val="18"/>
                <w:lang w:val="en-US" w:eastAsia="zh-CN"/>
              </w:rPr>
              <w:t>过滤</w:t>
            </w:r>
          </w:p>
        </w:tc>
        <w:tc>
          <w:tcPr>
            <w:tcW w:w="2175" w:type="dxa"/>
          </w:tcPr>
          <w:p w14:paraId="4D5A3D0A">
            <w:pP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11瑞士博拉</w:t>
            </w:r>
            <w:r>
              <w:rPr>
                <w:rFonts w:hint="eastAsia" w:asciiTheme="minorEastAsia" w:hAnsiTheme="minorEastAsia" w:eastAsiaTheme="minorEastAsia"/>
                <w:sz w:val="18"/>
                <w:szCs w:val="18"/>
                <w:lang w:eastAsia="zh-CN"/>
              </w:rPr>
              <w:t>（Bora）</w:t>
            </w:r>
          </w:p>
        </w:tc>
        <w:tc>
          <w:tcPr>
            <w:tcW w:w="2350" w:type="dxa"/>
          </w:tcPr>
          <w:p w14:paraId="236188E0">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41E38ABF">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6FA2BB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5F12E763">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6上海复洁</w:t>
            </w:r>
          </w:p>
        </w:tc>
        <w:tc>
          <w:tcPr>
            <w:tcW w:w="2175" w:type="dxa"/>
          </w:tcPr>
          <w:p w14:paraId="02ACFF4D">
            <w:pP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12</w:t>
            </w:r>
            <w:r>
              <w:rPr>
                <w:rFonts w:hint="eastAsia" w:asciiTheme="minorEastAsia" w:hAnsiTheme="minorEastAsia" w:eastAsiaTheme="minorEastAsia"/>
                <w:sz w:val="18"/>
                <w:szCs w:val="18"/>
                <w:lang w:eastAsia="zh-CN"/>
              </w:rPr>
              <w:t>川源</w:t>
            </w:r>
          </w:p>
        </w:tc>
        <w:tc>
          <w:tcPr>
            <w:tcW w:w="2350" w:type="dxa"/>
          </w:tcPr>
          <w:p w14:paraId="01C10294">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4D496C86">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50F6CA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0D9D9AB6">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6E6543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3A4C4306">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71132B40"/>
    <w:p w14:paraId="0638F2D9">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01C44A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0C01BDA2">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0E979B37">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36F22A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4212476A">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21A0B13D">
            <w:pPr>
              <w:jc w:val="center"/>
              <w:rPr>
                <w:rFonts w:ascii="宋体" w:hAnsi="宋体"/>
                <w:bCs/>
                <w:sz w:val="18"/>
                <w:szCs w:val="18"/>
              </w:rPr>
            </w:pPr>
          </w:p>
        </w:tc>
      </w:tr>
      <w:tr w14:paraId="225690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112D6686">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7FE2785E">
            <w:pPr>
              <w:jc w:val="center"/>
              <w:rPr>
                <w:rFonts w:ascii="宋体" w:hAnsi="宋体"/>
                <w:bCs/>
                <w:sz w:val="18"/>
                <w:szCs w:val="18"/>
              </w:rPr>
            </w:pPr>
          </w:p>
        </w:tc>
      </w:tr>
      <w:tr w14:paraId="7FC93E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7F593EB2">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441DA785">
            <w:pPr>
              <w:jc w:val="center"/>
              <w:rPr>
                <w:rFonts w:ascii="宋体" w:hAnsi="宋体"/>
                <w:bCs/>
                <w:sz w:val="18"/>
                <w:szCs w:val="18"/>
              </w:rPr>
            </w:pPr>
          </w:p>
        </w:tc>
      </w:tr>
    </w:tbl>
    <w:p w14:paraId="436743FC">
      <w:r>
        <w:rPr>
          <w:rFonts w:hint="eastAsia" w:ascii="宋体" w:hAnsi="宋体"/>
          <w:sz w:val="18"/>
          <w:szCs w:val="18"/>
        </w:rPr>
        <w:t>说明：“品牌编号(名称)”栏可填写上文参考名录中对应的品牌数字编号或直接填写品牌名称；</w:t>
      </w:r>
    </w:p>
    <w:p w14:paraId="7D2A48FE">
      <w:pPr>
        <w:pStyle w:val="3"/>
        <w:rPr>
          <w:rFonts w:hint="eastAsia"/>
          <w:lang w:val="en-US" w:eastAsia="zh-CN"/>
        </w:rPr>
      </w:pPr>
      <w:r>
        <w:rPr>
          <w:rFonts w:hint="eastAsia"/>
          <w:lang w:val="en-US" w:eastAsia="zh-CN"/>
        </w:rPr>
        <w:t>带式输送机</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1849"/>
        <w:gridCol w:w="2676"/>
        <w:gridCol w:w="1948"/>
      </w:tblGrid>
      <w:tr w14:paraId="3CF7CD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1BEF4DDF">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带式输送机品牌参考名录</w:t>
            </w:r>
          </w:p>
        </w:tc>
      </w:tr>
      <w:tr w14:paraId="138FB2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3E7DA15B">
            <w:pPr>
              <w:rPr>
                <w:rFonts w:asciiTheme="minorEastAsia" w:hAnsiTheme="minorEastAsia" w:eastAsiaTheme="minorEastAsia"/>
                <w:sz w:val="18"/>
                <w:szCs w:val="18"/>
              </w:rPr>
            </w:pPr>
            <w:r>
              <w:rPr>
                <w:rFonts w:hint="eastAsia" w:asciiTheme="minorEastAsia" w:hAnsiTheme="minorEastAsia" w:eastAsiaTheme="minorEastAsia"/>
                <w:sz w:val="18"/>
                <w:szCs w:val="18"/>
              </w:rPr>
              <w:t>1​江苏一环</w:t>
            </w:r>
          </w:p>
        </w:tc>
        <w:tc>
          <w:tcPr>
            <w:tcW w:w="1849" w:type="dxa"/>
          </w:tcPr>
          <w:p w14:paraId="036DD60C">
            <w:pPr>
              <w:rPr>
                <w:rFonts w:asciiTheme="minorEastAsia" w:hAnsiTheme="minorEastAsia" w:eastAsiaTheme="minorEastAsia"/>
                <w:sz w:val="18"/>
                <w:szCs w:val="18"/>
              </w:rPr>
            </w:pPr>
            <w:r>
              <w:rPr>
                <w:rFonts w:hint="eastAsia" w:asciiTheme="minorEastAsia" w:hAnsiTheme="minorEastAsia" w:eastAsiaTheme="minorEastAsia"/>
                <w:sz w:val="18"/>
                <w:szCs w:val="18"/>
              </w:rPr>
              <w:t>7广东新环环保</w:t>
            </w:r>
          </w:p>
        </w:tc>
        <w:tc>
          <w:tcPr>
            <w:tcW w:w="2676" w:type="dxa"/>
          </w:tcPr>
          <w:p w14:paraId="17C9AEA5">
            <w:pPr>
              <w:jc w:val="left"/>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13蒂森克虏伯</w:t>
            </w:r>
            <w:r>
              <w:rPr>
                <w:rFonts w:hint="eastAsia" w:asciiTheme="minorEastAsia" w:hAnsiTheme="minorEastAsia" w:eastAsiaTheme="minorEastAsia"/>
                <w:sz w:val="18"/>
                <w:szCs w:val="18"/>
                <w:lang w:eastAsia="zh-CN"/>
              </w:rPr>
              <w:t>（</w:t>
            </w:r>
            <w:r>
              <w:rPr>
                <w:rFonts w:hint="eastAsia" w:asciiTheme="minorEastAsia" w:hAnsiTheme="minorEastAsia" w:eastAsiaTheme="minorEastAsia"/>
                <w:sz w:val="18"/>
                <w:szCs w:val="18"/>
              </w:rPr>
              <w:t>ThyssenKrupp</w:t>
            </w:r>
            <w:r>
              <w:rPr>
                <w:rFonts w:hint="eastAsia" w:asciiTheme="minorEastAsia" w:hAnsiTheme="minorEastAsia" w:eastAsiaTheme="minorEastAsia"/>
                <w:sz w:val="18"/>
                <w:szCs w:val="18"/>
                <w:lang w:eastAsia="zh-CN"/>
              </w:rPr>
              <w:t>）</w:t>
            </w:r>
          </w:p>
        </w:tc>
        <w:tc>
          <w:tcPr>
            <w:tcW w:w="1948" w:type="dxa"/>
          </w:tcPr>
          <w:p w14:paraId="45A525FC">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278D19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1FD640E9">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2上海市离心机械研究所</w:t>
            </w:r>
          </w:p>
        </w:tc>
        <w:tc>
          <w:tcPr>
            <w:tcW w:w="1849" w:type="dxa"/>
          </w:tcPr>
          <w:p w14:paraId="679BCCC5">
            <w:pPr>
              <w:rPr>
                <w:rFonts w:asciiTheme="minorEastAsia" w:hAnsiTheme="minorEastAsia" w:eastAsiaTheme="minorEastAsia"/>
                <w:sz w:val="18"/>
                <w:szCs w:val="18"/>
              </w:rPr>
            </w:pPr>
            <w:r>
              <w:rPr>
                <w:rFonts w:hint="eastAsia" w:asciiTheme="minorEastAsia" w:hAnsiTheme="minorEastAsia" w:eastAsiaTheme="minorEastAsia"/>
                <w:sz w:val="18"/>
                <w:szCs w:val="18"/>
              </w:rPr>
              <w:t>8景津装备</w:t>
            </w:r>
          </w:p>
        </w:tc>
        <w:tc>
          <w:tcPr>
            <w:tcW w:w="2676" w:type="dxa"/>
          </w:tcPr>
          <w:p w14:paraId="29D3EE84">
            <w:pPr>
              <w:rPr>
                <w:rFonts w:asciiTheme="minorEastAsia" w:hAnsiTheme="minorEastAsia" w:eastAsiaTheme="minorEastAsia"/>
                <w:sz w:val="18"/>
                <w:szCs w:val="18"/>
              </w:rPr>
            </w:pPr>
            <w:r>
              <w:rPr>
                <w:rFonts w:hint="eastAsia" w:asciiTheme="minorEastAsia" w:hAnsiTheme="minorEastAsia" w:eastAsiaTheme="minorEastAsia"/>
                <w:sz w:val="18"/>
                <w:szCs w:val="18"/>
              </w:rPr>
              <w:t>14伯曼 (B</w:t>
            </w:r>
            <w:r>
              <w:rPr>
                <w:rFonts w:hint="eastAsia" w:asciiTheme="minorEastAsia" w:hAnsiTheme="minorEastAsia" w:eastAsiaTheme="minorEastAsia"/>
                <w:sz w:val="18"/>
                <w:szCs w:val="18"/>
                <w:lang w:val="en-US" w:eastAsia="zh-CN"/>
              </w:rPr>
              <w:t>eumer</w:t>
            </w:r>
            <w:r>
              <w:rPr>
                <w:rFonts w:hint="eastAsia" w:asciiTheme="minorEastAsia" w:hAnsiTheme="minorEastAsia" w:eastAsiaTheme="minorEastAsia"/>
                <w:sz w:val="18"/>
                <w:szCs w:val="18"/>
              </w:rPr>
              <w:t>)</w:t>
            </w:r>
          </w:p>
        </w:tc>
        <w:tc>
          <w:tcPr>
            <w:tcW w:w="1948" w:type="dxa"/>
          </w:tcPr>
          <w:p w14:paraId="643E3F07">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684C75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FCE77F0">
            <w:pPr>
              <w:rPr>
                <w:rFonts w:asciiTheme="minorEastAsia" w:hAnsiTheme="minorEastAsia" w:eastAsiaTheme="minorEastAsia"/>
                <w:sz w:val="18"/>
                <w:szCs w:val="18"/>
              </w:rPr>
            </w:pPr>
            <w:r>
              <w:rPr>
                <w:rFonts w:hint="eastAsia" w:asciiTheme="minorEastAsia" w:hAnsiTheme="minorEastAsia" w:eastAsiaTheme="minorEastAsia"/>
                <w:sz w:val="18"/>
                <w:szCs w:val="18"/>
              </w:rPr>
              <w:t>3无锡通用</w:t>
            </w:r>
          </w:p>
        </w:tc>
        <w:tc>
          <w:tcPr>
            <w:tcW w:w="1849" w:type="dxa"/>
          </w:tcPr>
          <w:p w14:paraId="0B2FB5CD">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9兴源环保</w:t>
            </w:r>
          </w:p>
        </w:tc>
        <w:tc>
          <w:tcPr>
            <w:tcW w:w="2676" w:type="dxa"/>
          </w:tcPr>
          <w:p w14:paraId="72697B5E">
            <w:pPr>
              <w:rPr>
                <w:rFonts w:asciiTheme="minorEastAsia" w:hAnsiTheme="minorEastAsia" w:eastAsiaTheme="minorEastAsia"/>
                <w:sz w:val="18"/>
                <w:szCs w:val="18"/>
              </w:rPr>
            </w:pPr>
            <w:r>
              <w:rPr>
                <w:rFonts w:hint="eastAsia" w:asciiTheme="minorEastAsia" w:hAnsiTheme="minorEastAsia" w:eastAsiaTheme="minorEastAsia"/>
                <w:sz w:val="18"/>
                <w:szCs w:val="18"/>
              </w:rPr>
              <w:t>15椿本 (T</w:t>
            </w:r>
            <w:r>
              <w:rPr>
                <w:rFonts w:hint="eastAsia" w:asciiTheme="minorEastAsia" w:hAnsiTheme="minorEastAsia" w:eastAsiaTheme="minorEastAsia"/>
                <w:sz w:val="18"/>
                <w:szCs w:val="18"/>
                <w:lang w:val="en-US" w:eastAsia="zh-CN"/>
              </w:rPr>
              <w:t>subaki</w:t>
            </w:r>
            <w:r>
              <w:rPr>
                <w:rFonts w:hint="eastAsia" w:asciiTheme="minorEastAsia" w:hAnsiTheme="minorEastAsia" w:eastAsiaTheme="minorEastAsia"/>
                <w:sz w:val="18"/>
                <w:szCs w:val="18"/>
              </w:rPr>
              <w:t>)</w:t>
            </w:r>
          </w:p>
        </w:tc>
        <w:tc>
          <w:tcPr>
            <w:tcW w:w="1948" w:type="dxa"/>
          </w:tcPr>
          <w:p w14:paraId="4A5ECC14">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19B946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0CBD9C96">
            <w:pPr>
              <w:rPr>
                <w:rFonts w:asciiTheme="minorEastAsia" w:hAnsiTheme="minorEastAsia" w:eastAsiaTheme="minorEastAsia"/>
                <w:sz w:val="18"/>
                <w:szCs w:val="18"/>
              </w:rPr>
            </w:pPr>
            <w:r>
              <w:rPr>
                <w:rFonts w:hint="eastAsia" w:asciiTheme="minorEastAsia" w:hAnsiTheme="minorEastAsia" w:eastAsiaTheme="minorEastAsia"/>
                <w:sz w:val="18"/>
                <w:szCs w:val="18"/>
              </w:rPr>
              <w:t>4河北立鑫输送</w:t>
            </w:r>
          </w:p>
        </w:tc>
        <w:tc>
          <w:tcPr>
            <w:tcW w:w="1849" w:type="dxa"/>
          </w:tcPr>
          <w:p w14:paraId="18B66F21">
            <w:pPr>
              <w:rPr>
                <w:rFonts w:asciiTheme="minorEastAsia" w:hAnsiTheme="minorEastAsia" w:eastAsiaTheme="minorEastAsia"/>
                <w:sz w:val="18"/>
                <w:szCs w:val="18"/>
              </w:rPr>
            </w:pPr>
            <w:r>
              <w:rPr>
                <w:rFonts w:hint="eastAsia" w:asciiTheme="minorEastAsia" w:hAnsiTheme="minorEastAsia" w:eastAsiaTheme="minorEastAsia"/>
                <w:sz w:val="18"/>
                <w:szCs w:val="18"/>
              </w:rPr>
              <w:t>10中大贝莱特</w:t>
            </w:r>
          </w:p>
        </w:tc>
        <w:tc>
          <w:tcPr>
            <w:tcW w:w="2676" w:type="dxa"/>
          </w:tcPr>
          <w:p w14:paraId="670C1977">
            <w:pPr>
              <w:rPr>
                <w:rFonts w:asciiTheme="minorEastAsia" w:hAnsiTheme="minorEastAsia" w:eastAsiaTheme="minorEastAsia"/>
                <w:sz w:val="18"/>
                <w:szCs w:val="18"/>
              </w:rPr>
            </w:pPr>
            <w:r>
              <w:rPr>
                <w:rFonts w:hint="eastAsia" w:asciiTheme="minorEastAsia" w:hAnsiTheme="minorEastAsia" w:eastAsiaTheme="minorEastAsia"/>
                <w:sz w:val="18"/>
                <w:szCs w:val="18"/>
              </w:rPr>
              <w:t>16江苏兆盛环保</w:t>
            </w:r>
          </w:p>
        </w:tc>
        <w:tc>
          <w:tcPr>
            <w:tcW w:w="1948" w:type="dxa"/>
          </w:tcPr>
          <w:p w14:paraId="154E0917">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486D1E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3E88257F">
            <w:pPr>
              <w:rPr>
                <w:rFonts w:asciiTheme="minorEastAsia" w:hAnsiTheme="minorEastAsia" w:eastAsiaTheme="minorEastAsia"/>
                <w:sz w:val="18"/>
                <w:szCs w:val="18"/>
              </w:rPr>
            </w:pPr>
            <w:r>
              <w:rPr>
                <w:rFonts w:hint="eastAsia" w:asciiTheme="minorEastAsia" w:hAnsiTheme="minorEastAsia" w:eastAsiaTheme="minorEastAsia"/>
                <w:sz w:val="18"/>
                <w:szCs w:val="18"/>
              </w:rPr>
              <w:t>5苏州大禹输送</w:t>
            </w:r>
          </w:p>
        </w:tc>
        <w:tc>
          <w:tcPr>
            <w:tcW w:w="1849" w:type="dxa"/>
          </w:tcPr>
          <w:p w14:paraId="4AF77445">
            <w:pPr>
              <w:rPr>
                <w:rFonts w:asciiTheme="minorEastAsia" w:hAnsiTheme="minorEastAsia" w:eastAsiaTheme="minorEastAsia"/>
                <w:sz w:val="18"/>
                <w:szCs w:val="18"/>
              </w:rPr>
            </w:pPr>
            <w:r>
              <w:rPr>
                <w:rFonts w:hint="eastAsia" w:asciiTheme="minorEastAsia" w:hAnsiTheme="minorEastAsia" w:eastAsiaTheme="minorEastAsia"/>
                <w:sz w:val="18"/>
                <w:szCs w:val="18"/>
              </w:rPr>
              <w:t>11自贡运机</w:t>
            </w:r>
          </w:p>
        </w:tc>
        <w:tc>
          <w:tcPr>
            <w:tcW w:w="2676" w:type="dxa"/>
          </w:tcPr>
          <w:p w14:paraId="0D688F90">
            <w:pPr>
              <w:rPr>
                <w:rFonts w:asciiTheme="minorEastAsia" w:hAnsiTheme="minorEastAsia" w:eastAsiaTheme="minorEastAsia"/>
                <w:sz w:val="18"/>
                <w:szCs w:val="18"/>
              </w:rPr>
            </w:pPr>
            <w:r>
              <w:rPr>
                <w:rFonts w:hint="eastAsia" w:asciiTheme="minorEastAsia" w:hAnsiTheme="minorEastAsia" w:eastAsiaTheme="minorEastAsia"/>
                <w:sz w:val="18"/>
                <w:szCs w:val="18"/>
              </w:rPr>
              <w:t>17江苏金山环保</w:t>
            </w:r>
          </w:p>
        </w:tc>
        <w:tc>
          <w:tcPr>
            <w:tcW w:w="1948" w:type="dxa"/>
          </w:tcPr>
          <w:p w14:paraId="6A4D94C6">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56274C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74B128CC">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6宜兴泉溪环保</w:t>
            </w:r>
          </w:p>
        </w:tc>
        <w:tc>
          <w:tcPr>
            <w:tcW w:w="1849" w:type="dxa"/>
          </w:tcPr>
          <w:p w14:paraId="7E8D2150">
            <w:pPr>
              <w:rPr>
                <w:rFonts w:asciiTheme="minorEastAsia" w:hAnsiTheme="minorEastAsia" w:eastAsiaTheme="minorEastAsia"/>
                <w:sz w:val="18"/>
                <w:szCs w:val="18"/>
              </w:rPr>
            </w:pPr>
            <w:r>
              <w:rPr>
                <w:rFonts w:hint="eastAsia" w:asciiTheme="minorEastAsia" w:hAnsiTheme="minorEastAsia" w:eastAsiaTheme="minorEastAsia"/>
                <w:sz w:val="18"/>
                <w:szCs w:val="18"/>
              </w:rPr>
              <w:t>12山东矿机</w:t>
            </w:r>
          </w:p>
        </w:tc>
        <w:tc>
          <w:tcPr>
            <w:tcW w:w="2676" w:type="dxa"/>
          </w:tcPr>
          <w:p w14:paraId="543DDC78">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4602D34E">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615FAA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5C401DF3">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294329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343FEDFB">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470390F9"/>
    <w:p w14:paraId="108DE88E">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7EB7FF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33D2B310">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09CA58B2">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610F5E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2F05518B">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2A32B88E">
            <w:pPr>
              <w:jc w:val="center"/>
              <w:rPr>
                <w:rFonts w:ascii="宋体" w:hAnsi="宋体"/>
                <w:bCs/>
                <w:sz w:val="18"/>
                <w:szCs w:val="18"/>
              </w:rPr>
            </w:pPr>
          </w:p>
        </w:tc>
      </w:tr>
      <w:tr w14:paraId="29AC06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140022C8">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54EAF319">
            <w:pPr>
              <w:jc w:val="center"/>
              <w:rPr>
                <w:rFonts w:ascii="宋体" w:hAnsi="宋体"/>
                <w:bCs/>
                <w:sz w:val="18"/>
                <w:szCs w:val="18"/>
              </w:rPr>
            </w:pPr>
          </w:p>
        </w:tc>
      </w:tr>
      <w:tr w14:paraId="56B046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2D3A3090">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3A8673A0">
            <w:pPr>
              <w:jc w:val="center"/>
              <w:rPr>
                <w:rFonts w:ascii="宋体" w:hAnsi="宋体"/>
                <w:bCs/>
                <w:sz w:val="18"/>
                <w:szCs w:val="18"/>
              </w:rPr>
            </w:pPr>
          </w:p>
        </w:tc>
      </w:tr>
    </w:tbl>
    <w:p w14:paraId="7B21AC8F">
      <w:r>
        <w:rPr>
          <w:rFonts w:hint="eastAsia" w:ascii="宋体" w:hAnsi="宋体"/>
          <w:sz w:val="18"/>
          <w:szCs w:val="18"/>
        </w:rPr>
        <w:t>说明：“品牌编号(名称)”栏可填写上文参考名录中对应的品牌数字编号或直接填写品牌名称；</w:t>
      </w:r>
    </w:p>
    <w:p w14:paraId="6F4B1BAB">
      <w:pPr>
        <w:pStyle w:val="3"/>
        <w:rPr>
          <w:rFonts w:hint="eastAsia"/>
          <w:lang w:val="en-US" w:eastAsia="zh-CN"/>
        </w:rPr>
      </w:pPr>
      <w:r>
        <w:rPr>
          <w:rFonts w:hint="eastAsia"/>
          <w:lang w:val="en-US" w:eastAsia="zh-CN"/>
        </w:rPr>
        <w:t>污泥干化设备</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7D3DFA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2CA56180">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污泥干化设备品牌参考名录</w:t>
            </w:r>
          </w:p>
        </w:tc>
      </w:tr>
      <w:tr w14:paraId="271C11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6313A2BE">
            <w:pPr>
              <w:rPr>
                <w:rFonts w:asciiTheme="minorEastAsia" w:hAnsiTheme="minorEastAsia" w:eastAsiaTheme="minorEastAsia"/>
                <w:sz w:val="18"/>
                <w:szCs w:val="18"/>
              </w:rPr>
            </w:pPr>
            <w:r>
              <w:rPr>
                <w:rFonts w:hint="eastAsia" w:asciiTheme="minorEastAsia" w:hAnsiTheme="minorEastAsia" w:eastAsiaTheme="minorEastAsia"/>
                <w:sz w:val="18"/>
                <w:szCs w:val="18"/>
              </w:rPr>
              <w:t>1上海复洁</w:t>
            </w:r>
          </w:p>
        </w:tc>
        <w:tc>
          <w:tcPr>
            <w:tcW w:w="2175" w:type="dxa"/>
          </w:tcPr>
          <w:p w14:paraId="6D461B66">
            <w:pPr>
              <w:rPr>
                <w:rFonts w:asciiTheme="minorEastAsia" w:hAnsiTheme="minorEastAsia" w:eastAsiaTheme="minorEastAsia"/>
                <w:sz w:val="18"/>
                <w:szCs w:val="18"/>
              </w:rPr>
            </w:pPr>
            <w:r>
              <w:rPr>
                <w:rFonts w:hint="eastAsia" w:asciiTheme="minorEastAsia" w:hAnsiTheme="minorEastAsia" w:eastAsiaTheme="minorEastAsia"/>
                <w:sz w:val="18"/>
                <w:szCs w:val="18"/>
              </w:rPr>
              <w:t>7中大贝莱特</w:t>
            </w:r>
          </w:p>
        </w:tc>
        <w:tc>
          <w:tcPr>
            <w:tcW w:w="2350" w:type="dxa"/>
          </w:tcPr>
          <w:p w14:paraId="09B8ACEF">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478BF933">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699B56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3A2FCF41">
            <w:pPr>
              <w:rPr>
                <w:rFonts w:hint="default" w:asciiTheme="minorEastAsia" w:hAnsiTheme="minorEastAsia" w:eastAsiaTheme="minorEastAsia"/>
                <w:sz w:val="18"/>
                <w:szCs w:val="18"/>
                <w:lang w:val="en-US" w:eastAsia="zh-CN"/>
              </w:rPr>
            </w:pPr>
            <w:r>
              <w:rPr>
                <w:rStyle w:val="30"/>
                <w:rFonts w:hint="eastAsia" w:asciiTheme="minorEastAsia" w:hAnsiTheme="minorEastAsia" w:eastAsiaTheme="minorEastAsia"/>
                <w:sz w:val="18"/>
                <w:szCs w:val="18"/>
              </w:rPr>
              <w:t>2苏伊士</w:t>
            </w:r>
            <w:r>
              <w:rPr>
                <w:rStyle w:val="30"/>
                <w:rFonts w:hint="eastAsia" w:asciiTheme="minorEastAsia" w:hAnsiTheme="minorEastAsia" w:eastAsiaTheme="minorEastAsia"/>
                <w:sz w:val="18"/>
                <w:szCs w:val="18"/>
                <w:lang w:val="en-US" w:eastAsia="zh-CN"/>
              </w:rPr>
              <w:t>(Suez)</w:t>
            </w:r>
          </w:p>
        </w:tc>
        <w:tc>
          <w:tcPr>
            <w:tcW w:w="2175" w:type="dxa"/>
          </w:tcPr>
          <w:p w14:paraId="17ED0952">
            <w:pP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8西马克</w:t>
            </w:r>
            <w:r>
              <w:rPr>
                <w:rFonts w:hint="eastAsia" w:asciiTheme="minorEastAsia" w:hAnsiTheme="minorEastAsia" w:eastAsiaTheme="minorEastAsia"/>
                <w:sz w:val="18"/>
                <w:szCs w:val="18"/>
                <w:lang w:val="en-US" w:eastAsia="zh-CN"/>
              </w:rPr>
              <w:t>(SMS</w:t>
            </w:r>
            <w:r>
              <w:rPr>
                <w:rFonts w:hint="eastAsia" w:asciiTheme="minorEastAsia" w:hAnsiTheme="minorEastAsia" w:eastAsiaTheme="minorEastAsia"/>
                <w:sz w:val="18"/>
                <w:szCs w:val="18"/>
                <w:lang w:eastAsia="zh-CN"/>
              </w:rPr>
              <w:t>）</w:t>
            </w:r>
          </w:p>
        </w:tc>
        <w:tc>
          <w:tcPr>
            <w:tcW w:w="2350" w:type="dxa"/>
          </w:tcPr>
          <w:p w14:paraId="6D76B8C7">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685A094F">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6661F8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0F81364">
            <w:pPr>
              <w:rPr>
                <w:rFonts w:asciiTheme="minorEastAsia" w:hAnsiTheme="minorEastAsia" w:eastAsiaTheme="minorEastAsia"/>
                <w:sz w:val="18"/>
                <w:szCs w:val="18"/>
              </w:rPr>
            </w:pPr>
            <w:r>
              <w:rPr>
                <w:rFonts w:hint="eastAsia" w:asciiTheme="minorEastAsia" w:hAnsiTheme="minorEastAsia" w:eastAsiaTheme="minorEastAsia"/>
                <w:sz w:val="18"/>
                <w:szCs w:val="18"/>
              </w:rPr>
              <w:t>3广州晟启能源</w:t>
            </w:r>
          </w:p>
        </w:tc>
        <w:tc>
          <w:tcPr>
            <w:tcW w:w="2175" w:type="dxa"/>
          </w:tcPr>
          <w:p w14:paraId="2A7C8B6A">
            <w:pPr>
              <w:ind w:right="-113" w:rightChars="-54"/>
              <w:jc w:val="left"/>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9江苏博一</w:t>
            </w:r>
            <w:r>
              <w:rPr>
                <w:rFonts w:hint="eastAsia" w:asciiTheme="minorEastAsia" w:hAnsiTheme="minorEastAsia" w:eastAsiaTheme="minorEastAsia"/>
                <w:sz w:val="18"/>
                <w:szCs w:val="18"/>
                <w:lang w:val="en-US" w:eastAsia="zh-CN"/>
              </w:rPr>
              <w:t>环保</w:t>
            </w:r>
          </w:p>
        </w:tc>
        <w:tc>
          <w:tcPr>
            <w:tcW w:w="2350" w:type="dxa"/>
          </w:tcPr>
          <w:p w14:paraId="3E4F63AF">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0E299CC2">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07B0DB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3F7F5DD9">
            <w:pPr>
              <w:rPr>
                <w:rFonts w:asciiTheme="minorEastAsia" w:hAnsiTheme="minorEastAsia" w:eastAsiaTheme="minorEastAsia"/>
                <w:sz w:val="18"/>
                <w:szCs w:val="18"/>
              </w:rPr>
            </w:pPr>
            <w:r>
              <w:rPr>
                <w:rFonts w:hint="eastAsia" w:asciiTheme="minorEastAsia" w:hAnsiTheme="minorEastAsia" w:eastAsiaTheme="minorEastAsia"/>
                <w:sz w:val="18"/>
                <w:szCs w:val="18"/>
              </w:rPr>
              <w:t>4景津装备</w:t>
            </w:r>
          </w:p>
        </w:tc>
        <w:tc>
          <w:tcPr>
            <w:tcW w:w="2175" w:type="dxa"/>
          </w:tcPr>
          <w:p w14:paraId="1D650AD5">
            <w:pP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2350" w:type="dxa"/>
          </w:tcPr>
          <w:p w14:paraId="76B479EC">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2BFD8933">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3A5CD3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08822CD0">
            <w:pPr>
              <w:rPr>
                <w:rFonts w:asciiTheme="minorEastAsia" w:hAnsiTheme="minorEastAsia" w:eastAsiaTheme="minorEastAsia"/>
                <w:sz w:val="18"/>
                <w:szCs w:val="18"/>
              </w:rPr>
            </w:pPr>
            <w:r>
              <w:rPr>
                <w:rFonts w:hint="eastAsia" w:asciiTheme="minorEastAsia" w:hAnsiTheme="minorEastAsia" w:eastAsiaTheme="minorEastAsia"/>
                <w:sz w:val="18"/>
                <w:szCs w:val="18"/>
              </w:rPr>
              <w:t>5深水生态</w:t>
            </w:r>
          </w:p>
        </w:tc>
        <w:tc>
          <w:tcPr>
            <w:tcW w:w="2175" w:type="dxa"/>
          </w:tcPr>
          <w:p w14:paraId="649A5CBF">
            <w:pPr>
              <w:rPr>
                <w:rFonts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2350" w:type="dxa"/>
          </w:tcPr>
          <w:p w14:paraId="14A9A102">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7F34B341">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4AEB13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3E917CFB">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6兴源环保</w:t>
            </w:r>
          </w:p>
        </w:tc>
        <w:tc>
          <w:tcPr>
            <w:tcW w:w="2175" w:type="dxa"/>
          </w:tcPr>
          <w:p w14:paraId="6F519CBF">
            <w:pP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2350" w:type="dxa"/>
          </w:tcPr>
          <w:p w14:paraId="1CA777E1">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3AFBD9D2">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65BC01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4F606C1C">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1F82F8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5FFF359A">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4657928E"/>
    <w:p w14:paraId="7AB073FE">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3EA510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069E5EB2">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08B6D730">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7E5E87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41648620">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01C37F1A">
            <w:pPr>
              <w:jc w:val="center"/>
              <w:rPr>
                <w:rFonts w:ascii="宋体" w:hAnsi="宋体"/>
                <w:bCs/>
                <w:sz w:val="18"/>
                <w:szCs w:val="18"/>
              </w:rPr>
            </w:pPr>
          </w:p>
        </w:tc>
      </w:tr>
      <w:tr w14:paraId="6F5E71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33A353A0">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605B79C4">
            <w:pPr>
              <w:jc w:val="center"/>
              <w:rPr>
                <w:rFonts w:ascii="宋体" w:hAnsi="宋体"/>
                <w:bCs/>
                <w:sz w:val="18"/>
                <w:szCs w:val="18"/>
              </w:rPr>
            </w:pPr>
          </w:p>
        </w:tc>
      </w:tr>
      <w:tr w14:paraId="23709B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03AAC4C2">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412F3BAC">
            <w:pPr>
              <w:jc w:val="center"/>
              <w:rPr>
                <w:rFonts w:ascii="宋体" w:hAnsi="宋体"/>
                <w:bCs/>
                <w:sz w:val="18"/>
                <w:szCs w:val="18"/>
              </w:rPr>
            </w:pPr>
          </w:p>
        </w:tc>
      </w:tr>
    </w:tbl>
    <w:p w14:paraId="299C3BA8">
      <w:r>
        <w:rPr>
          <w:rFonts w:hint="eastAsia" w:ascii="宋体" w:hAnsi="宋体"/>
          <w:sz w:val="18"/>
          <w:szCs w:val="18"/>
        </w:rPr>
        <w:t>说明：“品牌编号(名称)”栏可填写上文参考名录中对应的品牌数字编号或直接填写品牌名称；</w:t>
      </w:r>
    </w:p>
    <w:p w14:paraId="635B7147">
      <w:pPr>
        <w:pStyle w:val="3"/>
        <w:rPr>
          <w:rFonts w:hint="eastAsia"/>
          <w:lang w:val="en-US" w:eastAsia="zh-CN"/>
        </w:rPr>
      </w:pPr>
      <w:r>
        <w:rPr>
          <w:rFonts w:hint="eastAsia"/>
          <w:lang w:val="en-US" w:eastAsia="zh-CN"/>
        </w:rPr>
        <w:t>生物除臭</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14E67E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550AAE32">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lang w:val="en-US" w:eastAsia="zh-CN"/>
              </w:rPr>
              <w:t>生物除臭</w:t>
            </w:r>
            <w:r>
              <w:rPr>
                <w:rFonts w:hint="eastAsia" w:asciiTheme="minorEastAsia" w:hAnsiTheme="minorEastAsia" w:eastAsiaTheme="minorEastAsia"/>
                <w:b/>
                <w:sz w:val="18"/>
                <w:szCs w:val="18"/>
              </w:rPr>
              <w:t>品牌参考名录</w:t>
            </w:r>
          </w:p>
        </w:tc>
      </w:tr>
      <w:tr w14:paraId="74B3CD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60F4311D">
            <w:pPr>
              <w:rPr>
                <w:rFonts w:asciiTheme="minorEastAsia" w:hAnsiTheme="minorEastAsia" w:eastAsiaTheme="minorEastAsia"/>
                <w:sz w:val="18"/>
                <w:szCs w:val="18"/>
              </w:rPr>
            </w:pPr>
            <w:r>
              <w:rPr>
                <w:rFonts w:hint="eastAsia" w:asciiTheme="minorEastAsia" w:hAnsiTheme="minorEastAsia" w:eastAsiaTheme="minorEastAsia"/>
                <w:sz w:val="18"/>
                <w:szCs w:val="18"/>
              </w:rPr>
              <w:t>1南方环保</w:t>
            </w:r>
          </w:p>
        </w:tc>
        <w:tc>
          <w:tcPr>
            <w:tcW w:w="2175" w:type="dxa"/>
          </w:tcPr>
          <w:p w14:paraId="09C93856">
            <w:pPr>
              <w:rPr>
                <w:rFonts w:asciiTheme="minorEastAsia" w:hAnsiTheme="minorEastAsia" w:eastAsiaTheme="minorEastAsia"/>
                <w:sz w:val="18"/>
                <w:szCs w:val="18"/>
              </w:rPr>
            </w:pPr>
            <w:r>
              <w:rPr>
                <w:rFonts w:hint="eastAsia" w:asciiTheme="minorEastAsia" w:hAnsiTheme="minorEastAsia" w:eastAsiaTheme="minorEastAsia"/>
                <w:sz w:val="18"/>
                <w:szCs w:val="18"/>
              </w:rPr>
              <w:t>7上海复洁</w:t>
            </w:r>
          </w:p>
        </w:tc>
        <w:tc>
          <w:tcPr>
            <w:tcW w:w="2350" w:type="dxa"/>
          </w:tcPr>
          <w:p w14:paraId="13A7A470">
            <w:pPr>
              <w:rPr>
                <w:rFonts w:asciiTheme="minorEastAsia" w:hAnsiTheme="minorEastAsia" w:eastAsiaTheme="minorEastAsia"/>
                <w:sz w:val="18"/>
                <w:szCs w:val="18"/>
              </w:rPr>
            </w:pPr>
            <w:r>
              <w:rPr>
                <w:rFonts w:hint="eastAsia" w:asciiTheme="minorEastAsia" w:hAnsiTheme="minorEastAsia" w:eastAsiaTheme="minorEastAsia"/>
                <w:sz w:val="18"/>
                <w:szCs w:val="18"/>
              </w:rPr>
              <w:t>13汉山环境</w:t>
            </w:r>
          </w:p>
        </w:tc>
        <w:tc>
          <w:tcPr>
            <w:tcW w:w="1948" w:type="dxa"/>
          </w:tcPr>
          <w:p w14:paraId="6368FF91">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07CB08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3BFCB13">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2杭州楚环科技</w:t>
            </w:r>
          </w:p>
        </w:tc>
        <w:tc>
          <w:tcPr>
            <w:tcW w:w="2175" w:type="dxa"/>
          </w:tcPr>
          <w:p w14:paraId="20E89E73">
            <w:pPr>
              <w:rPr>
                <w:rFonts w:asciiTheme="minorEastAsia" w:hAnsiTheme="minorEastAsia" w:eastAsiaTheme="minorEastAsia"/>
                <w:sz w:val="18"/>
                <w:szCs w:val="18"/>
              </w:rPr>
            </w:pPr>
            <w:r>
              <w:rPr>
                <w:rFonts w:hint="eastAsia" w:asciiTheme="minorEastAsia" w:hAnsiTheme="minorEastAsia" w:eastAsiaTheme="minorEastAsia"/>
                <w:sz w:val="18"/>
                <w:szCs w:val="18"/>
              </w:rPr>
              <w:t>8西原环保</w:t>
            </w:r>
          </w:p>
        </w:tc>
        <w:tc>
          <w:tcPr>
            <w:tcW w:w="2350" w:type="dxa"/>
          </w:tcPr>
          <w:p w14:paraId="00706B16">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45CA2A02">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1A127A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624C05F9">
            <w:pPr>
              <w:rPr>
                <w:rFonts w:asciiTheme="minorEastAsia" w:hAnsiTheme="minorEastAsia" w:eastAsiaTheme="minorEastAsia"/>
                <w:sz w:val="18"/>
                <w:szCs w:val="18"/>
              </w:rPr>
            </w:pPr>
            <w:r>
              <w:rPr>
                <w:rFonts w:hint="eastAsia" w:asciiTheme="minorEastAsia" w:hAnsiTheme="minorEastAsia" w:eastAsiaTheme="minorEastAsia"/>
                <w:sz w:val="18"/>
                <w:szCs w:val="18"/>
              </w:rPr>
              <w:t>3广州金鹏环保</w:t>
            </w:r>
          </w:p>
        </w:tc>
        <w:tc>
          <w:tcPr>
            <w:tcW w:w="2175" w:type="dxa"/>
          </w:tcPr>
          <w:p w14:paraId="4CB711BF">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9深水利源</w:t>
            </w:r>
          </w:p>
        </w:tc>
        <w:tc>
          <w:tcPr>
            <w:tcW w:w="2350" w:type="dxa"/>
          </w:tcPr>
          <w:p w14:paraId="07760515">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46CC872C">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0CEB7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26150EEE">
            <w:pPr>
              <w:rPr>
                <w:rFonts w:asciiTheme="minorEastAsia" w:hAnsiTheme="minorEastAsia" w:eastAsiaTheme="minorEastAsia"/>
                <w:sz w:val="18"/>
                <w:szCs w:val="18"/>
              </w:rPr>
            </w:pPr>
            <w:r>
              <w:rPr>
                <w:rFonts w:hint="eastAsia" w:asciiTheme="minorEastAsia" w:hAnsiTheme="minorEastAsia" w:eastAsiaTheme="minorEastAsia"/>
                <w:sz w:val="18"/>
                <w:szCs w:val="18"/>
              </w:rPr>
              <w:t>4广州新之地</w:t>
            </w:r>
          </w:p>
        </w:tc>
        <w:tc>
          <w:tcPr>
            <w:tcW w:w="2175" w:type="dxa"/>
          </w:tcPr>
          <w:p w14:paraId="3AF58637">
            <w:pPr>
              <w:rPr>
                <w:rFonts w:asciiTheme="minorEastAsia" w:hAnsiTheme="minorEastAsia" w:eastAsiaTheme="minorEastAsia"/>
                <w:sz w:val="18"/>
                <w:szCs w:val="18"/>
              </w:rPr>
            </w:pPr>
            <w:r>
              <w:rPr>
                <w:rFonts w:hint="eastAsia" w:asciiTheme="minorEastAsia" w:hAnsiTheme="minorEastAsia" w:eastAsiaTheme="minorEastAsia"/>
                <w:sz w:val="18"/>
                <w:szCs w:val="18"/>
              </w:rPr>
              <w:t>10博阳环拓</w:t>
            </w:r>
          </w:p>
        </w:tc>
        <w:tc>
          <w:tcPr>
            <w:tcW w:w="2350" w:type="dxa"/>
          </w:tcPr>
          <w:p w14:paraId="5A0C4625">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00AB2CD2">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596DE6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2A4829F0">
            <w:pPr>
              <w:rPr>
                <w:rFonts w:asciiTheme="minorEastAsia" w:hAnsiTheme="minorEastAsia" w:eastAsiaTheme="minorEastAsia"/>
                <w:sz w:val="18"/>
                <w:szCs w:val="18"/>
              </w:rPr>
            </w:pPr>
            <w:r>
              <w:rPr>
                <w:rFonts w:hint="eastAsia" w:asciiTheme="minorEastAsia" w:hAnsiTheme="minorEastAsia" w:eastAsiaTheme="minorEastAsia"/>
                <w:sz w:val="18"/>
                <w:szCs w:val="18"/>
              </w:rPr>
              <w:t>5上海梅思泰克</w:t>
            </w:r>
          </w:p>
        </w:tc>
        <w:tc>
          <w:tcPr>
            <w:tcW w:w="2175" w:type="dxa"/>
          </w:tcPr>
          <w:p w14:paraId="788BA5B6">
            <w:pPr>
              <w:rPr>
                <w:rFonts w:asciiTheme="minorEastAsia" w:hAnsiTheme="minorEastAsia" w:eastAsiaTheme="minorEastAsia"/>
                <w:sz w:val="18"/>
                <w:szCs w:val="18"/>
              </w:rPr>
            </w:pPr>
            <w:r>
              <w:rPr>
                <w:rFonts w:hint="eastAsia" w:asciiTheme="minorEastAsia" w:hAnsiTheme="minorEastAsia" w:eastAsiaTheme="minorEastAsia"/>
                <w:sz w:val="18"/>
                <w:szCs w:val="18"/>
              </w:rPr>
              <w:t>11江苏金山环保</w:t>
            </w:r>
          </w:p>
        </w:tc>
        <w:tc>
          <w:tcPr>
            <w:tcW w:w="2350" w:type="dxa"/>
          </w:tcPr>
          <w:p w14:paraId="774751A1">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66104657">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442508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5276CE17">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6时泰环保</w:t>
            </w:r>
          </w:p>
        </w:tc>
        <w:tc>
          <w:tcPr>
            <w:tcW w:w="2175" w:type="dxa"/>
          </w:tcPr>
          <w:p w14:paraId="3A6E0FBE">
            <w:pPr>
              <w:rPr>
                <w:rFonts w:asciiTheme="minorEastAsia" w:hAnsiTheme="minorEastAsia" w:eastAsiaTheme="minorEastAsia"/>
                <w:sz w:val="18"/>
                <w:szCs w:val="18"/>
              </w:rPr>
            </w:pPr>
            <w:r>
              <w:rPr>
                <w:rFonts w:hint="eastAsia" w:asciiTheme="minorEastAsia" w:hAnsiTheme="minorEastAsia" w:eastAsiaTheme="minorEastAsia"/>
                <w:sz w:val="18"/>
                <w:szCs w:val="18"/>
              </w:rPr>
              <w:t>12南通润泽</w:t>
            </w:r>
          </w:p>
        </w:tc>
        <w:tc>
          <w:tcPr>
            <w:tcW w:w="2350" w:type="dxa"/>
          </w:tcPr>
          <w:p w14:paraId="62919482">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6FB1C924">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374046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4897C301">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4CF041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0EFDD18E">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482A21DC"/>
    <w:p w14:paraId="039D62DD">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7994AC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0C10BA50">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053AECB7">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2B48F3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4EAEA521">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600B1B9F">
            <w:pPr>
              <w:jc w:val="center"/>
              <w:rPr>
                <w:rFonts w:ascii="宋体" w:hAnsi="宋体"/>
                <w:bCs/>
                <w:sz w:val="18"/>
                <w:szCs w:val="18"/>
              </w:rPr>
            </w:pPr>
          </w:p>
        </w:tc>
      </w:tr>
      <w:tr w14:paraId="615004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6676476B">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7B7AA6C5">
            <w:pPr>
              <w:jc w:val="center"/>
              <w:rPr>
                <w:rFonts w:ascii="宋体" w:hAnsi="宋体"/>
                <w:bCs/>
                <w:sz w:val="18"/>
                <w:szCs w:val="18"/>
              </w:rPr>
            </w:pPr>
          </w:p>
        </w:tc>
      </w:tr>
      <w:tr w14:paraId="77F94B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7B1E003F">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15368233">
            <w:pPr>
              <w:jc w:val="center"/>
              <w:rPr>
                <w:rFonts w:ascii="宋体" w:hAnsi="宋体"/>
                <w:bCs/>
                <w:sz w:val="18"/>
                <w:szCs w:val="18"/>
              </w:rPr>
            </w:pPr>
          </w:p>
        </w:tc>
      </w:tr>
    </w:tbl>
    <w:p w14:paraId="541EF165">
      <w:r>
        <w:rPr>
          <w:rFonts w:hint="eastAsia" w:ascii="宋体" w:hAnsi="宋体"/>
          <w:sz w:val="18"/>
          <w:szCs w:val="18"/>
        </w:rPr>
        <w:t>说明：“品牌编号(名称)”栏可填写上文参考名录中对应的品牌数字编号或直接填写品牌名称；</w:t>
      </w:r>
    </w:p>
    <w:p w14:paraId="430C3A98">
      <w:pPr>
        <w:pStyle w:val="3"/>
        <w:rPr>
          <w:rFonts w:hint="eastAsia"/>
          <w:lang w:val="en-US" w:eastAsia="zh-CN"/>
        </w:rPr>
      </w:pPr>
      <w:r>
        <w:rPr>
          <w:rFonts w:hint="eastAsia"/>
          <w:lang w:val="en-US" w:eastAsia="zh-CN"/>
        </w:rPr>
        <w:t>除臭生物滤池</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63949B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0327BA73">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lang w:val="en-US" w:eastAsia="zh-CN"/>
              </w:rPr>
              <w:t>除臭生物滤池</w:t>
            </w:r>
            <w:r>
              <w:rPr>
                <w:rFonts w:hint="eastAsia" w:asciiTheme="minorEastAsia" w:hAnsiTheme="minorEastAsia" w:eastAsiaTheme="minorEastAsia"/>
                <w:b/>
                <w:sz w:val="18"/>
                <w:szCs w:val="18"/>
              </w:rPr>
              <w:t>品牌参考名录</w:t>
            </w:r>
          </w:p>
        </w:tc>
      </w:tr>
      <w:tr w14:paraId="726FD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62A198EE">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1南方环保</w:t>
            </w:r>
          </w:p>
        </w:tc>
        <w:tc>
          <w:tcPr>
            <w:tcW w:w="2175" w:type="dxa"/>
          </w:tcPr>
          <w:p w14:paraId="390CDD6D">
            <w:pPr>
              <w:rPr>
                <w:rFonts w:asciiTheme="minorEastAsia" w:hAnsiTheme="minorEastAsia" w:eastAsiaTheme="minorEastAsia"/>
                <w:sz w:val="18"/>
                <w:szCs w:val="18"/>
              </w:rPr>
            </w:pPr>
            <w:r>
              <w:rPr>
                <w:rFonts w:hint="eastAsia" w:asciiTheme="minorEastAsia" w:hAnsiTheme="minorEastAsia" w:eastAsiaTheme="minorEastAsia"/>
                <w:sz w:val="18"/>
                <w:szCs w:val="18"/>
              </w:rPr>
              <w:t>7汉山环境</w:t>
            </w:r>
          </w:p>
        </w:tc>
        <w:tc>
          <w:tcPr>
            <w:tcW w:w="2350" w:type="dxa"/>
          </w:tcPr>
          <w:p w14:paraId="13771681">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2C7E3EC8">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64871F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34CABA67">
            <w:pPr>
              <w:rPr>
                <w:rFonts w:cs="Times New Roman" w:asciiTheme="minorEastAsia" w:hAnsiTheme="minorEastAsia" w:eastAsiaTheme="minorEastAsia"/>
                <w:kern w:val="2"/>
                <w:sz w:val="18"/>
                <w:szCs w:val="18"/>
                <w:lang w:val="en-US" w:eastAsia="zh-CN" w:bidi="ar-SA"/>
              </w:rPr>
            </w:pPr>
            <w:r>
              <w:rPr>
                <w:rStyle w:val="30"/>
                <w:rFonts w:hint="eastAsia" w:asciiTheme="minorEastAsia" w:hAnsiTheme="minorEastAsia" w:eastAsiaTheme="minorEastAsia"/>
                <w:sz w:val="18"/>
                <w:szCs w:val="18"/>
              </w:rPr>
              <w:t>2杭州楚环科技</w:t>
            </w:r>
          </w:p>
        </w:tc>
        <w:tc>
          <w:tcPr>
            <w:tcW w:w="2175" w:type="dxa"/>
          </w:tcPr>
          <w:p w14:paraId="70F66FD6">
            <w:pPr>
              <w:rPr>
                <w:rFonts w:asciiTheme="minorEastAsia" w:hAnsiTheme="minorEastAsia" w:eastAsiaTheme="minorEastAsia"/>
                <w:sz w:val="18"/>
                <w:szCs w:val="18"/>
              </w:rPr>
            </w:pPr>
            <w:r>
              <w:rPr>
                <w:rFonts w:hint="eastAsia" w:asciiTheme="minorEastAsia" w:hAnsiTheme="minorEastAsia" w:eastAsiaTheme="minorEastAsia"/>
                <w:sz w:val="18"/>
                <w:szCs w:val="18"/>
              </w:rPr>
              <w:t>8西原环保</w:t>
            </w:r>
          </w:p>
        </w:tc>
        <w:tc>
          <w:tcPr>
            <w:tcW w:w="2350" w:type="dxa"/>
          </w:tcPr>
          <w:p w14:paraId="415D86AA">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270D98B7">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7C6062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48DF87FD">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3广州金鹏环保</w:t>
            </w:r>
          </w:p>
        </w:tc>
        <w:tc>
          <w:tcPr>
            <w:tcW w:w="2175" w:type="dxa"/>
          </w:tcPr>
          <w:p w14:paraId="71C5D7DB">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9重庆融通</w:t>
            </w:r>
          </w:p>
        </w:tc>
        <w:tc>
          <w:tcPr>
            <w:tcW w:w="2350" w:type="dxa"/>
          </w:tcPr>
          <w:p w14:paraId="272DE214">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4470E75A">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3CFA36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shd w:val="clear" w:color="auto" w:fill="auto"/>
            <w:vAlign w:val="top"/>
          </w:tcPr>
          <w:p w14:paraId="52B15D3A">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4广州新之地</w:t>
            </w:r>
          </w:p>
        </w:tc>
        <w:tc>
          <w:tcPr>
            <w:tcW w:w="2175" w:type="dxa"/>
          </w:tcPr>
          <w:p w14:paraId="077134D0">
            <w:pPr>
              <w:rPr>
                <w:rFonts w:asciiTheme="minorEastAsia" w:hAnsiTheme="minorEastAsia" w:eastAsiaTheme="minorEastAsia"/>
                <w:sz w:val="18"/>
                <w:szCs w:val="18"/>
              </w:rPr>
            </w:pPr>
            <w:r>
              <w:rPr>
                <w:rFonts w:hint="eastAsia" w:asciiTheme="minorEastAsia" w:hAnsiTheme="minorEastAsia" w:eastAsiaTheme="minorEastAsia"/>
                <w:sz w:val="18"/>
                <w:szCs w:val="18"/>
              </w:rPr>
              <w:t>10渝水机械</w:t>
            </w:r>
          </w:p>
        </w:tc>
        <w:tc>
          <w:tcPr>
            <w:tcW w:w="2350" w:type="dxa"/>
          </w:tcPr>
          <w:p w14:paraId="3245B5A4">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1F35F8DE">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1C374F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783640E9">
            <w:pPr>
              <w:rPr>
                <w:rFonts w:asciiTheme="minorEastAsia" w:hAnsiTheme="minorEastAsia" w:eastAsiaTheme="minorEastAsia"/>
                <w:sz w:val="18"/>
                <w:szCs w:val="18"/>
              </w:rPr>
            </w:pPr>
            <w:r>
              <w:rPr>
                <w:rFonts w:hint="eastAsia" w:asciiTheme="minorEastAsia" w:hAnsiTheme="minorEastAsia" w:eastAsiaTheme="minorEastAsia"/>
                <w:sz w:val="18"/>
                <w:szCs w:val="18"/>
              </w:rPr>
              <w:t>5深水利源</w:t>
            </w:r>
          </w:p>
        </w:tc>
        <w:tc>
          <w:tcPr>
            <w:tcW w:w="2175" w:type="dxa"/>
            <w:shd w:val="clear" w:color="auto" w:fill="auto"/>
            <w:vAlign w:val="top"/>
          </w:tcPr>
          <w:p w14:paraId="54277540">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11江苏金山环保</w:t>
            </w:r>
          </w:p>
        </w:tc>
        <w:tc>
          <w:tcPr>
            <w:tcW w:w="2350" w:type="dxa"/>
          </w:tcPr>
          <w:p w14:paraId="77E4FB2B">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095CFA09">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3EFECF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2F58890">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w:t>
            </w:r>
            <w:r>
              <w:rPr>
                <w:rFonts w:hint="eastAsia" w:asciiTheme="minorEastAsia" w:hAnsiTheme="minorEastAsia" w:eastAsiaTheme="minorEastAsia"/>
                <w:sz w:val="18"/>
                <w:szCs w:val="18"/>
              </w:rPr>
              <w:t>博阳环拓</w:t>
            </w:r>
          </w:p>
        </w:tc>
        <w:tc>
          <w:tcPr>
            <w:tcW w:w="2175" w:type="dxa"/>
            <w:shd w:val="clear" w:color="auto" w:fill="auto"/>
            <w:vAlign w:val="top"/>
          </w:tcPr>
          <w:p w14:paraId="1344BF94">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12南通润泽</w:t>
            </w:r>
          </w:p>
        </w:tc>
        <w:tc>
          <w:tcPr>
            <w:tcW w:w="2350" w:type="dxa"/>
          </w:tcPr>
          <w:p w14:paraId="6E9DE1BD">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1FD0AD99">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0DFE70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47485511">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6E606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77C22452">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28F7FC4D"/>
    <w:p w14:paraId="39C2FBE5">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6190AA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3B51AD53">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6CC044B7">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603227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5C683427">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741B1390">
            <w:pPr>
              <w:jc w:val="center"/>
              <w:rPr>
                <w:rFonts w:ascii="宋体" w:hAnsi="宋体"/>
                <w:bCs/>
                <w:sz w:val="18"/>
                <w:szCs w:val="18"/>
              </w:rPr>
            </w:pPr>
          </w:p>
        </w:tc>
      </w:tr>
      <w:tr w14:paraId="3B29B4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504AAEE8">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490DF88D">
            <w:pPr>
              <w:jc w:val="center"/>
              <w:rPr>
                <w:rFonts w:ascii="宋体" w:hAnsi="宋体"/>
                <w:bCs/>
                <w:sz w:val="18"/>
                <w:szCs w:val="18"/>
              </w:rPr>
            </w:pPr>
          </w:p>
        </w:tc>
      </w:tr>
      <w:tr w14:paraId="2859D3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068DC98E">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17345BD4">
            <w:pPr>
              <w:jc w:val="center"/>
              <w:rPr>
                <w:rFonts w:ascii="宋体" w:hAnsi="宋体"/>
                <w:bCs/>
                <w:sz w:val="18"/>
                <w:szCs w:val="18"/>
              </w:rPr>
            </w:pPr>
          </w:p>
        </w:tc>
      </w:tr>
    </w:tbl>
    <w:p w14:paraId="72043A34">
      <w:r>
        <w:rPr>
          <w:rFonts w:hint="eastAsia" w:ascii="宋体" w:hAnsi="宋体"/>
          <w:sz w:val="18"/>
          <w:szCs w:val="18"/>
        </w:rPr>
        <w:t>说明：“品牌编号(名称)”栏可填写上文参考名录中对应的品牌数字编号或直接填写品牌名称；</w:t>
      </w:r>
    </w:p>
    <w:p w14:paraId="45ABD442">
      <w:pPr>
        <w:pStyle w:val="3"/>
        <w:rPr>
          <w:rFonts w:hint="eastAsia"/>
          <w:lang w:val="en-US" w:eastAsia="zh-CN"/>
        </w:rPr>
      </w:pPr>
      <w:r>
        <w:rPr>
          <w:rFonts w:hint="eastAsia"/>
          <w:lang w:val="en-US" w:eastAsia="zh-CN"/>
        </w:rPr>
        <w:t>离子除臭</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6243E1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70883026">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lang w:val="en-US" w:eastAsia="zh-CN"/>
              </w:rPr>
              <w:t>离子除臭</w:t>
            </w:r>
            <w:r>
              <w:rPr>
                <w:rFonts w:hint="eastAsia" w:asciiTheme="minorEastAsia" w:hAnsiTheme="minorEastAsia" w:eastAsiaTheme="minorEastAsia"/>
                <w:b/>
                <w:sz w:val="18"/>
                <w:szCs w:val="18"/>
              </w:rPr>
              <w:t>品牌参考名录</w:t>
            </w:r>
          </w:p>
        </w:tc>
      </w:tr>
      <w:tr w14:paraId="2DEB96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4FCD0017">
            <w:pPr>
              <w:rPr>
                <w:rFonts w:asciiTheme="minorEastAsia" w:hAnsiTheme="minorEastAsia" w:eastAsiaTheme="minorEastAsia"/>
                <w:sz w:val="18"/>
                <w:szCs w:val="18"/>
              </w:rPr>
            </w:pPr>
            <w:r>
              <w:rPr>
                <w:rFonts w:hint="eastAsia" w:asciiTheme="minorEastAsia" w:hAnsiTheme="minorEastAsia" w:eastAsiaTheme="minorEastAsia"/>
                <w:sz w:val="18"/>
                <w:szCs w:val="18"/>
              </w:rPr>
              <w:t>1杭州楚环科技</w:t>
            </w:r>
          </w:p>
        </w:tc>
        <w:tc>
          <w:tcPr>
            <w:tcW w:w="2175" w:type="dxa"/>
          </w:tcPr>
          <w:p w14:paraId="2D0BC649">
            <w:pPr>
              <w:rPr>
                <w:rFonts w:asciiTheme="minorEastAsia" w:hAnsiTheme="minorEastAsia" w:eastAsiaTheme="minorEastAsia"/>
                <w:sz w:val="18"/>
                <w:szCs w:val="18"/>
              </w:rPr>
            </w:pPr>
            <w:r>
              <w:rPr>
                <w:rFonts w:hint="eastAsia" w:asciiTheme="minorEastAsia" w:hAnsiTheme="minorEastAsia" w:eastAsiaTheme="minorEastAsia"/>
                <w:sz w:val="18"/>
                <w:szCs w:val="18"/>
              </w:rPr>
              <w:t>7江苏金山环保</w:t>
            </w:r>
          </w:p>
        </w:tc>
        <w:tc>
          <w:tcPr>
            <w:tcW w:w="2350" w:type="dxa"/>
          </w:tcPr>
          <w:p w14:paraId="15599954">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347868E3">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49AE30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67033546">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2南方环保</w:t>
            </w:r>
          </w:p>
        </w:tc>
        <w:tc>
          <w:tcPr>
            <w:tcW w:w="2175" w:type="dxa"/>
          </w:tcPr>
          <w:p w14:paraId="15D48CC7">
            <w:pPr>
              <w:rPr>
                <w:rFonts w:asciiTheme="minorEastAsia" w:hAnsiTheme="minorEastAsia" w:eastAsiaTheme="minorEastAsia"/>
                <w:sz w:val="18"/>
                <w:szCs w:val="18"/>
              </w:rPr>
            </w:pPr>
            <w:r>
              <w:rPr>
                <w:rFonts w:hint="eastAsia" w:asciiTheme="minorEastAsia" w:hAnsiTheme="minorEastAsia" w:eastAsiaTheme="minorEastAsia"/>
                <w:sz w:val="18"/>
                <w:szCs w:val="18"/>
              </w:rPr>
              <w:t>8南通润泽</w:t>
            </w:r>
          </w:p>
        </w:tc>
        <w:tc>
          <w:tcPr>
            <w:tcW w:w="2350" w:type="dxa"/>
          </w:tcPr>
          <w:p w14:paraId="19B7CE65">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549BEE76">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26EBEA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16BB5A6F">
            <w:pPr>
              <w:rPr>
                <w:rFonts w:asciiTheme="minorEastAsia" w:hAnsiTheme="minorEastAsia" w:eastAsiaTheme="minorEastAsia"/>
                <w:sz w:val="18"/>
                <w:szCs w:val="18"/>
              </w:rPr>
            </w:pPr>
            <w:r>
              <w:rPr>
                <w:rFonts w:hint="eastAsia" w:asciiTheme="minorEastAsia" w:hAnsiTheme="minorEastAsia" w:eastAsiaTheme="minorEastAsia"/>
                <w:sz w:val="18"/>
                <w:szCs w:val="18"/>
              </w:rPr>
              <w:t>3大华铭科</w:t>
            </w:r>
          </w:p>
        </w:tc>
        <w:tc>
          <w:tcPr>
            <w:tcW w:w="2175" w:type="dxa"/>
          </w:tcPr>
          <w:p w14:paraId="36478ACB">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2350" w:type="dxa"/>
          </w:tcPr>
          <w:p w14:paraId="139E6C2E">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67F55958">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079ED4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713368A2">
            <w:pPr>
              <w:rPr>
                <w:rFonts w:asciiTheme="minorEastAsia" w:hAnsiTheme="minorEastAsia" w:eastAsiaTheme="minorEastAsia"/>
                <w:sz w:val="18"/>
                <w:szCs w:val="18"/>
              </w:rPr>
            </w:pPr>
            <w:r>
              <w:rPr>
                <w:rFonts w:hint="eastAsia" w:asciiTheme="minorEastAsia" w:hAnsiTheme="minorEastAsia" w:eastAsiaTheme="minorEastAsia"/>
                <w:sz w:val="18"/>
                <w:szCs w:val="18"/>
              </w:rPr>
              <w:t>4时泰环保</w:t>
            </w:r>
          </w:p>
        </w:tc>
        <w:tc>
          <w:tcPr>
            <w:tcW w:w="2175" w:type="dxa"/>
          </w:tcPr>
          <w:p w14:paraId="5F2471BE">
            <w:pP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2350" w:type="dxa"/>
          </w:tcPr>
          <w:p w14:paraId="2E538E78">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3A2CA886">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0640D8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1C3F2E7B">
            <w:pPr>
              <w:rPr>
                <w:rFonts w:asciiTheme="minorEastAsia" w:hAnsiTheme="minorEastAsia" w:eastAsiaTheme="minorEastAsia"/>
                <w:sz w:val="18"/>
                <w:szCs w:val="18"/>
              </w:rPr>
            </w:pPr>
            <w:r>
              <w:rPr>
                <w:rFonts w:hint="eastAsia" w:asciiTheme="minorEastAsia" w:hAnsiTheme="minorEastAsia" w:eastAsiaTheme="minorEastAsia"/>
                <w:sz w:val="18"/>
                <w:szCs w:val="18"/>
              </w:rPr>
              <w:t>5广州金鹏环保</w:t>
            </w:r>
          </w:p>
        </w:tc>
        <w:tc>
          <w:tcPr>
            <w:tcW w:w="2175" w:type="dxa"/>
            <w:shd w:val="clear" w:color="auto" w:fill="auto"/>
            <w:vAlign w:val="top"/>
          </w:tcPr>
          <w:p w14:paraId="2A87180A">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11</w:t>
            </w:r>
          </w:p>
        </w:tc>
        <w:tc>
          <w:tcPr>
            <w:tcW w:w="2350" w:type="dxa"/>
          </w:tcPr>
          <w:p w14:paraId="5DBCF524">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55D7E314">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23F0E2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33765025">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6深水利源</w:t>
            </w:r>
          </w:p>
        </w:tc>
        <w:tc>
          <w:tcPr>
            <w:tcW w:w="2175" w:type="dxa"/>
            <w:shd w:val="clear" w:color="auto" w:fill="auto"/>
            <w:vAlign w:val="top"/>
          </w:tcPr>
          <w:p w14:paraId="7CA334C9">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12</w:t>
            </w:r>
          </w:p>
        </w:tc>
        <w:tc>
          <w:tcPr>
            <w:tcW w:w="2350" w:type="dxa"/>
          </w:tcPr>
          <w:p w14:paraId="50950990">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2BF1D107">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085F80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721CC0E5">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65E644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20B2A0F6">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3C026AFA"/>
    <w:p w14:paraId="3A06B194">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2DBDFF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65D8A3CD">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5E3AC762">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35A247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74B0D866">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387729E3">
            <w:pPr>
              <w:jc w:val="center"/>
              <w:rPr>
                <w:rFonts w:ascii="宋体" w:hAnsi="宋体"/>
                <w:bCs/>
                <w:sz w:val="18"/>
                <w:szCs w:val="18"/>
              </w:rPr>
            </w:pPr>
          </w:p>
        </w:tc>
      </w:tr>
      <w:tr w14:paraId="264845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73DEA6AC">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7E5B8766">
            <w:pPr>
              <w:jc w:val="center"/>
              <w:rPr>
                <w:rFonts w:ascii="宋体" w:hAnsi="宋体"/>
                <w:bCs/>
                <w:sz w:val="18"/>
                <w:szCs w:val="18"/>
              </w:rPr>
            </w:pPr>
          </w:p>
        </w:tc>
      </w:tr>
      <w:tr w14:paraId="1AFACF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586DC60F">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2002613E">
            <w:pPr>
              <w:jc w:val="center"/>
              <w:rPr>
                <w:rFonts w:ascii="宋体" w:hAnsi="宋体"/>
                <w:bCs/>
                <w:sz w:val="18"/>
                <w:szCs w:val="18"/>
              </w:rPr>
            </w:pPr>
          </w:p>
        </w:tc>
      </w:tr>
    </w:tbl>
    <w:p w14:paraId="10195D20">
      <w:r>
        <w:rPr>
          <w:rFonts w:hint="eastAsia" w:ascii="宋体" w:hAnsi="宋体"/>
          <w:sz w:val="18"/>
          <w:szCs w:val="18"/>
        </w:rPr>
        <w:t>说明：“品牌编号(名称)”栏可填写上文参考名录中对应的品牌数字编号或直接填写品牌名称；</w:t>
      </w:r>
    </w:p>
    <w:p w14:paraId="1704BB52">
      <w:pPr>
        <w:pStyle w:val="3"/>
        <w:rPr>
          <w:rFonts w:hint="eastAsia"/>
          <w:lang w:val="en-US" w:eastAsia="zh-CN"/>
        </w:rPr>
      </w:pPr>
      <w:r>
        <w:rPr>
          <w:rFonts w:hint="eastAsia"/>
          <w:lang w:val="en-US" w:eastAsia="zh-CN"/>
        </w:rPr>
        <w:t>活性炭吸附</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7FEF52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4D7CBBE8">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lang w:val="en-US" w:eastAsia="zh-CN"/>
              </w:rPr>
              <w:t>活性炭吸附</w:t>
            </w:r>
            <w:r>
              <w:rPr>
                <w:rFonts w:hint="eastAsia" w:asciiTheme="minorEastAsia" w:hAnsiTheme="minorEastAsia" w:eastAsiaTheme="minorEastAsia"/>
                <w:b/>
                <w:sz w:val="18"/>
                <w:szCs w:val="18"/>
              </w:rPr>
              <w:t>品牌参考名录</w:t>
            </w:r>
          </w:p>
        </w:tc>
      </w:tr>
      <w:tr w14:paraId="32D76D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5600177E">
            <w:pPr>
              <w:rPr>
                <w:rFonts w:asciiTheme="minorEastAsia" w:hAnsiTheme="minorEastAsia" w:eastAsiaTheme="minorEastAsia"/>
                <w:sz w:val="18"/>
                <w:szCs w:val="18"/>
              </w:rPr>
            </w:pPr>
            <w:r>
              <w:rPr>
                <w:rFonts w:hint="eastAsia" w:asciiTheme="minorEastAsia" w:hAnsiTheme="minorEastAsia" w:eastAsiaTheme="minorEastAsia"/>
                <w:sz w:val="18"/>
                <w:szCs w:val="18"/>
              </w:rPr>
              <w:t>1杭州楚环科技</w:t>
            </w:r>
          </w:p>
        </w:tc>
        <w:tc>
          <w:tcPr>
            <w:tcW w:w="2175" w:type="dxa"/>
          </w:tcPr>
          <w:p w14:paraId="48AE6EAF">
            <w:pP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2350" w:type="dxa"/>
          </w:tcPr>
          <w:p w14:paraId="3DAA2673">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261E7B56">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3B1A7C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75013326">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2南方环保</w:t>
            </w:r>
          </w:p>
        </w:tc>
        <w:tc>
          <w:tcPr>
            <w:tcW w:w="2175" w:type="dxa"/>
          </w:tcPr>
          <w:p w14:paraId="753D0FFB">
            <w:pP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2350" w:type="dxa"/>
          </w:tcPr>
          <w:p w14:paraId="2390FA52">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74BF6918">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444680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655F1E4E">
            <w:pPr>
              <w:rPr>
                <w:rFonts w:asciiTheme="minorEastAsia" w:hAnsiTheme="minorEastAsia" w:eastAsiaTheme="minorEastAsia"/>
                <w:sz w:val="18"/>
                <w:szCs w:val="18"/>
              </w:rPr>
            </w:pPr>
            <w:r>
              <w:rPr>
                <w:rFonts w:hint="eastAsia" w:asciiTheme="minorEastAsia" w:hAnsiTheme="minorEastAsia" w:eastAsiaTheme="minorEastAsia"/>
                <w:sz w:val="18"/>
                <w:szCs w:val="18"/>
              </w:rPr>
              <w:t>3时泰环保</w:t>
            </w:r>
          </w:p>
        </w:tc>
        <w:tc>
          <w:tcPr>
            <w:tcW w:w="2175" w:type="dxa"/>
          </w:tcPr>
          <w:p w14:paraId="214EC6D5">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2350" w:type="dxa"/>
          </w:tcPr>
          <w:p w14:paraId="5092BB80">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119F9A3D">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6C8F43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51655A83">
            <w:pPr>
              <w:rPr>
                <w:rFonts w:asciiTheme="minorEastAsia" w:hAnsiTheme="minorEastAsia" w:eastAsiaTheme="minorEastAsia"/>
                <w:sz w:val="18"/>
                <w:szCs w:val="18"/>
              </w:rPr>
            </w:pPr>
            <w:r>
              <w:rPr>
                <w:rFonts w:hint="eastAsia" w:asciiTheme="minorEastAsia" w:hAnsiTheme="minorEastAsia" w:eastAsiaTheme="minorEastAsia"/>
                <w:sz w:val="18"/>
                <w:szCs w:val="18"/>
              </w:rPr>
              <w:t>4广州金鹏环保</w:t>
            </w:r>
          </w:p>
        </w:tc>
        <w:tc>
          <w:tcPr>
            <w:tcW w:w="2175" w:type="dxa"/>
          </w:tcPr>
          <w:p w14:paraId="729486B3">
            <w:pP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2350" w:type="dxa"/>
          </w:tcPr>
          <w:p w14:paraId="57722337">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11189170">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1F911A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5D07C1DF">
            <w:pP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hint="eastAsia" w:cs="Arial" w:asciiTheme="minorEastAsia" w:hAnsiTheme="minorEastAsia" w:eastAsiaTheme="minorEastAsia"/>
                <w:sz w:val="18"/>
                <w:szCs w:val="18"/>
              </w:rPr>
              <w:t>深水利源</w:t>
            </w:r>
          </w:p>
        </w:tc>
        <w:tc>
          <w:tcPr>
            <w:tcW w:w="2175" w:type="dxa"/>
          </w:tcPr>
          <w:p w14:paraId="49CC2EA0">
            <w:pPr>
              <w:rPr>
                <w:rFonts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2350" w:type="dxa"/>
          </w:tcPr>
          <w:p w14:paraId="24FEB3C8">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76C6A7D6">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613EA2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58EF83C2">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w:t>
            </w:r>
            <w:r>
              <w:rPr>
                <w:rFonts w:hint="eastAsia" w:asciiTheme="minorEastAsia" w:hAnsiTheme="minorEastAsia" w:eastAsiaTheme="minorEastAsia"/>
                <w:sz w:val="18"/>
                <w:szCs w:val="18"/>
              </w:rPr>
              <w:t>博阳环拓</w:t>
            </w:r>
          </w:p>
        </w:tc>
        <w:tc>
          <w:tcPr>
            <w:tcW w:w="2175" w:type="dxa"/>
          </w:tcPr>
          <w:p w14:paraId="22556792">
            <w:pP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2350" w:type="dxa"/>
          </w:tcPr>
          <w:p w14:paraId="39682DE6">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509CFE1C">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27609C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25ACD87D">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36C63E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7D28F6EF">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2254BCEF"/>
    <w:p w14:paraId="662F9C7C">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432713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2B1E3652">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3A86A3FB">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245E0F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48C90F93">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544FF305">
            <w:pPr>
              <w:jc w:val="center"/>
              <w:rPr>
                <w:rFonts w:ascii="宋体" w:hAnsi="宋体"/>
                <w:bCs/>
                <w:sz w:val="18"/>
                <w:szCs w:val="18"/>
              </w:rPr>
            </w:pPr>
          </w:p>
        </w:tc>
      </w:tr>
      <w:tr w14:paraId="5DA288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10265F83">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3D5B64F4">
            <w:pPr>
              <w:jc w:val="center"/>
              <w:rPr>
                <w:rFonts w:ascii="宋体" w:hAnsi="宋体"/>
                <w:bCs/>
                <w:sz w:val="18"/>
                <w:szCs w:val="18"/>
              </w:rPr>
            </w:pPr>
          </w:p>
        </w:tc>
      </w:tr>
      <w:tr w14:paraId="3F39D2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5793573B">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4426CB52">
            <w:pPr>
              <w:jc w:val="center"/>
              <w:rPr>
                <w:rFonts w:ascii="宋体" w:hAnsi="宋体"/>
                <w:bCs/>
                <w:sz w:val="18"/>
                <w:szCs w:val="18"/>
              </w:rPr>
            </w:pPr>
          </w:p>
        </w:tc>
      </w:tr>
    </w:tbl>
    <w:p w14:paraId="7DF28FC5">
      <w:r>
        <w:rPr>
          <w:rFonts w:hint="eastAsia" w:ascii="宋体" w:hAnsi="宋体"/>
          <w:sz w:val="18"/>
          <w:szCs w:val="18"/>
        </w:rPr>
        <w:t>说明：“品牌编号(名称)”栏可填写上文参考名录中对应的品牌数字编号或直接填写品牌名称；</w:t>
      </w:r>
    </w:p>
    <w:p w14:paraId="3B350CD3">
      <w:pPr>
        <w:pStyle w:val="3"/>
        <w:rPr>
          <w:rFonts w:hint="eastAsia"/>
          <w:lang w:val="en-US" w:eastAsia="zh-CN"/>
        </w:rPr>
      </w:pPr>
      <w:r>
        <w:rPr>
          <w:rFonts w:hint="eastAsia"/>
          <w:lang w:val="en-US" w:eastAsia="zh-CN"/>
        </w:rPr>
        <w:t>窄脉冲电浆除臭</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71AAE7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346BD505">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lang w:val="en-US" w:eastAsia="zh-CN"/>
              </w:rPr>
              <w:t>窄脉冲电浆除臭</w:t>
            </w:r>
            <w:r>
              <w:rPr>
                <w:rFonts w:hint="eastAsia" w:asciiTheme="minorEastAsia" w:hAnsiTheme="minorEastAsia" w:eastAsiaTheme="minorEastAsia"/>
                <w:b/>
                <w:sz w:val="18"/>
                <w:szCs w:val="18"/>
              </w:rPr>
              <w:t>品牌参考名录</w:t>
            </w:r>
          </w:p>
        </w:tc>
      </w:tr>
      <w:tr w14:paraId="2C2D6C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574EC31">
            <w:pPr>
              <w:rPr>
                <w:rFonts w:asciiTheme="minorEastAsia" w:hAnsiTheme="minorEastAsia" w:eastAsiaTheme="minorEastAsia"/>
                <w:sz w:val="18"/>
                <w:szCs w:val="18"/>
              </w:rPr>
            </w:pPr>
            <w:r>
              <w:rPr>
                <w:rFonts w:hint="eastAsia" w:asciiTheme="minorEastAsia" w:hAnsiTheme="minorEastAsia" w:eastAsiaTheme="minorEastAsia"/>
                <w:sz w:val="18"/>
                <w:szCs w:val="18"/>
              </w:rPr>
              <w:t>1大维高新</w:t>
            </w:r>
          </w:p>
        </w:tc>
        <w:tc>
          <w:tcPr>
            <w:tcW w:w="2175" w:type="dxa"/>
          </w:tcPr>
          <w:p w14:paraId="3FFEFAE3">
            <w:pP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2350" w:type="dxa"/>
          </w:tcPr>
          <w:p w14:paraId="185193C7">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75FF168B">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2A1E80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1EB00AF6">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2杭州卓天</w:t>
            </w:r>
          </w:p>
        </w:tc>
        <w:tc>
          <w:tcPr>
            <w:tcW w:w="2175" w:type="dxa"/>
          </w:tcPr>
          <w:p w14:paraId="6C37EA74">
            <w:pP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2350" w:type="dxa"/>
          </w:tcPr>
          <w:p w14:paraId="21F5C78F">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652DD722">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565D1C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65DA8CA5">
            <w:pPr>
              <w:rPr>
                <w:rFonts w:asciiTheme="minorEastAsia" w:hAnsiTheme="minorEastAsia" w:eastAsiaTheme="minorEastAsia"/>
                <w:sz w:val="18"/>
                <w:szCs w:val="18"/>
              </w:rPr>
            </w:pPr>
            <w:r>
              <w:rPr>
                <w:rFonts w:hint="eastAsia" w:asciiTheme="minorEastAsia" w:hAnsiTheme="minorEastAsia" w:eastAsiaTheme="minorEastAsia"/>
                <w:sz w:val="18"/>
                <w:szCs w:val="18"/>
              </w:rPr>
              <w:t>3金华康源</w:t>
            </w:r>
          </w:p>
        </w:tc>
        <w:tc>
          <w:tcPr>
            <w:tcW w:w="2175" w:type="dxa"/>
          </w:tcPr>
          <w:p w14:paraId="1A554C29">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2350" w:type="dxa"/>
          </w:tcPr>
          <w:p w14:paraId="4A499085">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6B3011B4">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6B792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0E1468CA">
            <w:pPr>
              <w:rPr>
                <w:rFonts w:asciiTheme="minorEastAsia" w:hAnsiTheme="minorEastAsia" w:eastAsiaTheme="minorEastAsia"/>
                <w:sz w:val="18"/>
                <w:szCs w:val="18"/>
              </w:rPr>
            </w:pPr>
            <w:r>
              <w:rPr>
                <w:rFonts w:hint="eastAsia" w:asciiTheme="minorEastAsia" w:hAnsiTheme="minorEastAsia" w:eastAsiaTheme="minorEastAsia"/>
                <w:sz w:val="18"/>
                <w:szCs w:val="18"/>
              </w:rPr>
              <w:t>4诸暨力合</w:t>
            </w:r>
          </w:p>
        </w:tc>
        <w:tc>
          <w:tcPr>
            <w:tcW w:w="2175" w:type="dxa"/>
          </w:tcPr>
          <w:p w14:paraId="3A3494B1">
            <w:pP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2350" w:type="dxa"/>
          </w:tcPr>
          <w:p w14:paraId="178B9831">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41378CC9">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11E866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014539E4">
            <w:pP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2175" w:type="dxa"/>
          </w:tcPr>
          <w:p w14:paraId="292D3EE8">
            <w:pPr>
              <w:rPr>
                <w:rFonts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2350" w:type="dxa"/>
          </w:tcPr>
          <w:p w14:paraId="186F2D97">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225F39AF">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3A279F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36136938">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w:t>
            </w:r>
          </w:p>
        </w:tc>
        <w:tc>
          <w:tcPr>
            <w:tcW w:w="2175" w:type="dxa"/>
          </w:tcPr>
          <w:p w14:paraId="1AA3B7E4">
            <w:pP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2350" w:type="dxa"/>
          </w:tcPr>
          <w:p w14:paraId="279E1A48">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308DBC15">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70B2C7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486AD683">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3FCD63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1849BA31">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6CFCC3E0"/>
    <w:p w14:paraId="3EBB24DC">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751A7F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6057ED6D">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0F4A2773">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6805EF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3AAC9153">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22CE68F6">
            <w:pPr>
              <w:jc w:val="center"/>
              <w:rPr>
                <w:rFonts w:ascii="宋体" w:hAnsi="宋体"/>
                <w:bCs/>
                <w:sz w:val="18"/>
                <w:szCs w:val="18"/>
              </w:rPr>
            </w:pPr>
          </w:p>
        </w:tc>
      </w:tr>
      <w:tr w14:paraId="556304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17C7B55D">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05998884">
            <w:pPr>
              <w:jc w:val="center"/>
              <w:rPr>
                <w:rFonts w:ascii="宋体" w:hAnsi="宋体"/>
                <w:bCs/>
                <w:sz w:val="18"/>
                <w:szCs w:val="18"/>
              </w:rPr>
            </w:pPr>
          </w:p>
        </w:tc>
      </w:tr>
      <w:tr w14:paraId="07BC7A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630EBCD3">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548A4E53">
            <w:pPr>
              <w:jc w:val="center"/>
              <w:rPr>
                <w:rFonts w:ascii="宋体" w:hAnsi="宋体"/>
                <w:bCs/>
                <w:sz w:val="18"/>
                <w:szCs w:val="18"/>
              </w:rPr>
            </w:pPr>
          </w:p>
        </w:tc>
      </w:tr>
    </w:tbl>
    <w:p w14:paraId="5D00DEF1">
      <w:r>
        <w:rPr>
          <w:rFonts w:hint="eastAsia" w:ascii="宋体" w:hAnsi="宋体"/>
          <w:sz w:val="18"/>
          <w:szCs w:val="18"/>
        </w:rPr>
        <w:t>说明：“品牌编号(名称)”栏可填写上文参考名录中对应的品牌数字编号或直接填写品牌名称；</w:t>
      </w:r>
    </w:p>
    <w:p w14:paraId="721CFCC6">
      <w:pPr>
        <w:pStyle w:val="3"/>
        <w:rPr>
          <w:rFonts w:hint="eastAsia"/>
          <w:lang w:val="en-US" w:eastAsia="zh-CN"/>
        </w:rPr>
      </w:pPr>
      <w:r>
        <w:rPr>
          <w:rFonts w:hint="eastAsia"/>
          <w:lang w:val="en-US" w:eastAsia="zh-CN"/>
        </w:rPr>
        <w:t>组合除臭</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34C038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31C9AA9F">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lang w:val="en-US" w:eastAsia="zh-CN"/>
              </w:rPr>
              <w:t>组合除臭</w:t>
            </w:r>
            <w:r>
              <w:rPr>
                <w:rFonts w:hint="eastAsia" w:asciiTheme="minorEastAsia" w:hAnsiTheme="minorEastAsia" w:eastAsiaTheme="minorEastAsia"/>
                <w:b/>
                <w:sz w:val="18"/>
                <w:szCs w:val="18"/>
              </w:rPr>
              <w:t>品牌参考名录</w:t>
            </w:r>
          </w:p>
        </w:tc>
      </w:tr>
      <w:tr w14:paraId="527265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26B0AAF">
            <w:pPr>
              <w:rPr>
                <w:rFonts w:asciiTheme="minorEastAsia" w:hAnsiTheme="minorEastAsia" w:eastAsiaTheme="minorEastAsia"/>
                <w:sz w:val="18"/>
                <w:szCs w:val="18"/>
              </w:rPr>
            </w:pPr>
            <w:r>
              <w:rPr>
                <w:rFonts w:hint="eastAsia" w:asciiTheme="minorEastAsia" w:hAnsiTheme="minorEastAsia" w:eastAsiaTheme="minorEastAsia"/>
                <w:sz w:val="18"/>
                <w:szCs w:val="18"/>
              </w:rPr>
              <w:t>1杭州楚环科技</w:t>
            </w:r>
          </w:p>
        </w:tc>
        <w:tc>
          <w:tcPr>
            <w:tcW w:w="2175" w:type="dxa"/>
          </w:tcPr>
          <w:p w14:paraId="7DD65201">
            <w:pPr>
              <w:rPr>
                <w:rFonts w:asciiTheme="minorEastAsia" w:hAnsiTheme="minorEastAsia" w:eastAsiaTheme="minorEastAsia"/>
                <w:sz w:val="18"/>
                <w:szCs w:val="18"/>
              </w:rPr>
            </w:pPr>
            <w:r>
              <w:rPr>
                <w:rFonts w:hint="eastAsia" w:asciiTheme="minorEastAsia" w:hAnsiTheme="minorEastAsia" w:eastAsiaTheme="minorEastAsia"/>
                <w:sz w:val="18"/>
                <w:szCs w:val="18"/>
              </w:rPr>
              <w:t>7博阳环拓</w:t>
            </w:r>
          </w:p>
        </w:tc>
        <w:tc>
          <w:tcPr>
            <w:tcW w:w="2350" w:type="dxa"/>
          </w:tcPr>
          <w:p w14:paraId="10D2598A">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0729A7F0">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018BC7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DA085D3">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2南方环保</w:t>
            </w:r>
          </w:p>
        </w:tc>
        <w:tc>
          <w:tcPr>
            <w:tcW w:w="2175" w:type="dxa"/>
          </w:tcPr>
          <w:p w14:paraId="78AB9E28">
            <w:pPr>
              <w:rPr>
                <w:rFonts w:asciiTheme="minorEastAsia" w:hAnsiTheme="minorEastAsia" w:eastAsiaTheme="minorEastAsia"/>
                <w:sz w:val="18"/>
                <w:szCs w:val="18"/>
              </w:rPr>
            </w:pPr>
            <w:r>
              <w:rPr>
                <w:rFonts w:hint="eastAsia" w:asciiTheme="minorEastAsia" w:hAnsiTheme="minorEastAsia" w:eastAsiaTheme="minorEastAsia"/>
                <w:sz w:val="18"/>
                <w:szCs w:val="18"/>
              </w:rPr>
              <w:t>8大维高新</w:t>
            </w:r>
          </w:p>
        </w:tc>
        <w:tc>
          <w:tcPr>
            <w:tcW w:w="2350" w:type="dxa"/>
          </w:tcPr>
          <w:p w14:paraId="0E62D598">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43695EE3">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22A550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3A568C9">
            <w:pPr>
              <w:rPr>
                <w:rFonts w:asciiTheme="minorEastAsia" w:hAnsiTheme="minorEastAsia" w:eastAsiaTheme="minorEastAsia"/>
                <w:sz w:val="18"/>
                <w:szCs w:val="18"/>
              </w:rPr>
            </w:pPr>
            <w:r>
              <w:rPr>
                <w:rFonts w:hint="eastAsia" w:asciiTheme="minorEastAsia" w:hAnsiTheme="minorEastAsia" w:eastAsiaTheme="minorEastAsia"/>
                <w:sz w:val="18"/>
                <w:szCs w:val="18"/>
              </w:rPr>
              <w:t>3西原环保</w:t>
            </w:r>
          </w:p>
        </w:tc>
        <w:tc>
          <w:tcPr>
            <w:tcW w:w="2175" w:type="dxa"/>
          </w:tcPr>
          <w:p w14:paraId="66E27562">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2350" w:type="dxa"/>
          </w:tcPr>
          <w:p w14:paraId="56A2D4C4">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588AA637">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3044AB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4FE5307C">
            <w:pPr>
              <w:rPr>
                <w:rFonts w:asciiTheme="minorEastAsia" w:hAnsiTheme="minorEastAsia" w:eastAsiaTheme="minorEastAsia"/>
                <w:sz w:val="18"/>
                <w:szCs w:val="18"/>
              </w:rPr>
            </w:pPr>
            <w:r>
              <w:rPr>
                <w:rFonts w:hint="eastAsia" w:asciiTheme="minorEastAsia" w:hAnsiTheme="minorEastAsia" w:eastAsiaTheme="minorEastAsia"/>
                <w:sz w:val="18"/>
                <w:szCs w:val="18"/>
              </w:rPr>
              <w:t>4上海京瑞环境</w:t>
            </w:r>
          </w:p>
        </w:tc>
        <w:tc>
          <w:tcPr>
            <w:tcW w:w="2175" w:type="dxa"/>
          </w:tcPr>
          <w:p w14:paraId="52A0F4D5">
            <w:pP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2350" w:type="dxa"/>
          </w:tcPr>
          <w:p w14:paraId="5CEC0B26">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4B4AFF28">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530023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302FA919">
            <w:pPr>
              <w:rPr>
                <w:rFonts w:asciiTheme="minorEastAsia" w:hAnsiTheme="minorEastAsia" w:eastAsiaTheme="minorEastAsia"/>
                <w:sz w:val="18"/>
                <w:szCs w:val="18"/>
              </w:rPr>
            </w:pPr>
            <w:r>
              <w:rPr>
                <w:rFonts w:hint="eastAsia" w:asciiTheme="minorEastAsia" w:hAnsiTheme="minorEastAsia" w:eastAsiaTheme="minorEastAsia"/>
                <w:sz w:val="18"/>
                <w:szCs w:val="18"/>
              </w:rPr>
              <w:t>5广州金鹏环保</w:t>
            </w:r>
          </w:p>
        </w:tc>
        <w:tc>
          <w:tcPr>
            <w:tcW w:w="2175" w:type="dxa"/>
          </w:tcPr>
          <w:p w14:paraId="19BCC5EA">
            <w:pPr>
              <w:rPr>
                <w:rFonts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2350" w:type="dxa"/>
          </w:tcPr>
          <w:p w14:paraId="33CB2921">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2FC6AC50">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0ECC1E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4B0A2666">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6深水利源</w:t>
            </w:r>
          </w:p>
        </w:tc>
        <w:tc>
          <w:tcPr>
            <w:tcW w:w="2175" w:type="dxa"/>
          </w:tcPr>
          <w:p w14:paraId="14FEE08C">
            <w:pP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2350" w:type="dxa"/>
          </w:tcPr>
          <w:p w14:paraId="2A92B2D5">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65F10141">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51413B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44076743">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250F38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4E3546B5">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71AC61FD"/>
    <w:p w14:paraId="2F084D88">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261839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4285287A">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7423C6E1">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266D56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3882AAD4">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73A0D41F">
            <w:pPr>
              <w:jc w:val="center"/>
              <w:rPr>
                <w:rFonts w:ascii="宋体" w:hAnsi="宋体"/>
                <w:bCs/>
                <w:sz w:val="18"/>
                <w:szCs w:val="18"/>
              </w:rPr>
            </w:pPr>
          </w:p>
        </w:tc>
      </w:tr>
      <w:tr w14:paraId="230B15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1E0A874D">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04EC36E1">
            <w:pPr>
              <w:jc w:val="center"/>
              <w:rPr>
                <w:rFonts w:ascii="宋体" w:hAnsi="宋体"/>
                <w:bCs/>
                <w:sz w:val="18"/>
                <w:szCs w:val="18"/>
              </w:rPr>
            </w:pPr>
          </w:p>
        </w:tc>
      </w:tr>
      <w:tr w14:paraId="38037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2E9276BA">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2FF40734">
            <w:pPr>
              <w:jc w:val="center"/>
              <w:rPr>
                <w:rFonts w:ascii="宋体" w:hAnsi="宋体"/>
                <w:bCs/>
                <w:sz w:val="18"/>
                <w:szCs w:val="18"/>
              </w:rPr>
            </w:pPr>
          </w:p>
        </w:tc>
      </w:tr>
    </w:tbl>
    <w:p w14:paraId="59BC0E25">
      <w:r>
        <w:rPr>
          <w:rFonts w:hint="eastAsia" w:ascii="宋体" w:hAnsi="宋体"/>
          <w:sz w:val="18"/>
          <w:szCs w:val="18"/>
        </w:rPr>
        <w:t>说明：“品牌编号(名称)”栏可填写上文参考名录中对应的品牌数字编号或直接填写品牌名称；</w:t>
      </w:r>
    </w:p>
    <w:p w14:paraId="0A68243D">
      <w:pPr>
        <w:pStyle w:val="3"/>
        <w:rPr>
          <w:rFonts w:hint="eastAsia"/>
          <w:lang w:val="en-US" w:eastAsia="zh-CN"/>
        </w:rPr>
      </w:pPr>
      <w:r>
        <w:rPr>
          <w:rFonts w:hint="eastAsia"/>
          <w:lang w:val="en-US" w:eastAsia="zh-CN"/>
        </w:rPr>
        <w:t>球墨铸铁管材管件</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725466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49A70ECD">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球墨铸铁管材管件品牌参考名录</w:t>
            </w:r>
          </w:p>
        </w:tc>
      </w:tr>
      <w:tr w14:paraId="1D0EF9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73A5F61F">
            <w:pPr>
              <w:rPr>
                <w:rFonts w:asciiTheme="minorEastAsia" w:hAnsiTheme="minorEastAsia" w:eastAsiaTheme="minorEastAsia"/>
                <w:sz w:val="18"/>
                <w:szCs w:val="18"/>
              </w:rPr>
            </w:pPr>
            <w:r>
              <w:rPr>
                <w:rFonts w:hint="eastAsia" w:asciiTheme="minorEastAsia" w:hAnsiTheme="minorEastAsia" w:eastAsiaTheme="minorEastAsia"/>
                <w:sz w:val="18"/>
                <w:szCs w:val="18"/>
              </w:rPr>
              <w:t>1新兴铸管</w:t>
            </w:r>
          </w:p>
        </w:tc>
        <w:tc>
          <w:tcPr>
            <w:tcW w:w="2175" w:type="dxa"/>
          </w:tcPr>
          <w:p w14:paraId="4F73F797">
            <w:pP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2350" w:type="dxa"/>
          </w:tcPr>
          <w:p w14:paraId="757569D1">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36A74312">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316E7F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12ECF2A0">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2圣戈班</w:t>
            </w:r>
          </w:p>
        </w:tc>
        <w:tc>
          <w:tcPr>
            <w:tcW w:w="2175" w:type="dxa"/>
          </w:tcPr>
          <w:p w14:paraId="15400C8E">
            <w:pP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2350" w:type="dxa"/>
          </w:tcPr>
          <w:p w14:paraId="1B2722B7">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456D4535">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435AA8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1B7158B7">
            <w:pPr>
              <w:rPr>
                <w:rFonts w:asciiTheme="minorEastAsia" w:hAnsiTheme="minorEastAsia" w:eastAsiaTheme="minorEastAsia"/>
                <w:sz w:val="18"/>
                <w:szCs w:val="18"/>
              </w:rPr>
            </w:pPr>
            <w:r>
              <w:rPr>
                <w:rFonts w:hint="eastAsia" w:asciiTheme="minorEastAsia" w:hAnsiTheme="minorEastAsia" w:eastAsiaTheme="minorEastAsia"/>
                <w:sz w:val="18"/>
                <w:szCs w:val="18"/>
              </w:rPr>
              <w:t>3北京首创水汇智造</w:t>
            </w:r>
          </w:p>
        </w:tc>
        <w:tc>
          <w:tcPr>
            <w:tcW w:w="2175" w:type="dxa"/>
          </w:tcPr>
          <w:p w14:paraId="25B9EA1D">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2350" w:type="dxa"/>
          </w:tcPr>
          <w:p w14:paraId="30F10289">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499CC027">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1386A6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7A0936FC">
            <w:pPr>
              <w:rPr>
                <w:rFonts w:asciiTheme="minorEastAsia" w:hAnsiTheme="minorEastAsia" w:eastAsiaTheme="minorEastAsia"/>
                <w:sz w:val="18"/>
                <w:szCs w:val="18"/>
              </w:rPr>
            </w:pPr>
            <w:r>
              <w:rPr>
                <w:rFonts w:hint="eastAsia" w:asciiTheme="minorEastAsia" w:hAnsiTheme="minorEastAsia" w:eastAsiaTheme="minorEastAsia"/>
                <w:sz w:val="18"/>
                <w:szCs w:val="18"/>
              </w:rPr>
              <w:t>4国铭铸管</w:t>
            </w:r>
          </w:p>
        </w:tc>
        <w:tc>
          <w:tcPr>
            <w:tcW w:w="2175" w:type="dxa"/>
          </w:tcPr>
          <w:p w14:paraId="46D12535">
            <w:pP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2350" w:type="dxa"/>
          </w:tcPr>
          <w:p w14:paraId="72302E98">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7A0AD5EF">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039A5E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58932759">
            <w:pPr>
              <w:rPr>
                <w:rFonts w:asciiTheme="minorEastAsia" w:hAnsiTheme="minorEastAsia" w:eastAsiaTheme="minorEastAsia"/>
                <w:sz w:val="18"/>
                <w:szCs w:val="18"/>
              </w:rPr>
            </w:pPr>
            <w:r>
              <w:rPr>
                <w:rFonts w:hint="eastAsia" w:asciiTheme="minorEastAsia" w:hAnsiTheme="minorEastAsia" w:eastAsiaTheme="minorEastAsia"/>
                <w:sz w:val="18"/>
                <w:szCs w:val="18"/>
              </w:rPr>
              <w:t>5永通铸管</w:t>
            </w:r>
          </w:p>
        </w:tc>
        <w:tc>
          <w:tcPr>
            <w:tcW w:w="2175" w:type="dxa"/>
          </w:tcPr>
          <w:p w14:paraId="14562D48">
            <w:pPr>
              <w:rPr>
                <w:rFonts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2350" w:type="dxa"/>
          </w:tcPr>
          <w:p w14:paraId="55495829">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43E6A5F0">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45443D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385E4F4">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6玄氏(SCUSI)</w:t>
            </w:r>
          </w:p>
        </w:tc>
        <w:tc>
          <w:tcPr>
            <w:tcW w:w="2175" w:type="dxa"/>
          </w:tcPr>
          <w:p w14:paraId="5BFE3724">
            <w:pP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2350" w:type="dxa"/>
          </w:tcPr>
          <w:p w14:paraId="68D207E0">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23853733">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5507B3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38869A68">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4581AA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7E36DF50">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0D3AD0E3"/>
    <w:p w14:paraId="01C4FE64">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6C0F71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2228DD87">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413D1F12">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2EAD61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7B400438">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3B6C4239">
            <w:pPr>
              <w:jc w:val="center"/>
              <w:rPr>
                <w:rFonts w:ascii="宋体" w:hAnsi="宋体"/>
                <w:bCs/>
                <w:sz w:val="18"/>
                <w:szCs w:val="18"/>
              </w:rPr>
            </w:pPr>
          </w:p>
        </w:tc>
      </w:tr>
      <w:tr w14:paraId="230615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26936A32">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275E8764">
            <w:pPr>
              <w:jc w:val="center"/>
              <w:rPr>
                <w:rFonts w:ascii="宋体" w:hAnsi="宋体"/>
                <w:bCs/>
                <w:sz w:val="18"/>
                <w:szCs w:val="18"/>
              </w:rPr>
            </w:pPr>
          </w:p>
        </w:tc>
      </w:tr>
      <w:tr w14:paraId="1F9E79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4C3A668C">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275D7814">
            <w:pPr>
              <w:jc w:val="center"/>
              <w:rPr>
                <w:rFonts w:ascii="宋体" w:hAnsi="宋体"/>
                <w:bCs/>
                <w:sz w:val="18"/>
                <w:szCs w:val="18"/>
              </w:rPr>
            </w:pPr>
          </w:p>
        </w:tc>
      </w:tr>
    </w:tbl>
    <w:p w14:paraId="14406DDF">
      <w:r>
        <w:rPr>
          <w:rFonts w:hint="eastAsia" w:ascii="宋体" w:hAnsi="宋体"/>
          <w:sz w:val="18"/>
          <w:szCs w:val="18"/>
        </w:rPr>
        <w:t>说明：“品牌编号(名称)”栏可填写上文参考名录中对应的品牌数字编号或直接填写品牌名称；</w:t>
      </w:r>
    </w:p>
    <w:p w14:paraId="7ED82F2A">
      <w:pPr>
        <w:pStyle w:val="3"/>
        <w:rPr>
          <w:rFonts w:hint="eastAsia"/>
          <w:lang w:val="en-US" w:eastAsia="zh-CN"/>
        </w:rPr>
      </w:pPr>
      <w:r>
        <w:rPr>
          <w:rFonts w:hint="eastAsia"/>
          <w:lang w:val="en-US" w:eastAsia="zh-CN"/>
        </w:rPr>
        <w:t>塑料管材管件</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721C8C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38ED0111">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塑料管材管件品牌参考名录</w:t>
            </w:r>
          </w:p>
        </w:tc>
      </w:tr>
      <w:tr w14:paraId="0C561C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41CC742B">
            <w:pPr>
              <w:rPr>
                <w:rFonts w:asciiTheme="minorEastAsia" w:hAnsiTheme="minorEastAsia" w:eastAsiaTheme="minorEastAsia"/>
                <w:sz w:val="18"/>
                <w:szCs w:val="18"/>
              </w:rPr>
            </w:pPr>
            <w:r>
              <w:rPr>
                <w:rFonts w:hint="eastAsia" w:asciiTheme="minorEastAsia" w:hAnsiTheme="minorEastAsia" w:eastAsiaTheme="minorEastAsia"/>
                <w:sz w:val="18"/>
                <w:szCs w:val="18"/>
              </w:rPr>
              <w:t>1北京首创水汇智造</w:t>
            </w:r>
          </w:p>
        </w:tc>
        <w:tc>
          <w:tcPr>
            <w:tcW w:w="2175" w:type="dxa"/>
          </w:tcPr>
          <w:p w14:paraId="26EB5F3B">
            <w:pPr>
              <w:rPr>
                <w:rFonts w:asciiTheme="minorEastAsia" w:hAnsiTheme="minorEastAsia" w:eastAsiaTheme="minorEastAsia"/>
                <w:sz w:val="18"/>
                <w:szCs w:val="18"/>
              </w:rPr>
            </w:pPr>
            <w:r>
              <w:rPr>
                <w:rFonts w:hint="eastAsia" w:asciiTheme="minorEastAsia" w:hAnsiTheme="minorEastAsia" w:eastAsiaTheme="minorEastAsia"/>
                <w:sz w:val="18"/>
                <w:szCs w:val="18"/>
              </w:rPr>
              <w:t>7金牛管业</w:t>
            </w:r>
          </w:p>
        </w:tc>
        <w:tc>
          <w:tcPr>
            <w:tcW w:w="2350" w:type="dxa"/>
          </w:tcPr>
          <w:p w14:paraId="4F80F6B1">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2F58137E">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6A2917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55F13599">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2浙江中财管道</w:t>
            </w:r>
          </w:p>
        </w:tc>
        <w:tc>
          <w:tcPr>
            <w:tcW w:w="2175" w:type="dxa"/>
          </w:tcPr>
          <w:p w14:paraId="3BB2FD78">
            <w:pPr>
              <w:rPr>
                <w:rFonts w:asciiTheme="minorEastAsia" w:hAnsiTheme="minorEastAsia" w:eastAsiaTheme="minorEastAsia"/>
                <w:sz w:val="18"/>
                <w:szCs w:val="18"/>
              </w:rPr>
            </w:pPr>
            <w:r>
              <w:rPr>
                <w:rFonts w:hint="eastAsia" w:asciiTheme="minorEastAsia" w:hAnsiTheme="minorEastAsia" w:eastAsiaTheme="minorEastAsia"/>
                <w:sz w:val="18"/>
                <w:szCs w:val="18"/>
              </w:rPr>
              <w:t>8华亚塑胶</w:t>
            </w:r>
          </w:p>
        </w:tc>
        <w:tc>
          <w:tcPr>
            <w:tcW w:w="2350" w:type="dxa"/>
          </w:tcPr>
          <w:p w14:paraId="722B264B">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024A8674">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16AAB1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1CE6371A">
            <w:pPr>
              <w:rPr>
                <w:rFonts w:asciiTheme="minorEastAsia" w:hAnsiTheme="minorEastAsia" w:eastAsiaTheme="minorEastAsia"/>
                <w:sz w:val="18"/>
                <w:szCs w:val="18"/>
              </w:rPr>
            </w:pPr>
            <w:r>
              <w:rPr>
                <w:rFonts w:hint="eastAsia" w:asciiTheme="minorEastAsia" w:hAnsiTheme="minorEastAsia" w:eastAsiaTheme="minorEastAsia"/>
                <w:sz w:val="18"/>
                <w:szCs w:val="18"/>
              </w:rPr>
              <w:t>3公元股份</w:t>
            </w:r>
          </w:p>
        </w:tc>
        <w:tc>
          <w:tcPr>
            <w:tcW w:w="2175" w:type="dxa"/>
          </w:tcPr>
          <w:p w14:paraId="686DBF0D">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9环琪塑胶</w:t>
            </w:r>
          </w:p>
        </w:tc>
        <w:tc>
          <w:tcPr>
            <w:tcW w:w="2350" w:type="dxa"/>
          </w:tcPr>
          <w:p w14:paraId="6D288BCD">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6C14D3BC">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050CAE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79BAAE5C">
            <w:pPr>
              <w:rPr>
                <w:rFonts w:asciiTheme="minorEastAsia" w:hAnsiTheme="minorEastAsia" w:eastAsiaTheme="minorEastAsia"/>
                <w:sz w:val="18"/>
                <w:szCs w:val="18"/>
              </w:rPr>
            </w:pPr>
            <w:r>
              <w:rPr>
                <w:rFonts w:hint="eastAsia" w:asciiTheme="minorEastAsia" w:hAnsiTheme="minorEastAsia" w:eastAsiaTheme="minorEastAsia"/>
                <w:sz w:val="18"/>
                <w:szCs w:val="18"/>
              </w:rPr>
              <w:t>4天津友发管道</w:t>
            </w:r>
          </w:p>
        </w:tc>
        <w:tc>
          <w:tcPr>
            <w:tcW w:w="2175" w:type="dxa"/>
          </w:tcPr>
          <w:p w14:paraId="220B981C">
            <w:pPr>
              <w:rPr>
                <w:rFonts w:asciiTheme="minorEastAsia" w:hAnsiTheme="minorEastAsia" w:eastAsiaTheme="minorEastAsia"/>
                <w:sz w:val="18"/>
                <w:szCs w:val="18"/>
              </w:rPr>
            </w:pPr>
            <w:r>
              <w:rPr>
                <w:rFonts w:hint="eastAsia" w:asciiTheme="minorEastAsia" w:hAnsiTheme="minorEastAsia" w:eastAsiaTheme="minorEastAsia"/>
                <w:sz w:val="18"/>
                <w:szCs w:val="18"/>
              </w:rPr>
              <w:t>10恒大管业</w:t>
            </w:r>
          </w:p>
        </w:tc>
        <w:tc>
          <w:tcPr>
            <w:tcW w:w="2350" w:type="dxa"/>
          </w:tcPr>
          <w:p w14:paraId="77C99F7D">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4F7ED721">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073F02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267DCEE7">
            <w:pPr>
              <w:rPr>
                <w:rFonts w:asciiTheme="minorEastAsia" w:hAnsiTheme="minorEastAsia" w:eastAsiaTheme="minorEastAsia"/>
                <w:sz w:val="18"/>
                <w:szCs w:val="18"/>
              </w:rPr>
            </w:pPr>
            <w:r>
              <w:rPr>
                <w:rFonts w:hint="eastAsia" w:asciiTheme="minorEastAsia" w:hAnsiTheme="minorEastAsia" w:eastAsiaTheme="minorEastAsia"/>
                <w:sz w:val="18"/>
                <w:szCs w:val="18"/>
              </w:rPr>
              <w:t>5联塑</w:t>
            </w:r>
          </w:p>
        </w:tc>
        <w:tc>
          <w:tcPr>
            <w:tcW w:w="2175" w:type="dxa"/>
          </w:tcPr>
          <w:p w14:paraId="558C73EF">
            <w:pPr>
              <w:rPr>
                <w:rFonts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2350" w:type="dxa"/>
          </w:tcPr>
          <w:p w14:paraId="33AD9C3A">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420B3EC2">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125148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1FEE488B">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6伟星</w:t>
            </w:r>
          </w:p>
        </w:tc>
        <w:tc>
          <w:tcPr>
            <w:tcW w:w="2175" w:type="dxa"/>
          </w:tcPr>
          <w:p w14:paraId="6EE049F6">
            <w:pP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2350" w:type="dxa"/>
          </w:tcPr>
          <w:p w14:paraId="0E0F50CE">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33D01B06">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65E9E1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097F980E">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48C43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49F86B1B">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4135061F"/>
    <w:p w14:paraId="2E08A20C">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4B5DB0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05E7EA29">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2B591A57">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15F4BB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5B8D6772">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6CE24ADA">
            <w:pPr>
              <w:jc w:val="center"/>
              <w:rPr>
                <w:rFonts w:ascii="宋体" w:hAnsi="宋体"/>
                <w:bCs/>
                <w:sz w:val="18"/>
                <w:szCs w:val="18"/>
              </w:rPr>
            </w:pPr>
          </w:p>
        </w:tc>
      </w:tr>
      <w:tr w14:paraId="257DF2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469D49F4">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43620609">
            <w:pPr>
              <w:jc w:val="center"/>
              <w:rPr>
                <w:rFonts w:ascii="宋体" w:hAnsi="宋体"/>
                <w:bCs/>
                <w:sz w:val="18"/>
                <w:szCs w:val="18"/>
              </w:rPr>
            </w:pPr>
          </w:p>
        </w:tc>
      </w:tr>
      <w:tr w14:paraId="0F10C8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7CD9E95E">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1FD8A7E0">
            <w:pPr>
              <w:jc w:val="center"/>
              <w:rPr>
                <w:rFonts w:ascii="宋体" w:hAnsi="宋体"/>
                <w:bCs/>
                <w:sz w:val="18"/>
                <w:szCs w:val="18"/>
              </w:rPr>
            </w:pPr>
          </w:p>
        </w:tc>
      </w:tr>
    </w:tbl>
    <w:p w14:paraId="7DF3DD33">
      <w:r>
        <w:rPr>
          <w:rFonts w:hint="eastAsia" w:ascii="宋体" w:hAnsi="宋体"/>
          <w:sz w:val="18"/>
          <w:szCs w:val="18"/>
        </w:rPr>
        <w:t>说明：“品牌编号(名称)”栏可填写上文参考名录中对应的品牌数字编号或直接填写品牌名称；</w:t>
      </w:r>
    </w:p>
    <w:p w14:paraId="308D5168">
      <w:pPr>
        <w:pStyle w:val="3"/>
        <w:rPr>
          <w:rFonts w:hint="eastAsia"/>
          <w:lang w:val="en-US" w:eastAsia="zh-CN"/>
        </w:rPr>
      </w:pPr>
      <w:r>
        <w:rPr>
          <w:rFonts w:hint="eastAsia"/>
          <w:lang w:val="en-US" w:eastAsia="zh-CN"/>
        </w:rPr>
        <w:t>阀门（污水和鼓风机进出口阀）</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154797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70BBD5D9">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阀门（污水和鼓风机进出口阀）品牌参考名录</w:t>
            </w:r>
          </w:p>
        </w:tc>
      </w:tr>
      <w:tr w14:paraId="61D42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5263B094">
            <w:pPr>
              <w:rPr>
                <w:rFonts w:asciiTheme="minorEastAsia" w:hAnsiTheme="minorEastAsia" w:eastAsiaTheme="minorEastAsia"/>
                <w:sz w:val="18"/>
                <w:szCs w:val="18"/>
              </w:rPr>
            </w:pPr>
            <w:r>
              <w:rPr>
                <w:rFonts w:hint="eastAsia" w:asciiTheme="minorEastAsia" w:hAnsiTheme="minorEastAsia" w:eastAsiaTheme="minorEastAsia"/>
                <w:sz w:val="18"/>
                <w:szCs w:val="18"/>
              </w:rPr>
              <w:t>1上海冠龙</w:t>
            </w:r>
          </w:p>
        </w:tc>
        <w:tc>
          <w:tcPr>
            <w:tcW w:w="2175" w:type="dxa"/>
            <w:shd w:val="clear" w:color="auto" w:fill="auto"/>
            <w:vAlign w:val="top"/>
          </w:tcPr>
          <w:p w14:paraId="0933782F">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8泰科</w:t>
            </w:r>
            <w:r>
              <w:rPr>
                <w:rFonts w:hint="eastAsia" w:asciiTheme="minorEastAsia" w:hAnsiTheme="minorEastAsia" w:eastAsiaTheme="minorEastAsia"/>
                <w:sz w:val="18"/>
                <w:szCs w:val="18"/>
                <w:lang w:eastAsia="zh-CN"/>
              </w:rPr>
              <w:t>（</w:t>
            </w:r>
            <w:r>
              <w:rPr>
                <w:rFonts w:hint="eastAsia" w:asciiTheme="minorEastAsia" w:hAnsiTheme="minorEastAsia" w:eastAsiaTheme="minorEastAsia"/>
                <w:sz w:val="18"/>
                <w:szCs w:val="18"/>
              </w:rPr>
              <w:t>Tyco</w:t>
            </w:r>
            <w:r>
              <w:rPr>
                <w:rFonts w:hint="eastAsia" w:asciiTheme="minorEastAsia" w:hAnsiTheme="minorEastAsia" w:eastAsiaTheme="minorEastAsia"/>
                <w:sz w:val="18"/>
                <w:szCs w:val="18"/>
                <w:lang w:eastAsia="zh-CN"/>
              </w:rPr>
              <w:t>）</w:t>
            </w:r>
          </w:p>
        </w:tc>
        <w:tc>
          <w:tcPr>
            <w:tcW w:w="2350" w:type="dxa"/>
            <w:shd w:val="clear" w:color="auto" w:fill="auto"/>
            <w:vAlign w:val="top"/>
          </w:tcPr>
          <w:p w14:paraId="1687671F">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15北京阀门</w:t>
            </w:r>
          </w:p>
        </w:tc>
        <w:tc>
          <w:tcPr>
            <w:tcW w:w="1948" w:type="dxa"/>
            <w:shd w:val="clear" w:color="auto" w:fill="auto"/>
            <w:vAlign w:val="top"/>
          </w:tcPr>
          <w:p w14:paraId="5DB4712D">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22瓦斯特</w:t>
            </w:r>
          </w:p>
        </w:tc>
      </w:tr>
      <w:tr w14:paraId="2FE575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7CAB29FC">
            <w:pPr>
              <w:rPr>
                <w:rFonts w:hint="eastAsia" w:asciiTheme="minorEastAsia" w:hAnsiTheme="minorEastAsia" w:eastAsiaTheme="minorEastAsia"/>
                <w:sz w:val="18"/>
                <w:szCs w:val="18"/>
                <w:lang w:eastAsia="zh-CN"/>
              </w:rPr>
            </w:pPr>
            <w:r>
              <w:rPr>
                <w:rStyle w:val="30"/>
                <w:rFonts w:hint="eastAsia" w:asciiTheme="minorEastAsia" w:hAnsiTheme="minorEastAsia" w:eastAsiaTheme="minorEastAsia"/>
                <w:sz w:val="18"/>
                <w:szCs w:val="18"/>
              </w:rPr>
              <w:t>2埃维柯</w:t>
            </w:r>
            <w:r>
              <w:rPr>
                <w:rStyle w:val="30"/>
                <w:rFonts w:hint="eastAsia" w:asciiTheme="minorEastAsia" w:hAnsiTheme="minorEastAsia" w:eastAsiaTheme="minorEastAsia"/>
                <w:sz w:val="18"/>
                <w:szCs w:val="18"/>
                <w:lang w:eastAsia="zh-CN"/>
              </w:rPr>
              <w:t>（</w:t>
            </w:r>
            <w:r>
              <w:rPr>
                <w:rStyle w:val="30"/>
                <w:rFonts w:hint="eastAsia" w:asciiTheme="minorEastAsia" w:hAnsiTheme="minorEastAsia" w:eastAsiaTheme="minorEastAsia"/>
                <w:sz w:val="18"/>
                <w:szCs w:val="18"/>
              </w:rPr>
              <w:t>AVK</w:t>
            </w:r>
            <w:r>
              <w:rPr>
                <w:rStyle w:val="30"/>
                <w:rFonts w:hint="eastAsia" w:asciiTheme="minorEastAsia" w:hAnsiTheme="minorEastAsia" w:eastAsiaTheme="minorEastAsia"/>
                <w:sz w:val="18"/>
                <w:szCs w:val="18"/>
                <w:lang w:eastAsia="zh-CN"/>
              </w:rPr>
              <w:t>）</w:t>
            </w:r>
          </w:p>
        </w:tc>
        <w:tc>
          <w:tcPr>
            <w:tcW w:w="2175" w:type="dxa"/>
            <w:shd w:val="clear" w:color="auto" w:fill="auto"/>
            <w:vAlign w:val="top"/>
          </w:tcPr>
          <w:p w14:paraId="0E2C12AC">
            <w:pPr>
              <w:ind w:right="-113" w:rightChars="-54"/>
              <w:jc w:val="left"/>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9远大阀门</w:t>
            </w:r>
          </w:p>
        </w:tc>
        <w:tc>
          <w:tcPr>
            <w:tcW w:w="2350" w:type="dxa"/>
            <w:shd w:val="clear" w:color="auto" w:fill="auto"/>
            <w:vAlign w:val="top"/>
          </w:tcPr>
          <w:p w14:paraId="65FE5F46">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16潍坊裕川机械</w:t>
            </w:r>
          </w:p>
        </w:tc>
        <w:tc>
          <w:tcPr>
            <w:tcW w:w="1948" w:type="dxa"/>
            <w:shd w:val="clear" w:color="auto" w:fill="auto"/>
            <w:vAlign w:val="top"/>
          </w:tcPr>
          <w:p w14:paraId="7128336F">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23株洲南方阀门</w:t>
            </w:r>
          </w:p>
        </w:tc>
      </w:tr>
      <w:tr w14:paraId="4DB3E5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3623B84D">
            <w:pPr>
              <w:rPr>
                <w:rFonts w:asciiTheme="minorEastAsia" w:hAnsiTheme="minorEastAsia" w:eastAsiaTheme="minorEastAsia"/>
                <w:sz w:val="18"/>
                <w:szCs w:val="18"/>
              </w:rPr>
            </w:pPr>
            <w:r>
              <w:rPr>
                <w:rFonts w:hint="eastAsia" w:asciiTheme="minorEastAsia" w:hAnsiTheme="minorEastAsia" w:eastAsiaTheme="minorEastAsia"/>
                <w:sz w:val="18"/>
                <w:szCs w:val="18"/>
              </w:rPr>
              <w:t>3安徽铜都</w:t>
            </w:r>
          </w:p>
        </w:tc>
        <w:tc>
          <w:tcPr>
            <w:tcW w:w="2175" w:type="dxa"/>
            <w:shd w:val="clear" w:color="auto" w:fill="auto"/>
            <w:vAlign w:val="top"/>
          </w:tcPr>
          <w:p w14:paraId="7478AE0F">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 xml:space="preserve">10依博罗 </w:t>
            </w:r>
            <w:r>
              <w:rPr>
                <w:rFonts w:hint="eastAsia" w:asciiTheme="minorEastAsia" w:hAnsiTheme="minorEastAsia" w:eastAsiaTheme="minorEastAsia"/>
                <w:sz w:val="18"/>
                <w:szCs w:val="18"/>
                <w:lang w:eastAsia="zh-CN"/>
              </w:rPr>
              <w:t>（</w:t>
            </w:r>
            <w:r>
              <w:rPr>
                <w:rFonts w:hint="eastAsia" w:asciiTheme="minorEastAsia" w:hAnsiTheme="minorEastAsia" w:eastAsiaTheme="minorEastAsia"/>
                <w:sz w:val="18"/>
                <w:szCs w:val="18"/>
              </w:rPr>
              <w:t>IBR</w:t>
            </w:r>
            <w:r>
              <w:rPr>
                <w:rFonts w:hint="eastAsia" w:asciiTheme="minorEastAsia" w:hAnsiTheme="minorEastAsia" w:eastAsiaTheme="minorEastAsia"/>
                <w:sz w:val="18"/>
                <w:szCs w:val="18"/>
                <w:lang w:eastAsia="zh-CN"/>
              </w:rPr>
              <w:t>）</w:t>
            </w:r>
          </w:p>
        </w:tc>
        <w:tc>
          <w:tcPr>
            <w:tcW w:w="2350" w:type="dxa"/>
            <w:shd w:val="clear" w:color="auto" w:fill="auto"/>
            <w:vAlign w:val="top"/>
          </w:tcPr>
          <w:p w14:paraId="68132FD7">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17杭州春江阀门</w:t>
            </w:r>
          </w:p>
        </w:tc>
        <w:tc>
          <w:tcPr>
            <w:tcW w:w="1948" w:type="dxa"/>
            <w:shd w:val="clear" w:color="auto" w:fill="auto"/>
            <w:vAlign w:val="top"/>
          </w:tcPr>
          <w:p w14:paraId="4F85C1A4">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24上海中阀</w:t>
            </w:r>
          </w:p>
        </w:tc>
      </w:tr>
      <w:tr w14:paraId="6D05CC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0C0BFC20">
            <w:pPr>
              <w:rPr>
                <w:rFonts w:asciiTheme="minorEastAsia" w:hAnsiTheme="minorEastAsia" w:eastAsiaTheme="minorEastAsia"/>
                <w:sz w:val="18"/>
                <w:szCs w:val="18"/>
              </w:rPr>
            </w:pPr>
            <w:r>
              <w:rPr>
                <w:rFonts w:hint="eastAsia" w:asciiTheme="minorEastAsia" w:hAnsiTheme="minorEastAsia" w:eastAsiaTheme="minorEastAsia"/>
                <w:sz w:val="18"/>
                <w:szCs w:val="18"/>
              </w:rPr>
              <w:t>4中核苏阀</w:t>
            </w:r>
          </w:p>
        </w:tc>
        <w:tc>
          <w:tcPr>
            <w:tcW w:w="2175" w:type="dxa"/>
            <w:shd w:val="clear" w:color="auto" w:fill="auto"/>
            <w:vAlign w:val="top"/>
          </w:tcPr>
          <w:p w14:paraId="1DE09879">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11青岛伟隆</w:t>
            </w:r>
          </w:p>
        </w:tc>
        <w:tc>
          <w:tcPr>
            <w:tcW w:w="2350" w:type="dxa"/>
            <w:shd w:val="clear" w:color="auto" w:fill="auto"/>
            <w:vAlign w:val="top"/>
          </w:tcPr>
          <w:p w14:paraId="32AC4F0D">
            <w:pPr>
              <w:rPr>
                <w:rFonts w:hint="eastAsia" w:cs="Times New Roman" w:asciiTheme="minorEastAsia" w:hAnsiTheme="minorEastAsia" w:eastAsiaTheme="minorEastAsia"/>
                <w:kern w:val="2"/>
                <w:sz w:val="18"/>
                <w:szCs w:val="18"/>
                <w:lang w:val="en-US" w:eastAsia="zh-CN" w:bidi="ar-SA"/>
              </w:rPr>
            </w:pPr>
            <w:r>
              <w:rPr>
                <w:rFonts w:hint="eastAsia" w:cs="Arial" w:asciiTheme="minorEastAsia" w:hAnsiTheme="minorEastAsia" w:eastAsiaTheme="minorEastAsia"/>
                <w:sz w:val="18"/>
                <w:szCs w:val="18"/>
              </w:rPr>
              <w:t>18凯士比</w:t>
            </w:r>
            <w:r>
              <w:rPr>
                <w:rFonts w:hint="eastAsia" w:cs="Arial" w:asciiTheme="minorEastAsia" w:hAnsiTheme="minorEastAsia" w:eastAsiaTheme="minorEastAsia"/>
                <w:sz w:val="18"/>
                <w:szCs w:val="18"/>
                <w:lang w:eastAsia="zh-CN"/>
              </w:rPr>
              <w:t>（</w:t>
            </w:r>
            <w:r>
              <w:rPr>
                <w:rFonts w:hint="eastAsia" w:cs="Arial" w:asciiTheme="minorEastAsia" w:hAnsiTheme="minorEastAsia" w:eastAsiaTheme="minorEastAsia"/>
                <w:sz w:val="18"/>
                <w:szCs w:val="18"/>
                <w:lang w:val="en-US" w:eastAsia="zh-CN"/>
              </w:rPr>
              <w:t>KSB</w:t>
            </w:r>
            <w:r>
              <w:rPr>
                <w:rFonts w:hint="eastAsia" w:cs="Arial" w:asciiTheme="minorEastAsia" w:hAnsiTheme="minorEastAsia" w:eastAsiaTheme="minorEastAsia"/>
                <w:sz w:val="18"/>
                <w:szCs w:val="18"/>
                <w:lang w:eastAsia="zh-CN"/>
              </w:rPr>
              <w:t>）</w:t>
            </w:r>
          </w:p>
        </w:tc>
        <w:tc>
          <w:tcPr>
            <w:tcW w:w="1948" w:type="dxa"/>
            <w:shd w:val="clear" w:color="auto" w:fill="auto"/>
            <w:vAlign w:val="top"/>
          </w:tcPr>
          <w:p w14:paraId="1BFD9622">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lang w:val="en-US" w:eastAsia="zh-CN"/>
              </w:rPr>
              <w:t>25</w:t>
            </w:r>
            <w:r>
              <w:rPr>
                <w:rFonts w:hint="eastAsia" w:asciiTheme="minorEastAsia" w:hAnsiTheme="minorEastAsia" w:eastAsiaTheme="minorEastAsia"/>
                <w:sz w:val="18"/>
                <w:szCs w:val="18"/>
              </w:rPr>
              <w:t>乔治费歇尔</w:t>
            </w:r>
            <w:r>
              <w:rPr>
                <w:rFonts w:hint="eastAsia" w:asciiTheme="minorEastAsia" w:hAnsiTheme="minorEastAsia" w:eastAsiaTheme="minorEastAsia"/>
                <w:sz w:val="18"/>
                <w:szCs w:val="18"/>
                <w:lang w:eastAsia="zh-CN"/>
              </w:rPr>
              <w:t>（</w:t>
            </w:r>
            <w:r>
              <w:rPr>
                <w:rFonts w:hint="eastAsia" w:asciiTheme="minorEastAsia" w:hAnsiTheme="minorEastAsia" w:eastAsiaTheme="minorEastAsia"/>
                <w:sz w:val="18"/>
                <w:szCs w:val="18"/>
                <w:lang w:val="en-US" w:eastAsia="zh-CN"/>
              </w:rPr>
              <w:t>GF）</w:t>
            </w:r>
          </w:p>
        </w:tc>
      </w:tr>
      <w:tr w14:paraId="7C9163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7D781C71">
            <w:pP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hint="eastAsia" w:asciiTheme="minorEastAsia" w:hAnsiTheme="minorEastAsia" w:eastAsiaTheme="minorEastAsia"/>
                <w:sz w:val="18"/>
                <w:szCs w:val="18"/>
                <w:lang w:val="en-US" w:eastAsia="zh-CN"/>
              </w:rPr>
              <w:t>双恒阀门</w:t>
            </w:r>
          </w:p>
        </w:tc>
        <w:tc>
          <w:tcPr>
            <w:tcW w:w="2175" w:type="dxa"/>
            <w:shd w:val="clear" w:color="auto" w:fill="auto"/>
            <w:vAlign w:val="top"/>
          </w:tcPr>
          <w:p w14:paraId="1B9422AB">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12天津塘沽瓦特斯</w:t>
            </w:r>
          </w:p>
        </w:tc>
        <w:tc>
          <w:tcPr>
            <w:tcW w:w="2350" w:type="dxa"/>
            <w:shd w:val="clear" w:color="auto" w:fill="auto"/>
            <w:vAlign w:val="top"/>
          </w:tcPr>
          <w:p w14:paraId="5E0BE4AA">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19广州中蝶</w:t>
            </w:r>
          </w:p>
        </w:tc>
        <w:tc>
          <w:tcPr>
            <w:tcW w:w="1948" w:type="dxa"/>
          </w:tcPr>
          <w:p w14:paraId="60D94711">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26</w:t>
            </w:r>
          </w:p>
        </w:tc>
      </w:tr>
      <w:tr w14:paraId="55B13D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66C6754">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6安徽红星</w:t>
            </w:r>
          </w:p>
        </w:tc>
        <w:tc>
          <w:tcPr>
            <w:tcW w:w="2175" w:type="dxa"/>
            <w:shd w:val="clear" w:color="auto" w:fill="auto"/>
            <w:vAlign w:val="top"/>
          </w:tcPr>
          <w:p w14:paraId="1F7BDA0B">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13上海标一阀门</w:t>
            </w:r>
          </w:p>
        </w:tc>
        <w:tc>
          <w:tcPr>
            <w:tcW w:w="2350" w:type="dxa"/>
            <w:shd w:val="clear" w:color="auto" w:fill="auto"/>
            <w:vAlign w:val="top"/>
          </w:tcPr>
          <w:p w14:paraId="1C0F3875">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20上海阀门五厂</w:t>
            </w:r>
          </w:p>
        </w:tc>
        <w:tc>
          <w:tcPr>
            <w:tcW w:w="1948" w:type="dxa"/>
          </w:tcPr>
          <w:p w14:paraId="3B7BA091">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27</w:t>
            </w:r>
          </w:p>
        </w:tc>
      </w:tr>
      <w:tr w14:paraId="548E38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253A62A">
            <w:pPr>
              <w:rPr>
                <w:rFonts w:hint="eastAsia" w:cs="Arial" w:asciiTheme="minorEastAsia" w:hAnsiTheme="minorEastAsia" w:eastAsiaTheme="minorEastAsia"/>
                <w:sz w:val="18"/>
                <w:szCs w:val="18"/>
              </w:rPr>
            </w:pPr>
            <w:r>
              <w:rPr>
                <w:rFonts w:hint="eastAsia" w:asciiTheme="minorEastAsia" w:hAnsiTheme="minorEastAsia" w:eastAsiaTheme="minorEastAsia"/>
                <w:sz w:val="18"/>
                <w:szCs w:val="18"/>
              </w:rPr>
              <w:t>7河南郑蝶阀门</w:t>
            </w:r>
          </w:p>
        </w:tc>
        <w:tc>
          <w:tcPr>
            <w:tcW w:w="2175" w:type="dxa"/>
            <w:shd w:val="clear" w:color="auto" w:fill="auto"/>
            <w:vAlign w:val="top"/>
          </w:tcPr>
          <w:p w14:paraId="15BE82E5">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14安徽白湖阀门厂</w:t>
            </w:r>
          </w:p>
        </w:tc>
        <w:tc>
          <w:tcPr>
            <w:tcW w:w="2350" w:type="dxa"/>
            <w:shd w:val="clear" w:color="auto" w:fill="auto"/>
            <w:vAlign w:val="top"/>
          </w:tcPr>
          <w:p w14:paraId="50C8D5FB">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21阀安格（VGA）</w:t>
            </w:r>
          </w:p>
        </w:tc>
        <w:tc>
          <w:tcPr>
            <w:tcW w:w="1948" w:type="dxa"/>
          </w:tcPr>
          <w:p w14:paraId="004BCC08">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28</w:t>
            </w:r>
          </w:p>
        </w:tc>
      </w:tr>
      <w:tr w14:paraId="69EA51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1D4F64F3">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2F4BB7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68426F8A">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2228B144"/>
    <w:p w14:paraId="7E042470">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258558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496A347B">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5B18711C">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16ABA9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3C17247F">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24050193">
            <w:pPr>
              <w:jc w:val="center"/>
              <w:rPr>
                <w:rFonts w:ascii="宋体" w:hAnsi="宋体"/>
                <w:bCs/>
                <w:sz w:val="18"/>
                <w:szCs w:val="18"/>
              </w:rPr>
            </w:pPr>
          </w:p>
        </w:tc>
      </w:tr>
      <w:tr w14:paraId="3B4066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76E171FF">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2DD4ABDA">
            <w:pPr>
              <w:jc w:val="center"/>
              <w:rPr>
                <w:rFonts w:ascii="宋体" w:hAnsi="宋体"/>
                <w:bCs/>
                <w:sz w:val="18"/>
                <w:szCs w:val="18"/>
              </w:rPr>
            </w:pPr>
          </w:p>
        </w:tc>
      </w:tr>
      <w:tr w14:paraId="1BF57E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5B9353A2">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5F1B9F29">
            <w:pPr>
              <w:jc w:val="center"/>
              <w:rPr>
                <w:rFonts w:ascii="宋体" w:hAnsi="宋体"/>
                <w:bCs/>
                <w:sz w:val="18"/>
                <w:szCs w:val="18"/>
              </w:rPr>
            </w:pPr>
          </w:p>
        </w:tc>
      </w:tr>
    </w:tbl>
    <w:p w14:paraId="25599861">
      <w:r>
        <w:rPr>
          <w:rFonts w:hint="eastAsia" w:ascii="宋体" w:hAnsi="宋体"/>
          <w:sz w:val="18"/>
          <w:szCs w:val="18"/>
        </w:rPr>
        <w:t>说明：“品牌编号(名称)”栏可填写上文参考名录中对应的品牌数字编号或直接填写品牌名称；</w:t>
      </w:r>
    </w:p>
    <w:p w14:paraId="42E29EAD">
      <w:pPr>
        <w:pStyle w:val="3"/>
        <w:rPr>
          <w:rFonts w:hint="eastAsia"/>
          <w:lang w:val="en-US" w:eastAsia="zh-CN"/>
        </w:rPr>
      </w:pPr>
      <w:r>
        <w:rPr>
          <w:rFonts w:hint="eastAsia"/>
          <w:lang w:val="en-US" w:eastAsia="zh-CN"/>
        </w:rPr>
        <w:t>套筒排泥阀</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398834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6054861F">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套筒排泥阀品牌参考名录</w:t>
            </w:r>
          </w:p>
        </w:tc>
      </w:tr>
      <w:tr w14:paraId="266F8E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69F5425">
            <w:pPr>
              <w:rPr>
                <w:rFonts w:asciiTheme="minorEastAsia" w:hAnsiTheme="minorEastAsia" w:eastAsiaTheme="minorEastAsia"/>
                <w:sz w:val="18"/>
                <w:szCs w:val="18"/>
              </w:rPr>
            </w:pPr>
            <w:r>
              <w:rPr>
                <w:rFonts w:hint="eastAsia" w:asciiTheme="minorEastAsia" w:hAnsiTheme="minorEastAsia" w:eastAsiaTheme="minorEastAsia"/>
                <w:sz w:val="18"/>
                <w:szCs w:val="18"/>
              </w:rPr>
              <w:t>1安徽铜都流体</w:t>
            </w:r>
          </w:p>
        </w:tc>
        <w:tc>
          <w:tcPr>
            <w:tcW w:w="2175" w:type="dxa"/>
          </w:tcPr>
          <w:p w14:paraId="37D30C90">
            <w:pP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2350" w:type="dxa"/>
          </w:tcPr>
          <w:p w14:paraId="29472506">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7326E5D8">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1BBA3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7E14B0EE">
            <w:pPr>
              <w:rPr>
                <w:rFonts w:hint="eastAsia" w:asciiTheme="minorEastAsia" w:hAnsiTheme="minorEastAsia" w:eastAsiaTheme="minorEastAsia"/>
                <w:sz w:val="18"/>
                <w:szCs w:val="18"/>
                <w:lang w:eastAsia="zh-CN"/>
              </w:rPr>
            </w:pPr>
            <w:r>
              <w:rPr>
                <w:rStyle w:val="30"/>
                <w:rFonts w:hint="eastAsia" w:asciiTheme="minorEastAsia" w:hAnsiTheme="minorEastAsia" w:eastAsiaTheme="minorEastAsia"/>
                <w:sz w:val="18"/>
                <w:szCs w:val="18"/>
              </w:rPr>
              <w:t>2</w:t>
            </w:r>
            <w:r>
              <w:rPr>
                <w:rFonts w:hint="eastAsia" w:asciiTheme="minorEastAsia" w:hAnsiTheme="minorEastAsia" w:eastAsiaTheme="minorEastAsia"/>
                <w:sz w:val="18"/>
                <w:szCs w:val="18"/>
              </w:rPr>
              <w:t>南通华新</w:t>
            </w:r>
          </w:p>
        </w:tc>
        <w:tc>
          <w:tcPr>
            <w:tcW w:w="2175" w:type="dxa"/>
          </w:tcPr>
          <w:p w14:paraId="42C0BEA1">
            <w:pP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2350" w:type="dxa"/>
          </w:tcPr>
          <w:p w14:paraId="273E1FD3">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232598BD">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7D2576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73E69519">
            <w:pP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hint="eastAsia" w:cs="Arial" w:asciiTheme="minorEastAsia" w:hAnsiTheme="minorEastAsia" w:eastAsiaTheme="minorEastAsia"/>
                <w:sz w:val="18"/>
                <w:szCs w:val="18"/>
              </w:rPr>
              <w:t>江苏兆盛环保</w:t>
            </w:r>
          </w:p>
        </w:tc>
        <w:tc>
          <w:tcPr>
            <w:tcW w:w="2175" w:type="dxa"/>
          </w:tcPr>
          <w:p w14:paraId="4A227189">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2350" w:type="dxa"/>
          </w:tcPr>
          <w:p w14:paraId="0EEACF68">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35F995F1">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091280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06584E19">
            <w:pPr>
              <w:rPr>
                <w:rFonts w:asciiTheme="minorEastAsia" w:hAnsiTheme="minorEastAsia" w:eastAsiaTheme="minorEastAsia"/>
                <w:sz w:val="18"/>
                <w:szCs w:val="18"/>
              </w:rPr>
            </w:pPr>
            <w:r>
              <w:rPr>
                <w:rFonts w:hint="eastAsia" w:asciiTheme="minorEastAsia" w:hAnsiTheme="minorEastAsia" w:eastAsiaTheme="minorEastAsia"/>
                <w:sz w:val="18"/>
                <w:szCs w:val="18"/>
              </w:rPr>
              <w:t>4江苏金山环保</w:t>
            </w:r>
          </w:p>
        </w:tc>
        <w:tc>
          <w:tcPr>
            <w:tcW w:w="2175" w:type="dxa"/>
          </w:tcPr>
          <w:p w14:paraId="00A7A65D">
            <w:pP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2350" w:type="dxa"/>
          </w:tcPr>
          <w:p w14:paraId="4BEB03AE">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5737C8E8">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2861E2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7BA00E0E">
            <w:pPr>
              <w:rPr>
                <w:rFonts w:asciiTheme="minorEastAsia" w:hAnsiTheme="minorEastAsia" w:eastAsiaTheme="minorEastAsia"/>
                <w:sz w:val="18"/>
                <w:szCs w:val="18"/>
              </w:rPr>
            </w:pPr>
            <w:r>
              <w:rPr>
                <w:rFonts w:hint="eastAsia" w:asciiTheme="minorEastAsia" w:hAnsiTheme="minorEastAsia" w:eastAsiaTheme="minorEastAsia"/>
                <w:sz w:val="18"/>
                <w:szCs w:val="18"/>
              </w:rPr>
              <w:t>5江苏一环</w:t>
            </w:r>
          </w:p>
        </w:tc>
        <w:tc>
          <w:tcPr>
            <w:tcW w:w="2175" w:type="dxa"/>
          </w:tcPr>
          <w:p w14:paraId="75BC5E41">
            <w:pPr>
              <w:rPr>
                <w:rFonts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2350" w:type="dxa"/>
          </w:tcPr>
          <w:p w14:paraId="612B3F03">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5B0F352C">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276F8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1C901B8B">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w:t>
            </w:r>
          </w:p>
        </w:tc>
        <w:tc>
          <w:tcPr>
            <w:tcW w:w="2175" w:type="dxa"/>
          </w:tcPr>
          <w:p w14:paraId="295F58D0">
            <w:pP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2350" w:type="dxa"/>
          </w:tcPr>
          <w:p w14:paraId="3C36C576">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69BFB812">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57A14F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10DAA435">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071F02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19A5F657">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3B2F91AF"/>
    <w:p w14:paraId="49BFEBDE">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2AEC9C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58060442">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5C9D2E46">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537198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2D7C1B81">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04FB4378">
            <w:pPr>
              <w:jc w:val="center"/>
              <w:rPr>
                <w:rFonts w:ascii="宋体" w:hAnsi="宋体"/>
                <w:bCs/>
                <w:sz w:val="18"/>
                <w:szCs w:val="18"/>
              </w:rPr>
            </w:pPr>
          </w:p>
        </w:tc>
      </w:tr>
      <w:tr w14:paraId="66CB17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262B7472">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5C36BC34">
            <w:pPr>
              <w:jc w:val="center"/>
              <w:rPr>
                <w:rFonts w:ascii="宋体" w:hAnsi="宋体"/>
                <w:bCs/>
                <w:sz w:val="18"/>
                <w:szCs w:val="18"/>
              </w:rPr>
            </w:pPr>
          </w:p>
        </w:tc>
      </w:tr>
      <w:tr w14:paraId="657828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7AF9D44B">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5D033DC7">
            <w:pPr>
              <w:jc w:val="center"/>
              <w:rPr>
                <w:rFonts w:ascii="宋体" w:hAnsi="宋体"/>
                <w:bCs/>
                <w:sz w:val="18"/>
                <w:szCs w:val="18"/>
              </w:rPr>
            </w:pPr>
          </w:p>
        </w:tc>
      </w:tr>
    </w:tbl>
    <w:p w14:paraId="017BB526">
      <w:r>
        <w:rPr>
          <w:rFonts w:hint="eastAsia" w:ascii="宋体" w:hAnsi="宋体"/>
          <w:sz w:val="18"/>
          <w:szCs w:val="18"/>
        </w:rPr>
        <w:t>说明：“品牌编号(名称)”栏可填写上文参考名录中对应的品牌数字编号或直接填写品牌名称；</w:t>
      </w:r>
    </w:p>
    <w:p w14:paraId="1A6D3FC8">
      <w:pPr>
        <w:pStyle w:val="3"/>
        <w:rPr>
          <w:rFonts w:hint="eastAsia"/>
          <w:lang w:val="en-US" w:eastAsia="zh-CN"/>
        </w:rPr>
      </w:pPr>
      <w:r>
        <w:rPr>
          <w:rFonts w:hint="eastAsia"/>
          <w:lang w:val="en-US" w:eastAsia="zh-CN"/>
        </w:rPr>
        <w:t>电动空气调节阀（精确曝气）</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7E6A07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1D69B48B">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电动空气调节阀（精确曝气）品牌参考名录</w:t>
            </w:r>
          </w:p>
        </w:tc>
      </w:tr>
      <w:tr w14:paraId="346B1C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3D9E210E">
            <w:pPr>
              <w:rPr>
                <w:rFonts w:asciiTheme="minorEastAsia" w:hAnsiTheme="minorEastAsia" w:eastAsiaTheme="minorEastAsia"/>
                <w:sz w:val="18"/>
                <w:szCs w:val="18"/>
              </w:rPr>
            </w:pPr>
            <w:r>
              <w:rPr>
                <w:rFonts w:hint="eastAsia" w:asciiTheme="minorEastAsia" w:hAnsiTheme="minorEastAsia" w:eastAsiaTheme="minorEastAsia"/>
                <w:sz w:val="18"/>
                <w:szCs w:val="18"/>
              </w:rPr>
              <w:t>1埃维柯 AVK</w:t>
            </w:r>
          </w:p>
        </w:tc>
        <w:tc>
          <w:tcPr>
            <w:tcW w:w="2175" w:type="dxa"/>
          </w:tcPr>
          <w:p w14:paraId="2A1C43CD">
            <w:pP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2350" w:type="dxa"/>
          </w:tcPr>
          <w:p w14:paraId="765B3EF1">
            <w:pP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13</w:t>
            </w:r>
          </w:p>
        </w:tc>
        <w:tc>
          <w:tcPr>
            <w:tcW w:w="1948" w:type="dxa"/>
          </w:tcPr>
          <w:p w14:paraId="0C169220">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375AE4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5ED0E673">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2阀安格（VAG）</w:t>
            </w:r>
          </w:p>
        </w:tc>
        <w:tc>
          <w:tcPr>
            <w:tcW w:w="2175" w:type="dxa"/>
          </w:tcPr>
          <w:p w14:paraId="4332C72F">
            <w:pP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2350" w:type="dxa"/>
          </w:tcPr>
          <w:p w14:paraId="44F00BDE">
            <w:pP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14</w:t>
            </w:r>
          </w:p>
        </w:tc>
        <w:tc>
          <w:tcPr>
            <w:tcW w:w="1948" w:type="dxa"/>
          </w:tcPr>
          <w:p w14:paraId="320A014B">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34FAEC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4588A9C">
            <w:pP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3德阀机械</w:t>
            </w:r>
            <w:r>
              <w:rPr>
                <w:rFonts w:hint="eastAsia" w:asciiTheme="minorEastAsia" w:hAnsiTheme="minorEastAsia" w:eastAsiaTheme="minorEastAsia"/>
                <w:sz w:val="18"/>
                <w:szCs w:val="18"/>
                <w:lang w:eastAsia="zh-CN"/>
              </w:rPr>
              <w:t>（</w:t>
            </w:r>
            <w:r>
              <w:rPr>
                <w:rFonts w:hint="eastAsia" w:asciiTheme="minorEastAsia" w:hAnsiTheme="minorEastAsia" w:eastAsiaTheme="minorEastAsia"/>
                <w:sz w:val="18"/>
                <w:szCs w:val="18"/>
                <w:lang w:val="en-US" w:eastAsia="zh-CN"/>
              </w:rPr>
              <w:t>TVD</w:t>
            </w:r>
            <w:r>
              <w:rPr>
                <w:rFonts w:hint="eastAsia" w:asciiTheme="minorEastAsia" w:hAnsiTheme="minorEastAsia" w:eastAsiaTheme="minorEastAsia"/>
                <w:sz w:val="18"/>
                <w:szCs w:val="18"/>
                <w:lang w:eastAsia="zh-CN"/>
              </w:rPr>
              <w:t>）</w:t>
            </w:r>
          </w:p>
        </w:tc>
        <w:tc>
          <w:tcPr>
            <w:tcW w:w="2175" w:type="dxa"/>
          </w:tcPr>
          <w:p w14:paraId="16760635">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2350" w:type="dxa"/>
          </w:tcPr>
          <w:p w14:paraId="2BFB63FB">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0E6AC9F8">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647EDF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484514DC">
            <w:pP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4冰得</w:t>
            </w:r>
            <w:r>
              <w:rPr>
                <w:rFonts w:hint="eastAsia" w:asciiTheme="minorEastAsia" w:hAnsiTheme="minorEastAsia" w:eastAsiaTheme="minorEastAsia"/>
                <w:sz w:val="18"/>
                <w:szCs w:val="18"/>
                <w:lang w:val="en-US" w:eastAsia="zh-CN"/>
              </w:rPr>
              <w:t>Binder</w:t>
            </w:r>
          </w:p>
        </w:tc>
        <w:tc>
          <w:tcPr>
            <w:tcW w:w="2175" w:type="dxa"/>
          </w:tcPr>
          <w:p w14:paraId="48798BA6">
            <w:pP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2350" w:type="dxa"/>
          </w:tcPr>
          <w:p w14:paraId="578BC816">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6C865996">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0EF63E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33294285">
            <w:pP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2175" w:type="dxa"/>
          </w:tcPr>
          <w:p w14:paraId="0FC0A43D">
            <w:pP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11</w:t>
            </w:r>
          </w:p>
        </w:tc>
        <w:tc>
          <w:tcPr>
            <w:tcW w:w="2350" w:type="dxa"/>
          </w:tcPr>
          <w:p w14:paraId="5826FFCE">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7175165C">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7F8CDB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4EA6C02D">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w:t>
            </w:r>
          </w:p>
        </w:tc>
        <w:tc>
          <w:tcPr>
            <w:tcW w:w="2175" w:type="dxa"/>
          </w:tcPr>
          <w:p w14:paraId="06EA4926">
            <w:pP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2350" w:type="dxa"/>
          </w:tcPr>
          <w:p w14:paraId="6DA7AE39">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7A3BBB55">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5E18FA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1CBE623F">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2BA7A7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476324CB">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23A0CC95"/>
    <w:p w14:paraId="7FBEF4B2">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08187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163" w:type="pct"/>
            <w:shd w:val="clear" w:color="auto" w:fill="CCFFFF"/>
            <w:vAlign w:val="center"/>
          </w:tcPr>
          <w:p w14:paraId="26BED252">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3B29A49E">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2BADB3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5192F534">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67D7CB9C">
            <w:pPr>
              <w:jc w:val="center"/>
              <w:rPr>
                <w:rFonts w:ascii="宋体" w:hAnsi="宋体"/>
                <w:bCs/>
                <w:sz w:val="18"/>
                <w:szCs w:val="18"/>
              </w:rPr>
            </w:pPr>
          </w:p>
        </w:tc>
      </w:tr>
      <w:tr w14:paraId="35BC20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51EB2848">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139B2BBC">
            <w:pPr>
              <w:jc w:val="center"/>
              <w:rPr>
                <w:rFonts w:ascii="宋体" w:hAnsi="宋体"/>
                <w:bCs/>
                <w:sz w:val="18"/>
                <w:szCs w:val="18"/>
              </w:rPr>
            </w:pPr>
          </w:p>
        </w:tc>
      </w:tr>
      <w:tr w14:paraId="355893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34467BDF">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251E0801">
            <w:pPr>
              <w:jc w:val="center"/>
              <w:rPr>
                <w:rFonts w:ascii="宋体" w:hAnsi="宋体"/>
                <w:bCs/>
                <w:sz w:val="18"/>
                <w:szCs w:val="18"/>
              </w:rPr>
            </w:pPr>
          </w:p>
        </w:tc>
      </w:tr>
    </w:tbl>
    <w:p w14:paraId="41AC3EA8">
      <w:r>
        <w:rPr>
          <w:rFonts w:hint="eastAsia" w:ascii="宋体" w:hAnsi="宋体"/>
          <w:sz w:val="18"/>
          <w:szCs w:val="18"/>
        </w:rPr>
        <w:t>说明：“品牌编号(名称)”栏可填写上文参考名录中对应的品牌数字编号或直接填写品牌名称；</w:t>
      </w:r>
    </w:p>
    <w:p w14:paraId="5B726C4C">
      <w:pPr>
        <w:pStyle w:val="3"/>
        <w:rPr>
          <w:rFonts w:hint="eastAsia"/>
          <w:lang w:val="en-US" w:eastAsia="zh-CN"/>
        </w:rPr>
      </w:pPr>
      <w:r>
        <w:rPr>
          <w:rFonts w:hint="eastAsia"/>
          <w:lang w:val="en-US" w:eastAsia="zh-CN"/>
        </w:rPr>
        <w:t>闸门</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2C5BF9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7248DEC2">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闸门品牌参考名录</w:t>
            </w:r>
          </w:p>
        </w:tc>
      </w:tr>
      <w:tr w14:paraId="1EA5A0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E575809">
            <w:pPr>
              <w:rPr>
                <w:rFonts w:asciiTheme="minorEastAsia" w:hAnsiTheme="minorEastAsia" w:eastAsiaTheme="minorEastAsia"/>
                <w:sz w:val="18"/>
                <w:szCs w:val="18"/>
              </w:rPr>
            </w:pPr>
            <w:r>
              <w:rPr>
                <w:rFonts w:hint="eastAsia" w:asciiTheme="minorEastAsia" w:hAnsiTheme="minorEastAsia" w:eastAsiaTheme="minorEastAsia"/>
                <w:sz w:val="18"/>
                <w:szCs w:val="18"/>
              </w:rPr>
              <w:t>1上海冠龙</w:t>
            </w:r>
          </w:p>
        </w:tc>
        <w:tc>
          <w:tcPr>
            <w:tcW w:w="2175" w:type="dxa"/>
          </w:tcPr>
          <w:p w14:paraId="76C6005E">
            <w:pPr>
              <w:rPr>
                <w:rFonts w:asciiTheme="minorEastAsia" w:hAnsiTheme="minorEastAsia" w:eastAsiaTheme="minorEastAsia"/>
                <w:sz w:val="18"/>
                <w:szCs w:val="18"/>
              </w:rPr>
            </w:pPr>
            <w:r>
              <w:rPr>
                <w:rFonts w:hint="eastAsia" w:asciiTheme="minorEastAsia" w:hAnsiTheme="minorEastAsia" w:eastAsiaTheme="minorEastAsia"/>
                <w:sz w:val="18"/>
                <w:szCs w:val="18"/>
              </w:rPr>
              <w:t>7新浪环保</w:t>
            </w:r>
          </w:p>
        </w:tc>
        <w:tc>
          <w:tcPr>
            <w:tcW w:w="2350" w:type="dxa"/>
          </w:tcPr>
          <w:p w14:paraId="4B41C71C">
            <w:pPr>
              <w:rPr>
                <w:rFonts w:asciiTheme="minorEastAsia" w:hAnsiTheme="minorEastAsia" w:eastAsiaTheme="minorEastAsia"/>
                <w:sz w:val="18"/>
                <w:szCs w:val="18"/>
              </w:rPr>
            </w:pPr>
            <w:r>
              <w:rPr>
                <w:rFonts w:hint="eastAsia" w:asciiTheme="minorEastAsia" w:hAnsiTheme="minorEastAsia" w:eastAsiaTheme="minorEastAsia"/>
                <w:sz w:val="18"/>
                <w:szCs w:val="18"/>
              </w:rPr>
              <w:t>13安徽红星</w:t>
            </w:r>
          </w:p>
        </w:tc>
        <w:tc>
          <w:tcPr>
            <w:tcW w:w="1948" w:type="dxa"/>
          </w:tcPr>
          <w:p w14:paraId="39F3A94A">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38617F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C0F31E7">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2宜兴泉溪环保</w:t>
            </w:r>
          </w:p>
        </w:tc>
        <w:tc>
          <w:tcPr>
            <w:tcW w:w="2175" w:type="dxa"/>
          </w:tcPr>
          <w:p w14:paraId="4D0A726F">
            <w:pPr>
              <w:rPr>
                <w:rFonts w:asciiTheme="minorEastAsia" w:hAnsiTheme="minorEastAsia" w:eastAsiaTheme="minorEastAsia"/>
                <w:sz w:val="18"/>
                <w:szCs w:val="18"/>
              </w:rPr>
            </w:pPr>
            <w:r>
              <w:rPr>
                <w:rFonts w:hint="eastAsia" w:asciiTheme="minorEastAsia" w:hAnsiTheme="minorEastAsia" w:eastAsiaTheme="minorEastAsia"/>
                <w:sz w:val="18"/>
                <w:szCs w:val="18"/>
              </w:rPr>
              <w:t>8蓝深集团</w:t>
            </w:r>
          </w:p>
        </w:tc>
        <w:tc>
          <w:tcPr>
            <w:tcW w:w="2350" w:type="dxa"/>
          </w:tcPr>
          <w:p w14:paraId="7EE7E85C">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0BC4465F">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73953F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4757D6C7">
            <w:pPr>
              <w:rPr>
                <w:rFonts w:asciiTheme="minorEastAsia" w:hAnsiTheme="minorEastAsia" w:eastAsiaTheme="minorEastAsia"/>
                <w:sz w:val="18"/>
                <w:szCs w:val="18"/>
              </w:rPr>
            </w:pPr>
            <w:r>
              <w:rPr>
                <w:rFonts w:hint="eastAsia" w:asciiTheme="minorEastAsia" w:hAnsiTheme="minorEastAsia" w:eastAsiaTheme="minorEastAsia"/>
                <w:sz w:val="18"/>
                <w:szCs w:val="18"/>
              </w:rPr>
              <w:t>3江苏兆盛环保</w:t>
            </w:r>
          </w:p>
        </w:tc>
        <w:tc>
          <w:tcPr>
            <w:tcW w:w="2175" w:type="dxa"/>
          </w:tcPr>
          <w:p w14:paraId="16393740">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9扬州新河水工业</w:t>
            </w:r>
          </w:p>
        </w:tc>
        <w:tc>
          <w:tcPr>
            <w:tcW w:w="2350" w:type="dxa"/>
          </w:tcPr>
          <w:p w14:paraId="7F57E7D9">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47BA8858">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6D7216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094274DF">
            <w:pPr>
              <w:rPr>
                <w:rFonts w:asciiTheme="minorEastAsia" w:hAnsiTheme="minorEastAsia" w:eastAsiaTheme="minorEastAsia"/>
                <w:sz w:val="18"/>
                <w:szCs w:val="18"/>
              </w:rPr>
            </w:pPr>
            <w:r>
              <w:rPr>
                <w:rFonts w:hint="eastAsia" w:asciiTheme="minorEastAsia" w:hAnsiTheme="minorEastAsia" w:eastAsiaTheme="minorEastAsia"/>
                <w:sz w:val="18"/>
                <w:szCs w:val="18"/>
              </w:rPr>
              <w:t>4江苏一环</w:t>
            </w:r>
          </w:p>
        </w:tc>
        <w:tc>
          <w:tcPr>
            <w:tcW w:w="2175" w:type="dxa"/>
          </w:tcPr>
          <w:p w14:paraId="5984FF19">
            <w:pPr>
              <w:rPr>
                <w:rFonts w:asciiTheme="minorEastAsia" w:hAnsiTheme="minorEastAsia" w:eastAsiaTheme="minorEastAsia"/>
                <w:sz w:val="18"/>
                <w:szCs w:val="18"/>
              </w:rPr>
            </w:pPr>
            <w:r>
              <w:rPr>
                <w:rFonts w:hint="eastAsia" w:asciiTheme="minorEastAsia" w:hAnsiTheme="minorEastAsia" w:eastAsiaTheme="minorEastAsia"/>
                <w:sz w:val="18"/>
                <w:szCs w:val="18"/>
              </w:rPr>
              <w:t>10安徽铜都</w:t>
            </w:r>
          </w:p>
        </w:tc>
        <w:tc>
          <w:tcPr>
            <w:tcW w:w="2350" w:type="dxa"/>
          </w:tcPr>
          <w:p w14:paraId="21154FAA">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256598EB">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02483B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1EFF4152">
            <w:pPr>
              <w:rPr>
                <w:rFonts w:asciiTheme="minorEastAsia" w:hAnsiTheme="minorEastAsia" w:eastAsiaTheme="minorEastAsia"/>
                <w:sz w:val="18"/>
                <w:szCs w:val="18"/>
              </w:rPr>
            </w:pPr>
            <w:r>
              <w:rPr>
                <w:rFonts w:hint="eastAsia" w:asciiTheme="minorEastAsia" w:hAnsiTheme="minorEastAsia" w:eastAsiaTheme="minorEastAsia"/>
                <w:sz w:val="18"/>
                <w:szCs w:val="18"/>
              </w:rPr>
              <w:t>5江苏金山环保</w:t>
            </w:r>
          </w:p>
        </w:tc>
        <w:tc>
          <w:tcPr>
            <w:tcW w:w="2175" w:type="dxa"/>
          </w:tcPr>
          <w:p w14:paraId="0F7F51B4">
            <w:pPr>
              <w:rPr>
                <w:rFonts w:asciiTheme="minorEastAsia" w:hAnsiTheme="minorEastAsia" w:eastAsiaTheme="minorEastAsia"/>
                <w:sz w:val="18"/>
                <w:szCs w:val="18"/>
              </w:rPr>
            </w:pPr>
            <w:r>
              <w:rPr>
                <w:rFonts w:hint="eastAsia" w:asciiTheme="minorEastAsia" w:hAnsiTheme="minorEastAsia" w:eastAsiaTheme="minorEastAsia"/>
                <w:sz w:val="18"/>
                <w:szCs w:val="18"/>
              </w:rPr>
              <w:t>11深圳环水装备</w:t>
            </w:r>
          </w:p>
        </w:tc>
        <w:tc>
          <w:tcPr>
            <w:tcW w:w="2350" w:type="dxa"/>
          </w:tcPr>
          <w:p w14:paraId="0E95ADCC">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6CD5CC82">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10C1A3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BF20E8C">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6江苏天雨</w:t>
            </w:r>
          </w:p>
        </w:tc>
        <w:tc>
          <w:tcPr>
            <w:tcW w:w="2175" w:type="dxa"/>
          </w:tcPr>
          <w:p w14:paraId="13DD691E">
            <w:pPr>
              <w:rPr>
                <w:rFonts w:asciiTheme="minorEastAsia" w:hAnsiTheme="minorEastAsia" w:eastAsiaTheme="minorEastAsia"/>
                <w:sz w:val="18"/>
                <w:szCs w:val="18"/>
              </w:rPr>
            </w:pPr>
            <w:r>
              <w:rPr>
                <w:rFonts w:hint="eastAsia" w:asciiTheme="minorEastAsia" w:hAnsiTheme="minorEastAsia" w:eastAsiaTheme="minorEastAsia"/>
                <w:sz w:val="18"/>
                <w:szCs w:val="18"/>
              </w:rPr>
              <w:t>12南通华新</w:t>
            </w:r>
          </w:p>
        </w:tc>
        <w:tc>
          <w:tcPr>
            <w:tcW w:w="2350" w:type="dxa"/>
          </w:tcPr>
          <w:p w14:paraId="0F7EC838">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23B9DDDE">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431F3E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4443B447">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76C4A0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0D20760D">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56EBBAA6"/>
    <w:p w14:paraId="2BB4E14A">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41A71E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0E110D1D">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2C0C860E">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69CDCB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56AD5CB7">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75D2B634">
            <w:pPr>
              <w:jc w:val="center"/>
              <w:rPr>
                <w:rFonts w:ascii="宋体" w:hAnsi="宋体"/>
                <w:bCs/>
                <w:sz w:val="18"/>
                <w:szCs w:val="18"/>
              </w:rPr>
            </w:pPr>
          </w:p>
        </w:tc>
      </w:tr>
      <w:tr w14:paraId="701A3C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24634ABE">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08371E3E">
            <w:pPr>
              <w:jc w:val="center"/>
              <w:rPr>
                <w:rFonts w:ascii="宋体" w:hAnsi="宋体"/>
                <w:bCs/>
                <w:sz w:val="18"/>
                <w:szCs w:val="18"/>
              </w:rPr>
            </w:pPr>
          </w:p>
        </w:tc>
      </w:tr>
      <w:tr w14:paraId="180251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48B75C4E">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6121F031">
            <w:pPr>
              <w:jc w:val="center"/>
              <w:rPr>
                <w:rFonts w:ascii="宋体" w:hAnsi="宋体"/>
                <w:bCs/>
                <w:sz w:val="18"/>
                <w:szCs w:val="18"/>
              </w:rPr>
            </w:pPr>
          </w:p>
        </w:tc>
      </w:tr>
    </w:tbl>
    <w:p w14:paraId="67992E7B">
      <w:r>
        <w:rPr>
          <w:rFonts w:hint="eastAsia" w:ascii="宋体" w:hAnsi="宋体"/>
          <w:sz w:val="18"/>
          <w:szCs w:val="18"/>
        </w:rPr>
        <w:t>说明：“品牌编号(名称)”栏可填写上文参考名录中对应的品牌数字编号或直接填写品牌名称；</w:t>
      </w:r>
    </w:p>
    <w:p w14:paraId="44703757">
      <w:pPr>
        <w:pStyle w:val="3"/>
        <w:rPr>
          <w:rFonts w:hint="eastAsia"/>
          <w:lang w:val="en-US" w:eastAsia="zh-CN"/>
        </w:rPr>
      </w:pPr>
      <w:r>
        <w:rPr>
          <w:rFonts w:hint="eastAsia"/>
          <w:lang w:val="en-US" w:eastAsia="zh-CN"/>
        </w:rPr>
        <w:t>堰门</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315B6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249E1622">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堰门品牌参考名录</w:t>
            </w:r>
          </w:p>
        </w:tc>
      </w:tr>
      <w:tr w14:paraId="6075DB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2210C71">
            <w:pPr>
              <w:rPr>
                <w:rFonts w:asciiTheme="minorEastAsia" w:hAnsiTheme="minorEastAsia" w:eastAsiaTheme="minorEastAsia"/>
                <w:sz w:val="18"/>
                <w:szCs w:val="18"/>
              </w:rPr>
            </w:pPr>
            <w:r>
              <w:rPr>
                <w:rFonts w:hint="eastAsia" w:asciiTheme="minorEastAsia" w:hAnsiTheme="minorEastAsia" w:eastAsiaTheme="minorEastAsia"/>
                <w:sz w:val="18"/>
                <w:szCs w:val="18"/>
              </w:rPr>
              <w:t>1宜兴泉溪环保</w:t>
            </w:r>
          </w:p>
        </w:tc>
        <w:tc>
          <w:tcPr>
            <w:tcW w:w="2175" w:type="dxa"/>
          </w:tcPr>
          <w:p w14:paraId="4E6E777A">
            <w:pPr>
              <w:rPr>
                <w:rFonts w:asciiTheme="minorEastAsia" w:hAnsiTheme="minorEastAsia" w:eastAsiaTheme="minorEastAsia"/>
                <w:sz w:val="18"/>
                <w:szCs w:val="18"/>
              </w:rPr>
            </w:pPr>
            <w:r>
              <w:rPr>
                <w:rFonts w:hint="eastAsia" w:asciiTheme="minorEastAsia" w:hAnsiTheme="minorEastAsia" w:eastAsiaTheme="minorEastAsia"/>
                <w:sz w:val="18"/>
                <w:szCs w:val="18"/>
              </w:rPr>
              <w:t>7上海冠龙</w:t>
            </w:r>
          </w:p>
        </w:tc>
        <w:tc>
          <w:tcPr>
            <w:tcW w:w="2350" w:type="dxa"/>
          </w:tcPr>
          <w:p w14:paraId="751066D2">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77E953B1">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4B56A9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5FD3195">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2江苏兆盛环保</w:t>
            </w:r>
          </w:p>
        </w:tc>
        <w:tc>
          <w:tcPr>
            <w:tcW w:w="2175" w:type="dxa"/>
          </w:tcPr>
          <w:p w14:paraId="217293C7">
            <w:pPr>
              <w:rPr>
                <w:rFonts w:asciiTheme="minorEastAsia" w:hAnsiTheme="minorEastAsia" w:eastAsiaTheme="minorEastAsia"/>
                <w:sz w:val="18"/>
                <w:szCs w:val="18"/>
              </w:rPr>
            </w:pPr>
            <w:r>
              <w:rPr>
                <w:rFonts w:hint="eastAsia" w:asciiTheme="minorEastAsia" w:hAnsiTheme="minorEastAsia" w:eastAsiaTheme="minorEastAsia"/>
                <w:sz w:val="18"/>
                <w:szCs w:val="18"/>
              </w:rPr>
              <w:t>8扬州新河水工业​</w:t>
            </w:r>
          </w:p>
        </w:tc>
        <w:tc>
          <w:tcPr>
            <w:tcW w:w="2350" w:type="dxa"/>
          </w:tcPr>
          <w:p w14:paraId="5506EA72">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780553F8">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293DD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63AC3F1F">
            <w:pPr>
              <w:rPr>
                <w:rFonts w:asciiTheme="minorEastAsia" w:hAnsiTheme="minorEastAsia" w:eastAsiaTheme="minorEastAsia"/>
                <w:sz w:val="18"/>
                <w:szCs w:val="18"/>
              </w:rPr>
            </w:pPr>
            <w:r>
              <w:rPr>
                <w:rFonts w:hint="eastAsia" w:asciiTheme="minorEastAsia" w:hAnsiTheme="minorEastAsia" w:eastAsiaTheme="minorEastAsia"/>
                <w:sz w:val="18"/>
                <w:szCs w:val="18"/>
              </w:rPr>
              <w:t>3江苏一环</w:t>
            </w:r>
          </w:p>
        </w:tc>
        <w:tc>
          <w:tcPr>
            <w:tcW w:w="2175" w:type="dxa"/>
          </w:tcPr>
          <w:p w14:paraId="3BE31923">
            <w:pPr>
              <w:ind w:right="-113" w:rightChars="-54"/>
              <w:jc w:val="left"/>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9洪格</w:t>
            </w:r>
            <w:r>
              <w:rPr>
                <w:rFonts w:hint="eastAsia" w:asciiTheme="minorEastAsia" w:hAnsiTheme="minorEastAsia" w:eastAsiaTheme="minorEastAsia"/>
                <w:sz w:val="18"/>
                <w:szCs w:val="18"/>
                <w:lang w:eastAsia="zh-CN"/>
              </w:rPr>
              <w:t>（</w:t>
            </w:r>
            <w:r>
              <w:rPr>
                <w:rFonts w:hint="eastAsia" w:asciiTheme="minorEastAsia" w:hAnsiTheme="minorEastAsia" w:eastAsiaTheme="minorEastAsia"/>
                <w:sz w:val="18"/>
                <w:szCs w:val="18"/>
              </w:rPr>
              <w:t>HydroGate</w:t>
            </w:r>
            <w:r>
              <w:rPr>
                <w:rFonts w:hint="eastAsia" w:asciiTheme="minorEastAsia" w:hAnsiTheme="minorEastAsia" w:eastAsiaTheme="minorEastAsia"/>
                <w:sz w:val="18"/>
                <w:szCs w:val="18"/>
                <w:lang w:eastAsia="zh-CN"/>
              </w:rPr>
              <w:t>）</w:t>
            </w:r>
          </w:p>
        </w:tc>
        <w:tc>
          <w:tcPr>
            <w:tcW w:w="2350" w:type="dxa"/>
          </w:tcPr>
          <w:p w14:paraId="3210F9D4">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3BAAA747">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51BFD9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1C021718">
            <w:pPr>
              <w:rPr>
                <w:rFonts w:asciiTheme="minorEastAsia" w:hAnsiTheme="minorEastAsia" w:eastAsiaTheme="minorEastAsia"/>
                <w:sz w:val="18"/>
                <w:szCs w:val="18"/>
              </w:rPr>
            </w:pPr>
            <w:r>
              <w:rPr>
                <w:rFonts w:hint="eastAsia" w:asciiTheme="minorEastAsia" w:hAnsiTheme="minorEastAsia" w:eastAsiaTheme="minorEastAsia"/>
                <w:sz w:val="18"/>
                <w:szCs w:val="18"/>
              </w:rPr>
              <w:t>4江苏金山环保</w:t>
            </w:r>
          </w:p>
        </w:tc>
        <w:tc>
          <w:tcPr>
            <w:tcW w:w="2175" w:type="dxa"/>
          </w:tcPr>
          <w:p w14:paraId="6FEB5200">
            <w:pP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2350" w:type="dxa"/>
          </w:tcPr>
          <w:p w14:paraId="6074720E">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7AB08AC0">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326A55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05015BD5">
            <w:pPr>
              <w:rPr>
                <w:rFonts w:asciiTheme="minorEastAsia" w:hAnsiTheme="minorEastAsia" w:eastAsiaTheme="minorEastAsia"/>
                <w:sz w:val="18"/>
                <w:szCs w:val="18"/>
              </w:rPr>
            </w:pPr>
            <w:r>
              <w:rPr>
                <w:rFonts w:hint="eastAsia" w:asciiTheme="minorEastAsia" w:hAnsiTheme="minorEastAsia" w:eastAsiaTheme="minorEastAsia"/>
                <w:sz w:val="18"/>
                <w:szCs w:val="18"/>
              </w:rPr>
              <w:t>5新浪环保</w:t>
            </w:r>
          </w:p>
        </w:tc>
        <w:tc>
          <w:tcPr>
            <w:tcW w:w="2175" w:type="dxa"/>
          </w:tcPr>
          <w:p w14:paraId="667132A5">
            <w:pPr>
              <w:rPr>
                <w:rFonts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2350" w:type="dxa"/>
          </w:tcPr>
          <w:p w14:paraId="07327572">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44386B73">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717CF5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610533F">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6南通华新</w:t>
            </w:r>
          </w:p>
        </w:tc>
        <w:tc>
          <w:tcPr>
            <w:tcW w:w="2175" w:type="dxa"/>
          </w:tcPr>
          <w:p w14:paraId="5F70CB8F">
            <w:pP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2350" w:type="dxa"/>
          </w:tcPr>
          <w:p w14:paraId="756097F9">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66F688A8">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5664DE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7AFE9D75">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532355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4BED9B9A">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13250D97"/>
    <w:p w14:paraId="7EC8D671">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169681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04189BA9">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5E8D5227">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4EF693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31480AF3">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508FD163">
            <w:pPr>
              <w:jc w:val="center"/>
              <w:rPr>
                <w:rFonts w:ascii="宋体" w:hAnsi="宋体"/>
                <w:bCs/>
                <w:sz w:val="18"/>
                <w:szCs w:val="18"/>
              </w:rPr>
            </w:pPr>
          </w:p>
        </w:tc>
      </w:tr>
      <w:tr w14:paraId="15B738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15EDC82D">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1D7A2C5E">
            <w:pPr>
              <w:jc w:val="center"/>
              <w:rPr>
                <w:rFonts w:ascii="宋体" w:hAnsi="宋体"/>
                <w:bCs/>
                <w:sz w:val="18"/>
                <w:szCs w:val="18"/>
              </w:rPr>
            </w:pPr>
          </w:p>
        </w:tc>
      </w:tr>
      <w:tr w14:paraId="5E4F17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75DDE923">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6A1A5D33">
            <w:pPr>
              <w:jc w:val="center"/>
              <w:rPr>
                <w:rFonts w:ascii="宋体" w:hAnsi="宋体"/>
                <w:bCs/>
                <w:sz w:val="18"/>
                <w:szCs w:val="18"/>
              </w:rPr>
            </w:pPr>
          </w:p>
        </w:tc>
      </w:tr>
    </w:tbl>
    <w:p w14:paraId="4E499E44">
      <w:r>
        <w:rPr>
          <w:rFonts w:hint="eastAsia" w:ascii="宋体" w:hAnsi="宋体"/>
          <w:sz w:val="18"/>
          <w:szCs w:val="18"/>
        </w:rPr>
        <w:t>说明：“品牌编号(名称)”栏可填写上文参考名录中对应的品牌数字编号或直接填写品牌名称；</w:t>
      </w:r>
    </w:p>
    <w:p w14:paraId="7BF3B75E">
      <w:pPr>
        <w:pStyle w:val="3"/>
        <w:rPr>
          <w:rFonts w:hint="eastAsia"/>
          <w:lang w:val="en-US" w:eastAsia="zh-CN"/>
        </w:rPr>
      </w:pPr>
      <w:r>
        <w:rPr>
          <w:rFonts w:hint="eastAsia"/>
          <w:lang w:val="en-US" w:eastAsia="zh-CN"/>
        </w:rPr>
        <w:t>潜污泵</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5CC9E0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2406B0FC">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潜污泵品牌参考名录</w:t>
            </w:r>
          </w:p>
        </w:tc>
      </w:tr>
      <w:tr w14:paraId="116966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6F517133">
            <w:pPr>
              <w:rPr>
                <w:rFonts w:asciiTheme="minorEastAsia" w:hAnsiTheme="minorEastAsia" w:eastAsiaTheme="minorEastAsia"/>
                <w:sz w:val="18"/>
                <w:szCs w:val="18"/>
              </w:rPr>
            </w:pPr>
            <w:r>
              <w:rPr>
                <w:rFonts w:hint="eastAsia" w:asciiTheme="minorEastAsia" w:hAnsiTheme="minorEastAsia" w:eastAsiaTheme="minorEastAsia"/>
                <w:sz w:val="18"/>
                <w:szCs w:val="18"/>
              </w:rPr>
              <w:t>1飞力（Flygt）</w:t>
            </w:r>
          </w:p>
        </w:tc>
        <w:tc>
          <w:tcPr>
            <w:tcW w:w="2175" w:type="dxa"/>
          </w:tcPr>
          <w:p w14:paraId="23B86AAB">
            <w:pP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7格兰富（Grundfos）</w:t>
            </w:r>
          </w:p>
        </w:tc>
        <w:tc>
          <w:tcPr>
            <w:tcW w:w="2350" w:type="dxa"/>
          </w:tcPr>
          <w:p w14:paraId="6FC44B2C">
            <w:pPr>
              <w:rPr>
                <w:rFonts w:asciiTheme="minorEastAsia" w:hAnsiTheme="minorEastAsia" w:eastAsiaTheme="minorEastAsia"/>
                <w:sz w:val="18"/>
                <w:szCs w:val="18"/>
              </w:rPr>
            </w:pPr>
            <w:r>
              <w:rPr>
                <w:rFonts w:hint="eastAsia" w:asciiTheme="minorEastAsia" w:hAnsiTheme="minorEastAsia" w:eastAsiaTheme="minorEastAsia"/>
                <w:sz w:val="18"/>
                <w:szCs w:val="18"/>
              </w:rPr>
              <w:t>13南京贝特环保</w:t>
            </w:r>
          </w:p>
        </w:tc>
        <w:tc>
          <w:tcPr>
            <w:tcW w:w="1948" w:type="dxa"/>
          </w:tcPr>
          <w:p w14:paraId="06C60811">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4C8800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4DF5702C">
            <w:pPr>
              <w:rPr>
                <w:rFonts w:hint="eastAsia" w:asciiTheme="minorEastAsia" w:hAnsiTheme="minorEastAsia" w:eastAsiaTheme="minorEastAsia"/>
                <w:sz w:val="18"/>
                <w:szCs w:val="18"/>
                <w:lang w:eastAsia="zh-CN"/>
              </w:rPr>
            </w:pPr>
            <w:r>
              <w:rPr>
                <w:rStyle w:val="30"/>
                <w:rFonts w:hint="eastAsia" w:asciiTheme="minorEastAsia" w:hAnsiTheme="minorEastAsia" w:eastAsiaTheme="minorEastAsia"/>
                <w:sz w:val="18"/>
                <w:szCs w:val="18"/>
              </w:rPr>
              <w:t>2凯士比</w:t>
            </w:r>
            <w:r>
              <w:rPr>
                <w:rStyle w:val="30"/>
                <w:rFonts w:hint="eastAsia" w:asciiTheme="minorEastAsia" w:hAnsiTheme="minorEastAsia" w:eastAsiaTheme="minorEastAsia"/>
                <w:sz w:val="18"/>
                <w:szCs w:val="18"/>
                <w:lang w:eastAsia="zh-CN"/>
              </w:rPr>
              <w:t>（</w:t>
            </w:r>
            <w:r>
              <w:rPr>
                <w:rStyle w:val="30"/>
                <w:rFonts w:hint="eastAsia" w:asciiTheme="minorEastAsia" w:hAnsiTheme="minorEastAsia" w:eastAsiaTheme="minorEastAsia"/>
                <w:sz w:val="18"/>
                <w:szCs w:val="18"/>
              </w:rPr>
              <w:t>KSB</w:t>
            </w:r>
            <w:r>
              <w:rPr>
                <w:rStyle w:val="30"/>
                <w:rFonts w:hint="eastAsia" w:asciiTheme="minorEastAsia" w:hAnsiTheme="minorEastAsia" w:eastAsiaTheme="minorEastAsia"/>
                <w:sz w:val="18"/>
                <w:szCs w:val="18"/>
                <w:lang w:eastAsia="zh-CN"/>
              </w:rPr>
              <w:t>）</w:t>
            </w:r>
          </w:p>
        </w:tc>
        <w:tc>
          <w:tcPr>
            <w:tcW w:w="2175" w:type="dxa"/>
          </w:tcPr>
          <w:p w14:paraId="37A5F793">
            <w:pPr>
              <w:rPr>
                <w:rFonts w:asciiTheme="minorEastAsia" w:hAnsiTheme="minorEastAsia" w:eastAsiaTheme="minorEastAsia"/>
                <w:sz w:val="18"/>
                <w:szCs w:val="18"/>
              </w:rPr>
            </w:pPr>
            <w:r>
              <w:rPr>
                <w:rFonts w:hint="eastAsia" w:asciiTheme="minorEastAsia" w:hAnsiTheme="minorEastAsia" w:eastAsiaTheme="minorEastAsia"/>
                <w:sz w:val="18"/>
                <w:szCs w:val="18"/>
              </w:rPr>
              <w:t>8​蓝深集团</w:t>
            </w:r>
          </w:p>
        </w:tc>
        <w:tc>
          <w:tcPr>
            <w:tcW w:w="2350" w:type="dxa"/>
          </w:tcPr>
          <w:p w14:paraId="6F1DBEAA">
            <w:pPr>
              <w:rPr>
                <w:rFonts w:asciiTheme="minorEastAsia" w:hAnsiTheme="minorEastAsia" w:eastAsiaTheme="minorEastAsia"/>
                <w:sz w:val="18"/>
                <w:szCs w:val="18"/>
              </w:rPr>
            </w:pPr>
            <w:r>
              <w:rPr>
                <w:rFonts w:hint="eastAsia" w:asciiTheme="minorEastAsia" w:hAnsiTheme="minorEastAsia" w:eastAsiaTheme="minorEastAsia"/>
                <w:sz w:val="18"/>
                <w:szCs w:val="18"/>
              </w:rPr>
              <w:t>14江苏恒沁源环保</w:t>
            </w:r>
          </w:p>
        </w:tc>
        <w:tc>
          <w:tcPr>
            <w:tcW w:w="1948" w:type="dxa"/>
          </w:tcPr>
          <w:p w14:paraId="6BFBF4C2">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09816E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5003A30A">
            <w:pP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3威乐</w:t>
            </w:r>
            <w:r>
              <w:rPr>
                <w:rFonts w:hint="eastAsia" w:asciiTheme="minorEastAsia" w:hAnsiTheme="minorEastAsia" w:eastAsiaTheme="minorEastAsia"/>
                <w:sz w:val="18"/>
                <w:szCs w:val="18"/>
                <w:lang w:eastAsia="zh-CN"/>
              </w:rPr>
              <w:t>（</w:t>
            </w:r>
            <w:r>
              <w:rPr>
                <w:rFonts w:hint="eastAsia" w:asciiTheme="minorEastAsia" w:hAnsiTheme="minorEastAsia" w:eastAsiaTheme="minorEastAsia"/>
                <w:sz w:val="18"/>
                <w:szCs w:val="18"/>
              </w:rPr>
              <w:t>W</w:t>
            </w:r>
            <w:r>
              <w:rPr>
                <w:rFonts w:hint="eastAsia" w:asciiTheme="minorEastAsia" w:hAnsiTheme="minorEastAsia" w:eastAsiaTheme="minorEastAsia"/>
                <w:sz w:val="18"/>
                <w:szCs w:val="18"/>
                <w:lang w:val="en-US" w:eastAsia="zh-CN"/>
              </w:rPr>
              <w:t>ilo</w:t>
            </w:r>
            <w:r>
              <w:rPr>
                <w:rFonts w:hint="eastAsia" w:asciiTheme="minorEastAsia" w:hAnsiTheme="minorEastAsia" w:eastAsiaTheme="minorEastAsia"/>
                <w:sz w:val="18"/>
                <w:szCs w:val="18"/>
                <w:lang w:eastAsia="zh-CN"/>
              </w:rPr>
              <w:t>）</w:t>
            </w:r>
          </w:p>
        </w:tc>
        <w:tc>
          <w:tcPr>
            <w:tcW w:w="2175" w:type="dxa"/>
          </w:tcPr>
          <w:p w14:paraId="40F1BBFC">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9上海连成</w:t>
            </w:r>
          </w:p>
        </w:tc>
        <w:tc>
          <w:tcPr>
            <w:tcW w:w="2350" w:type="dxa"/>
          </w:tcPr>
          <w:p w14:paraId="0A8FC914">
            <w:pPr>
              <w:rPr>
                <w:rFonts w:asciiTheme="minorEastAsia" w:hAnsiTheme="minorEastAsia" w:eastAsiaTheme="minorEastAsia"/>
                <w:sz w:val="18"/>
                <w:szCs w:val="18"/>
              </w:rPr>
            </w:pPr>
            <w:r>
              <w:rPr>
                <w:rFonts w:hint="eastAsia" w:asciiTheme="minorEastAsia" w:hAnsiTheme="minorEastAsia" w:eastAsiaTheme="minorEastAsia"/>
                <w:sz w:val="18"/>
                <w:szCs w:val="18"/>
              </w:rPr>
              <w:t>15上海东方泵业</w:t>
            </w:r>
          </w:p>
        </w:tc>
        <w:tc>
          <w:tcPr>
            <w:tcW w:w="1948" w:type="dxa"/>
          </w:tcPr>
          <w:p w14:paraId="71D752CC">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6D7834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2DD5F1EA">
            <w:pP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4苏尔寿（Sulzer）</w:t>
            </w:r>
          </w:p>
        </w:tc>
        <w:tc>
          <w:tcPr>
            <w:tcW w:w="2175" w:type="dxa"/>
          </w:tcPr>
          <w:p w14:paraId="07F18B0D">
            <w:pPr>
              <w:rPr>
                <w:rFonts w:asciiTheme="minorEastAsia" w:hAnsiTheme="minorEastAsia" w:eastAsiaTheme="minorEastAsia"/>
                <w:sz w:val="18"/>
                <w:szCs w:val="18"/>
              </w:rPr>
            </w:pPr>
            <w:r>
              <w:rPr>
                <w:rFonts w:hint="eastAsia" w:asciiTheme="minorEastAsia" w:hAnsiTheme="minorEastAsia" w:eastAsiaTheme="minorEastAsia"/>
                <w:sz w:val="18"/>
                <w:szCs w:val="18"/>
              </w:rPr>
              <w:t>10荏原机械</w:t>
            </w:r>
          </w:p>
        </w:tc>
        <w:tc>
          <w:tcPr>
            <w:tcW w:w="2350" w:type="dxa"/>
          </w:tcPr>
          <w:p w14:paraId="2B82F08B">
            <w:pPr>
              <w:rPr>
                <w:rFonts w:asciiTheme="minorEastAsia" w:hAnsiTheme="minorEastAsia" w:eastAsiaTheme="minorEastAsia"/>
                <w:sz w:val="18"/>
                <w:szCs w:val="18"/>
              </w:rPr>
            </w:pPr>
            <w:r>
              <w:rPr>
                <w:rFonts w:hint="eastAsia" w:asciiTheme="minorEastAsia" w:hAnsiTheme="minorEastAsia" w:eastAsiaTheme="minorEastAsia"/>
                <w:sz w:val="18"/>
                <w:szCs w:val="18"/>
              </w:rPr>
              <w:t>16海斯特（H</w:t>
            </w:r>
            <w:r>
              <w:rPr>
                <w:rFonts w:hint="eastAsia" w:asciiTheme="minorEastAsia" w:hAnsiTheme="minorEastAsia" w:eastAsiaTheme="minorEastAsia"/>
                <w:sz w:val="18"/>
                <w:szCs w:val="18"/>
                <w:lang w:val="en-US" w:eastAsia="zh-CN"/>
              </w:rPr>
              <w:t>idrostal</w:t>
            </w:r>
            <w:r>
              <w:rPr>
                <w:rFonts w:hint="eastAsia" w:asciiTheme="minorEastAsia" w:hAnsiTheme="minorEastAsia" w:eastAsiaTheme="minorEastAsia"/>
                <w:sz w:val="18"/>
                <w:szCs w:val="18"/>
              </w:rPr>
              <w:t>）</w:t>
            </w:r>
          </w:p>
        </w:tc>
        <w:tc>
          <w:tcPr>
            <w:tcW w:w="1948" w:type="dxa"/>
          </w:tcPr>
          <w:p w14:paraId="26C1DC78">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1157BC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74E7FE46">
            <w:pPr>
              <w:rPr>
                <w:rFonts w:asciiTheme="minorEastAsia" w:hAnsiTheme="minorEastAsia" w:eastAsiaTheme="minorEastAsia"/>
                <w:sz w:val="18"/>
                <w:szCs w:val="18"/>
              </w:rPr>
            </w:pPr>
            <w:r>
              <w:rPr>
                <w:rFonts w:hint="eastAsia" w:asciiTheme="minorEastAsia" w:hAnsiTheme="minorEastAsia" w:eastAsiaTheme="minorEastAsia"/>
                <w:sz w:val="18"/>
                <w:szCs w:val="18"/>
              </w:rPr>
              <w:t>5上海凯泉泵业</w:t>
            </w:r>
          </w:p>
        </w:tc>
        <w:tc>
          <w:tcPr>
            <w:tcW w:w="2175" w:type="dxa"/>
          </w:tcPr>
          <w:p w14:paraId="2AF1E3AA">
            <w:pP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11</w:t>
            </w:r>
            <w:r>
              <w:rPr>
                <w:rFonts w:hint="eastAsia" w:asciiTheme="minorEastAsia" w:hAnsiTheme="minorEastAsia" w:eastAsiaTheme="minorEastAsia"/>
                <w:sz w:val="18"/>
                <w:szCs w:val="18"/>
                <w:lang w:eastAsia="zh-CN"/>
              </w:rPr>
              <w:t>川源</w:t>
            </w:r>
          </w:p>
        </w:tc>
        <w:tc>
          <w:tcPr>
            <w:tcW w:w="2350" w:type="dxa"/>
          </w:tcPr>
          <w:p w14:paraId="0218D6FB">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160EBA2A">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63F81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4EA526CC">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6南方泵业</w:t>
            </w:r>
          </w:p>
        </w:tc>
        <w:tc>
          <w:tcPr>
            <w:tcW w:w="2175" w:type="dxa"/>
          </w:tcPr>
          <w:p w14:paraId="346FD0D0">
            <w:pP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12久保田</w:t>
            </w:r>
            <w:r>
              <w:rPr>
                <w:rFonts w:hint="eastAsia" w:asciiTheme="minorEastAsia" w:hAnsiTheme="minorEastAsia" w:eastAsiaTheme="minorEastAsia"/>
                <w:sz w:val="18"/>
                <w:szCs w:val="18"/>
                <w:lang w:eastAsia="zh-CN"/>
              </w:rPr>
              <w:t>（</w:t>
            </w:r>
            <w:r>
              <w:rPr>
                <w:rFonts w:hint="eastAsia" w:asciiTheme="minorEastAsia" w:hAnsiTheme="minorEastAsia" w:eastAsiaTheme="minorEastAsia"/>
                <w:sz w:val="18"/>
                <w:szCs w:val="18"/>
              </w:rPr>
              <w:t>K</w:t>
            </w:r>
            <w:r>
              <w:rPr>
                <w:rFonts w:hint="eastAsia" w:asciiTheme="minorEastAsia" w:hAnsiTheme="minorEastAsia" w:eastAsiaTheme="minorEastAsia"/>
                <w:sz w:val="18"/>
                <w:szCs w:val="18"/>
                <w:lang w:val="en-US" w:eastAsia="zh-CN"/>
              </w:rPr>
              <w:t>ubota</w:t>
            </w:r>
            <w:r>
              <w:rPr>
                <w:rFonts w:hint="eastAsia" w:asciiTheme="minorEastAsia" w:hAnsiTheme="minorEastAsia" w:eastAsiaTheme="minorEastAsia"/>
                <w:sz w:val="18"/>
                <w:szCs w:val="18"/>
                <w:lang w:eastAsia="zh-CN"/>
              </w:rPr>
              <w:t>）</w:t>
            </w:r>
          </w:p>
        </w:tc>
        <w:tc>
          <w:tcPr>
            <w:tcW w:w="2350" w:type="dxa"/>
          </w:tcPr>
          <w:p w14:paraId="245F7285">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254ACCC3">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4EFD7F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30366B75">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08D7C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5033BC07">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314EC88B"/>
    <w:p w14:paraId="13AB36F4">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3F6022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422ACBC7">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183A83CC">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62C279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7AC149BF">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682441D0">
            <w:pPr>
              <w:jc w:val="center"/>
              <w:rPr>
                <w:rFonts w:ascii="宋体" w:hAnsi="宋体"/>
                <w:bCs/>
                <w:sz w:val="18"/>
                <w:szCs w:val="18"/>
              </w:rPr>
            </w:pPr>
          </w:p>
        </w:tc>
      </w:tr>
      <w:tr w14:paraId="33707D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4F370B0E">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18A90BF5">
            <w:pPr>
              <w:jc w:val="center"/>
              <w:rPr>
                <w:rFonts w:ascii="宋体" w:hAnsi="宋体"/>
                <w:bCs/>
                <w:sz w:val="18"/>
                <w:szCs w:val="18"/>
              </w:rPr>
            </w:pPr>
          </w:p>
        </w:tc>
      </w:tr>
      <w:tr w14:paraId="374954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2FABD6F9">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15B4DEA2">
            <w:pPr>
              <w:jc w:val="center"/>
              <w:rPr>
                <w:rFonts w:ascii="宋体" w:hAnsi="宋体"/>
                <w:bCs/>
                <w:sz w:val="18"/>
                <w:szCs w:val="18"/>
              </w:rPr>
            </w:pPr>
          </w:p>
        </w:tc>
      </w:tr>
    </w:tbl>
    <w:p w14:paraId="2CFA3995">
      <w:r>
        <w:rPr>
          <w:rFonts w:hint="eastAsia" w:ascii="宋体" w:hAnsi="宋体"/>
          <w:sz w:val="18"/>
          <w:szCs w:val="18"/>
        </w:rPr>
        <w:t>说明：“品牌编号(名称)”栏可填写上文参考名录中对应的品牌数字编号或直接填写品牌名称；</w:t>
      </w:r>
    </w:p>
    <w:p w14:paraId="2546D0A3">
      <w:pPr>
        <w:pStyle w:val="3"/>
        <w:rPr>
          <w:rFonts w:hint="eastAsia"/>
          <w:lang w:val="en-US" w:eastAsia="zh-CN"/>
        </w:rPr>
      </w:pPr>
      <w:r>
        <w:rPr>
          <w:rFonts w:hint="eastAsia"/>
          <w:lang w:val="en-US" w:eastAsia="zh-CN"/>
        </w:rPr>
        <w:t>干式提升泵</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7C168F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6780777E">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干式提升泵品牌参考名录</w:t>
            </w:r>
          </w:p>
        </w:tc>
      </w:tr>
      <w:tr w14:paraId="67200A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D829872">
            <w:pPr>
              <w:rPr>
                <w:rFonts w:asciiTheme="minorEastAsia" w:hAnsiTheme="minorEastAsia" w:eastAsiaTheme="minorEastAsia"/>
                <w:sz w:val="18"/>
                <w:szCs w:val="18"/>
              </w:rPr>
            </w:pPr>
            <w:r>
              <w:rPr>
                <w:rFonts w:hint="eastAsia" w:asciiTheme="minorEastAsia" w:hAnsiTheme="minorEastAsia" w:eastAsiaTheme="minorEastAsia"/>
                <w:sz w:val="18"/>
                <w:szCs w:val="18"/>
              </w:rPr>
              <w:t>1飞力（Flygt）</w:t>
            </w:r>
          </w:p>
        </w:tc>
        <w:tc>
          <w:tcPr>
            <w:tcW w:w="2175" w:type="dxa"/>
          </w:tcPr>
          <w:p w14:paraId="2FC13D05">
            <w:pPr>
              <w:rPr>
                <w:rFonts w:asciiTheme="minorEastAsia" w:hAnsiTheme="minorEastAsia" w:eastAsiaTheme="minorEastAsia"/>
                <w:sz w:val="18"/>
                <w:szCs w:val="18"/>
              </w:rPr>
            </w:pPr>
            <w:r>
              <w:rPr>
                <w:rFonts w:hint="eastAsia" w:asciiTheme="minorEastAsia" w:hAnsiTheme="minorEastAsia" w:eastAsiaTheme="minorEastAsia"/>
                <w:sz w:val="18"/>
                <w:szCs w:val="18"/>
              </w:rPr>
              <w:t>7南方泵业</w:t>
            </w:r>
          </w:p>
        </w:tc>
        <w:tc>
          <w:tcPr>
            <w:tcW w:w="2350" w:type="dxa"/>
          </w:tcPr>
          <w:p w14:paraId="425A96DA">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6422B75A">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1E61C9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1E0403F7">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2凯士比</w:t>
            </w:r>
            <w:r>
              <w:rPr>
                <w:rStyle w:val="30"/>
                <w:rFonts w:hint="eastAsia" w:asciiTheme="minorEastAsia" w:hAnsiTheme="minorEastAsia" w:eastAsiaTheme="minorEastAsia"/>
                <w:sz w:val="18"/>
                <w:szCs w:val="18"/>
                <w:lang w:eastAsia="zh-CN"/>
              </w:rPr>
              <w:t>（</w:t>
            </w:r>
            <w:r>
              <w:rPr>
                <w:rStyle w:val="30"/>
                <w:rFonts w:hint="eastAsia" w:asciiTheme="minorEastAsia" w:hAnsiTheme="minorEastAsia" w:eastAsiaTheme="minorEastAsia"/>
                <w:sz w:val="18"/>
                <w:szCs w:val="18"/>
              </w:rPr>
              <w:t>KSB</w:t>
            </w:r>
            <w:r>
              <w:rPr>
                <w:rStyle w:val="30"/>
                <w:rFonts w:hint="eastAsia" w:asciiTheme="minorEastAsia" w:hAnsiTheme="minorEastAsia" w:eastAsiaTheme="minorEastAsia"/>
                <w:sz w:val="18"/>
                <w:szCs w:val="18"/>
                <w:lang w:eastAsia="zh-CN"/>
              </w:rPr>
              <w:t>）</w:t>
            </w:r>
          </w:p>
        </w:tc>
        <w:tc>
          <w:tcPr>
            <w:tcW w:w="2175" w:type="dxa"/>
          </w:tcPr>
          <w:p w14:paraId="78963E58">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8</w:t>
            </w:r>
            <w:r>
              <w:rPr>
                <w:rFonts w:hint="eastAsia" w:asciiTheme="minorEastAsia" w:hAnsiTheme="minorEastAsia" w:eastAsiaTheme="minorEastAsia"/>
                <w:sz w:val="18"/>
                <w:szCs w:val="18"/>
                <w:lang w:val="en-US" w:eastAsia="zh-CN"/>
              </w:rPr>
              <w:t>上海连成</w:t>
            </w:r>
          </w:p>
        </w:tc>
        <w:tc>
          <w:tcPr>
            <w:tcW w:w="2350" w:type="dxa"/>
          </w:tcPr>
          <w:p w14:paraId="47CD276E">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695ABE16">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538238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5463164C">
            <w:pPr>
              <w:rPr>
                <w:rFonts w:asciiTheme="minorEastAsia" w:hAnsiTheme="minorEastAsia" w:eastAsiaTheme="minorEastAsia"/>
                <w:sz w:val="18"/>
                <w:szCs w:val="18"/>
              </w:rPr>
            </w:pPr>
            <w:r>
              <w:rPr>
                <w:rFonts w:hint="eastAsia" w:asciiTheme="minorEastAsia" w:hAnsiTheme="minorEastAsia" w:eastAsiaTheme="minorEastAsia"/>
                <w:sz w:val="18"/>
                <w:szCs w:val="18"/>
              </w:rPr>
              <w:t>3格兰富</w:t>
            </w:r>
            <w:r>
              <w:rPr>
                <w:rFonts w:hint="eastAsia" w:asciiTheme="minorEastAsia" w:hAnsiTheme="minorEastAsia" w:eastAsiaTheme="minorEastAsia"/>
                <w:sz w:val="18"/>
                <w:szCs w:val="18"/>
                <w:lang w:eastAsia="zh-CN"/>
              </w:rPr>
              <w:t>（</w:t>
            </w:r>
            <w:r>
              <w:rPr>
                <w:rFonts w:hint="eastAsia" w:asciiTheme="minorEastAsia" w:hAnsiTheme="minorEastAsia" w:eastAsiaTheme="minorEastAsia"/>
                <w:sz w:val="18"/>
                <w:szCs w:val="18"/>
              </w:rPr>
              <w:t>GRUNDFOS</w:t>
            </w:r>
            <w:r>
              <w:rPr>
                <w:rFonts w:hint="eastAsia" w:asciiTheme="minorEastAsia" w:hAnsiTheme="minorEastAsia" w:eastAsiaTheme="minorEastAsia"/>
                <w:sz w:val="18"/>
                <w:szCs w:val="18"/>
                <w:lang w:eastAsia="zh-CN"/>
              </w:rPr>
              <w:t>）</w:t>
            </w:r>
          </w:p>
        </w:tc>
        <w:tc>
          <w:tcPr>
            <w:tcW w:w="2175" w:type="dxa"/>
          </w:tcPr>
          <w:p w14:paraId="2984FA30">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2350" w:type="dxa"/>
          </w:tcPr>
          <w:p w14:paraId="761BB3C6">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124671AD">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0472C4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44FF2E54">
            <w:pPr>
              <w:rPr>
                <w:rFonts w:asciiTheme="minorEastAsia" w:hAnsiTheme="minorEastAsia" w:eastAsiaTheme="minorEastAsia"/>
                <w:sz w:val="18"/>
                <w:szCs w:val="18"/>
              </w:rPr>
            </w:pPr>
            <w:r>
              <w:rPr>
                <w:rFonts w:hint="eastAsia" w:asciiTheme="minorEastAsia" w:hAnsiTheme="minorEastAsia" w:eastAsiaTheme="minorEastAsia"/>
                <w:sz w:val="18"/>
                <w:szCs w:val="18"/>
              </w:rPr>
              <w:t>4上海凯泉泵业</w:t>
            </w:r>
          </w:p>
        </w:tc>
        <w:tc>
          <w:tcPr>
            <w:tcW w:w="2175" w:type="dxa"/>
          </w:tcPr>
          <w:p w14:paraId="7C6E6F70">
            <w:pP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2350" w:type="dxa"/>
          </w:tcPr>
          <w:p w14:paraId="29AC1EA6">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306E4801">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234F07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1C1489CD">
            <w:pPr>
              <w:rPr>
                <w:rFonts w:asciiTheme="minorEastAsia" w:hAnsiTheme="minorEastAsia" w:eastAsiaTheme="minorEastAsia"/>
                <w:sz w:val="18"/>
                <w:szCs w:val="18"/>
              </w:rPr>
            </w:pPr>
            <w:r>
              <w:rPr>
                <w:rFonts w:hint="eastAsia" w:asciiTheme="minorEastAsia" w:hAnsiTheme="minorEastAsia" w:eastAsiaTheme="minorEastAsia"/>
                <w:sz w:val="18"/>
                <w:szCs w:val="18"/>
              </w:rPr>
              <w:t>5威乐</w:t>
            </w:r>
            <w:r>
              <w:rPr>
                <w:rFonts w:hint="eastAsia" w:asciiTheme="minorEastAsia" w:hAnsiTheme="minorEastAsia" w:eastAsiaTheme="minorEastAsia"/>
                <w:sz w:val="18"/>
                <w:szCs w:val="18"/>
                <w:lang w:eastAsia="zh-CN"/>
              </w:rPr>
              <w:t>（</w:t>
            </w:r>
            <w:r>
              <w:rPr>
                <w:rFonts w:hint="eastAsia" w:asciiTheme="minorEastAsia" w:hAnsiTheme="minorEastAsia" w:eastAsiaTheme="minorEastAsia"/>
                <w:sz w:val="18"/>
                <w:szCs w:val="18"/>
              </w:rPr>
              <w:t>WILO</w:t>
            </w:r>
            <w:r>
              <w:rPr>
                <w:rFonts w:hint="eastAsia" w:asciiTheme="minorEastAsia" w:hAnsiTheme="minorEastAsia" w:eastAsiaTheme="minorEastAsia"/>
                <w:sz w:val="18"/>
                <w:szCs w:val="18"/>
                <w:lang w:eastAsia="zh-CN"/>
              </w:rPr>
              <w:t>）</w:t>
            </w:r>
          </w:p>
        </w:tc>
        <w:tc>
          <w:tcPr>
            <w:tcW w:w="2175" w:type="dxa"/>
          </w:tcPr>
          <w:p w14:paraId="6759397D">
            <w:pPr>
              <w:rPr>
                <w:rFonts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2350" w:type="dxa"/>
          </w:tcPr>
          <w:p w14:paraId="3E642198">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6201EFC4">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3F5CF2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6B748B5F">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w:t>
            </w:r>
            <w:r>
              <w:rPr>
                <w:rFonts w:hint="eastAsia" w:cs="Arial" w:asciiTheme="minorEastAsia" w:hAnsiTheme="minorEastAsia" w:eastAsiaTheme="minorEastAsia"/>
                <w:sz w:val="18"/>
                <w:szCs w:val="18"/>
                <w:lang w:val="en-US" w:eastAsia="zh-CN"/>
              </w:rPr>
              <w:t xml:space="preserve"> </w:t>
            </w:r>
            <w:r>
              <w:rPr>
                <w:rFonts w:hint="eastAsia" w:asciiTheme="minorEastAsia" w:hAnsiTheme="minorEastAsia" w:eastAsiaTheme="minorEastAsia"/>
                <w:sz w:val="18"/>
                <w:szCs w:val="18"/>
              </w:rPr>
              <w:t>苏尔寿</w:t>
            </w:r>
            <w:r>
              <w:rPr>
                <w:rFonts w:hint="eastAsia" w:asciiTheme="minorEastAsia" w:hAnsiTheme="minorEastAsia" w:eastAsiaTheme="minorEastAsia"/>
                <w:sz w:val="18"/>
                <w:szCs w:val="18"/>
                <w:lang w:eastAsia="zh-CN"/>
              </w:rPr>
              <w:t>（</w:t>
            </w:r>
            <w:r>
              <w:rPr>
                <w:rFonts w:hint="eastAsia" w:asciiTheme="minorEastAsia" w:hAnsiTheme="minorEastAsia" w:eastAsiaTheme="minorEastAsia"/>
                <w:sz w:val="18"/>
                <w:szCs w:val="18"/>
              </w:rPr>
              <w:t>S</w:t>
            </w:r>
            <w:r>
              <w:rPr>
                <w:rFonts w:hint="eastAsia" w:asciiTheme="minorEastAsia" w:hAnsiTheme="minorEastAsia" w:eastAsiaTheme="minorEastAsia"/>
                <w:sz w:val="18"/>
                <w:szCs w:val="18"/>
                <w:lang w:val="en-US" w:eastAsia="zh-CN"/>
              </w:rPr>
              <w:t>ulzer</w:t>
            </w:r>
            <w:r>
              <w:rPr>
                <w:rFonts w:hint="eastAsia" w:asciiTheme="minorEastAsia" w:hAnsiTheme="minorEastAsia" w:eastAsiaTheme="minorEastAsia"/>
                <w:sz w:val="18"/>
                <w:szCs w:val="18"/>
                <w:lang w:eastAsia="zh-CN"/>
              </w:rPr>
              <w:t>）（</w:t>
            </w:r>
            <w:r>
              <w:rPr>
                <w:rFonts w:hint="eastAsia" w:cs="Arial" w:asciiTheme="minorEastAsia" w:hAnsiTheme="minorEastAsia" w:eastAsiaTheme="minorEastAsia"/>
                <w:sz w:val="18"/>
                <w:szCs w:val="18"/>
              </w:rPr>
              <w:t>ABS</w:t>
            </w:r>
            <w:r>
              <w:rPr>
                <w:rFonts w:hint="eastAsia" w:cs="Arial" w:asciiTheme="minorEastAsia" w:hAnsiTheme="minorEastAsia" w:eastAsiaTheme="minorEastAsia"/>
                <w:sz w:val="18"/>
                <w:szCs w:val="18"/>
                <w:lang w:eastAsia="zh-CN"/>
              </w:rPr>
              <w:t>）</w:t>
            </w:r>
          </w:p>
        </w:tc>
        <w:tc>
          <w:tcPr>
            <w:tcW w:w="2175" w:type="dxa"/>
          </w:tcPr>
          <w:p w14:paraId="3B9F4C61">
            <w:pP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2350" w:type="dxa"/>
          </w:tcPr>
          <w:p w14:paraId="7D7AFDD4">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64B27077">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2EDA1F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7486660A">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493500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0AA54D3C">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312C1039"/>
    <w:p w14:paraId="26A743F7">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3602AF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012961F7">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72A49A3F">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107D80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52BD55B6">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6688EF41">
            <w:pPr>
              <w:jc w:val="center"/>
              <w:rPr>
                <w:rFonts w:ascii="宋体" w:hAnsi="宋体"/>
                <w:bCs/>
                <w:sz w:val="18"/>
                <w:szCs w:val="18"/>
              </w:rPr>
            </w:pPr>
          </w:p>
        </w:tc>
      </w:tr>
      <w:tr w14:paraId="1E0A43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26EEC0E4">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335DDDEB">
            <w:pPr>
              <w:jc w:val="center"/>
              <w:rPr>
                <w:rFonts w:ascii="宋体" w:hAnsi="宋体"/>
                <w:bCs/>
                <w:sz w:val="18"/>
                <w:szCs w:val="18"/>
              </w:rPr>
            </w:pPr>
          </w:p>
        </w:tc>
      </w:tr>
      <w:tr w14:paraId="4C4EAE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51AE1E69">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1E955F5D">
            <w:pPr>
              <w:jc w:val="center"/>
              <w:rPr>
                <w:rFonts w:ascii="宋体" w:hAnsi="宋体"/>
                <w:bCs/>
                <w:sz w:val="18"/>
                <w:szCs w:val="18"/>
              </w:rPr>
            </w:pPr>
          </w:p>
        </w:tc>
      </w:tr>
    </w:tbl>
    <w:p w14:paraId="65F3C27C">
      <w:r>
        <w:rPr>
          <w:rFonts w:hint="eastAsia" w:ascii="宋体" w:hAnsi="宋体"/>
          <w:sz w:val="18"/>
          <w:szCs w:val="18"/>
        </w:rPr>
        <w:t>说明：“品牌编号(名称)”栏可填写上文参考名录中对应的品牌数字编号或直接填写品牌名称；</w:t>
      </w:r>
    </w:p>
    <w:p w14:paraId="15E9D14C">
      <w:pPr>
        <w:pStyle w:val="3"/>
        <w:rPr>
          <w:rFonts w:hint="eastAsia"/>
          <w:lang w:val="en-US" w:eastAsia="zh-CN"/>
        </w:rPr>
      </w:pPr>
      <w:r>
        <w:rPr>
          <w:rFonts w:hint="eastAsia"/>
          <w:lang w:val="en-US" w:eastAsia="zh-CN"/>
        </w:rPr>
        <w:t>转子泵</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7C3945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5BB744D2">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转子泵品牌参考名录</w:t>
            </w:r>
          </w:p>
        </w:tc>
      </w:tr>
      <w:tr w14:paraId="3254A6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6B08F047">
            <w:pP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1博格</w:t>
            </w:r>
            <w:r>
              <w:rPr>
                <w:rFonts w:hint="eastAsia" w:asciiTheme="minorEastAsia" w:hAnsiTheme="minorEastAsia" w:eastAsiaTheme="minorEastAsia"/>
                <w:sz w:val="18"/>
                <w:szCs w:val="18"/>
                <w:lang w:eastAsia="zh-CN"/>
              </w:rPr>
              <w:t>（</w:t>
            </w:r>
            <w:r>
              <w:rPr>
                <w:rFonts w:hint="eastAsia" w:asciiTheme="minorEastAsia" w:hAnsiTheme="minorEastAsia" w:eastAsiaTheme="minorEastAsia"/>
                <w:sz w:val="18"/>
                <w:szCs w:val="18"/>
              </w:rPr>
              <w:t>BORGER</w:t>
            </w:r>
            <w:r>
              <w:rPr>
                <w:rFonts w:hint="eastAsia" w:asciiTheme="minorEastAsia" w:hAnsiTheme="minorEastAsia" w:eastAsiaTheme="minorEastAsia"/>
                <w:sz w:val="18"/>
                <w:szCs w:val="18"/>
                <w:lang w:eastAsia="zh-CN"/>
              </w:rPr>
              <w:t>）</w:t>
            </w:r>
          </w:p>
        </w:tc>
        <w:tc>
          <w:tcPr>
            <w:tcW w:w="2175" w:type="dxa"/>
          </w:tcPr>
          <w:p w14:paraId="6B20B3D5">
            <w:pPr>
              <w:rPr>
                <w:rFonts w:asciiTheme="minorEastAsia" w:hAnsiTheme="minorEastAsia" w:eastAsiaTheme="minorEastAsia"/>
                <w:sz w:val="18"/>
                <w:szCs w:val="18"/>
              </w:rPr>
            </w:pPr>
            <w:r>
              <w:rPr>
                <w:rFonts w:hint="eastAsia" w:asciiTheme="minorEastAsia" w:hAnsiTheme="minorEastAsia" w:eastAsiaTheme="minorEastAsia"/>
                <w:sz w:val="18"/>
                <w:szCs w:val="18"/>
              </w:rPr>
              <w:t>7浙江新菱电机</w:t>
            </w:r>
          </w:p>
        </w:tc>
        <w:tc>
          <w:tcPr>
            <w:tcW w:w="2350" w:type="dxa"/>
          </w:tcPr>
          <w:p w14:paraId="2A6193C4">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6AD6582A">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5FD37B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768F107D">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w:t>
            </w:r>
            <w:r>
              <w:rPr>
                <w:rFonts w:hint="eastAsia" w:asciiTheme="minorEastAsia" w:hAnsiTheme="minorEastAsia" w:eastAsiaTheme="minorEastAsia"/>
                <w:sz w:val="18"/>
                <w:szCs w:val="18"/>
              </w:rPr>
              <w:t>耐驰(Netzsch)</w:t>
            </w:r>
          </w:p>
        </w:tc>
        <w:tc>
          <w:tcPr>
            <w:tcW w:w="2175" w:type="dxa"/>
          </w:tcPr>
          <w:p w14:paraId="2601E6DD">
            <w:pPr>
              <w:rPr>
                <w:rFonts w:asciiTheme="minorEastAsia" w:hAnsiTheme="minorEastAsia" w:eastAsiaTheme="minorEastAsia"/>
                <w:sz w:val="18"/>
                <w:szCs w:val="18"/>
              </w:rPr>
            </w:pPr>
            <w:r>
              <w:rPr>
                <w:rFonts w:hint="eastAsia" w:asciiTheme="minorEastAsia" w:hAnsiTheme="minorEastAsia" w:eastAsiaTheme="minorEastAsia"/>
                <w:sz w:val="18"/>
                <w:szCs w:val="18"/>
              </w:rPr>
              <w:t>8飞力（Flygt）</w:t>
            </w:r>
          </w:p>
        </w:tc>
        <w:tc>
          <w:tcPr>
            <w:tcW w:w="2350" w:type="dxa"/>
          </w:tcPr>
          <w:p w14:paraId="1E5C9FB5">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7F99B227">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20FFC1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C4AD9AA">
            <w:pPr>
              <w:rPr>
                <w:rFonts w:asciiTheme="minorEastAsia" w:hAnsiTheme="minorEastAsia" w:eastAsiaTheme="minorEastAsia"/>
                <w:sz w:val="18"/>
                <w:szCs w:val="18"/>
              </w:rPr>
            </w:pPr>
            <w:r>
              <w:rPr>
                <w:rFonts w:hint="eastAsia" w:asciiTheme="minorEastAsia" w:hAnsiTheme="minorEastAsia" w:eastAsiaTheme="minorEastAsia"/>
                <w:sz w:val="18"/>
                <w:szCs w:val="18"/>
              </w:rPr>
              <w:t>3西派克 (Seepex)</w:t>
            </w:r>
          </w:p>
        </w:tc>
        <w:tc>
          <w:tcPr>
            <w:tcW w:w="2175" w:type="dxa"/>
          </w:tcPr>
          <w:p w14:paraId="3DBEF2E1">
            <w:pPr>
              <w:ind w:right="-113" w:rightChars="-54"/>
              <w:jc w:val="left"/>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9福格申</w:t>
            </w:r>
            <w:r>
              <w:rPr>
                <w:rFonts w:hint="eastAsia" w:asciiTheme="minorEastAsia" w:hAnsiTheme="minorEastAsia" w:eastAsiaTheme="minorEastAsia"/>
                <w:sz w:val="18"/>
                <w:szCs w:val="18"/>
                <w:lang w:eastAsia="zh-CN"/>
              </w:rPr>
              <w:t>（</w:t>
            </w:r>
            <w:r>
              <w:rPr>
                <w:rFonts w:hint="eastAsia" w:asciiTheme="minorEastAsia" w:hAnsiTheme="minorEastAsia" w:eastAsiaTheme="minorEastAsia"/>
                <w:sz w:val="18"/>
                <w:szCs w:val="18"/>
              </w:rPr>
              <w:t>FELUWA</w:t>
            </w:r>
            <w:r>
              <w:rPr>
                <w:rFonts w:hint="eastAsia" w:asciiTheme="minorEastAsia" w:hAnsiTheme="minorEastAsia" w:eastAsiaTheme="minorEastAsia"/>
                <w:sz w:val="18"/>
                <w:szCs w:val="18"/>
                <w:lang w:eastAsia="zh-CN"/>
              </w:rPr>
              <w:t>）</w:t>
            </w:r>
          </w:p>
        </w:tc>
        <w:tc>
          <w:tcPr>
            <w:tcW w:w="2350" w:type="dxa"/>
          </w:tcPr>
          <w:p w14:paraId="76160AEA">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6AFF5168">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053D2A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22B7CA5D">
            <w:pPr>
              <w:rPr>
                <w:rFonts w:asciiTheme="minorEastAsia" w:hAnsiTheme="minorEastAsia" w:eastAsiaTheme="minorEastAsia"/>
                <w:sz w:val="18"/>
                <w:szCs w:val="18"/>
              </w:rPr>
            </w:pPr>
            <w:r>
              <w:rPr>
                <w:rFonts w:hint="eastAsia" w:asciiTheme="minorEastAsia" w:hAnsiTheme="minorEastAsia" w:eastAsiaTheme="minorEastAsia"/>
                <w:sz w:val="18"/>
                <w:szCs w:val="18"/>
              </w:rPr>
              <w:t>4北京帕普生​</w:t>
            </w:r>
          </w:p>
        </w:tc>
        <w:tc>
          <w:tcPr>
            <w:tcW w:w="2175" w:type="dxa"/>
          </w:tcPr>
          <w:p w14:paraId="4E3BAA76">
            <w:pPr>
              <w:rPr>
                <w:rFonts w:asciiTheme="minorEastAsia" w:hAnsiTheme="minorEastAsia" w:eastAsiaTheme="minorEastAsia"/>
                <w:sz w:val="18"/>
                <w:szCs w:val="18"/>
              </w:rPr>
            </w:pPr>
            <w:r>
              <w:rPr>
                <w:rFonts w:hint="eastAsia" w:asciiTheme="minorEastAsia" w:hAnsiTheme="minorEastAsia" w:eastAsiaTheme="minorEastAsia"/>
                <w:sz w:val="18"/>
                <w:szCs w:val="18"/>
              </w:rPr>
              <w:t>10浙江慧昇流体</w:t>
            </w:r>
          </w:p>
        </w:tc>
        <w:tc>
          <w:tcPr>
            <w:tcW w:w="2350" w:type="dxa"/>
          </w:tcPr>
          <w:p w14:paraId="0A88D055">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42DBBDD2">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00D233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684A88A3">
            <w:pP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5罗博思达</w:t>
            </w:r>
            <w:r>
              <w:rPr>
                <w:rFonts w:hint="eastAsia" w:asciiTheme="minorEastAsia" w:hAnsiTheme="minorEastAsia" w:eastAsiaTheme="minorEastAsia"/>
                <w:sz w:val="18"/>
                <w:szCs w:val="18"/>
                <w:lang w:eastAsia="zh-CN"/>
              </w:rPr>
              <w:t>（</w:t>
            </w:r>
            <w:r>
              <w:rPr>
                <w:rFonts w:hint="eastAsia" w:asciiTheme="minorEastAsia" w:hAnsiTheme="minorEastAsia" w:eastAsiaTheme="minorEastAsia"/>
                <w:sz w:val="18"/>
                <w:szCs w:val="18"/>
              </w:rPr>
              <w:t>ROBUSSTAR</w:t>
            </w:r>
            <w:r>
              <w:rPr>
                <w:rFonts w:hint="eastAsia" w:asciiTheme="minorEastAsia" w:hAnsiTheme="minorEastAsia" w:eastAsiaTheme="minorEastAsia"/>
                <w:sz w:val="18"/>
                <w:szCs w:val="18"/>
                <w:lang w:eastAsia="zh-CN"/>
              </w:rPr>
              <w:t>）</w:t>
            </w:r>
          </w:p>
        </w:tc>
        <w:tc>
          <w:tcPr>
            <w:tcW w:w="2175" w:type="dxa"/>
          </w:tcPr>
          <w:p w14:paraId="01AEAB8D">
            <w:pPr>
              <w:rPr>
                <w:rFonts w:asciiTheme="minorEastAsia" w:hAnsiTheme="minorEastAsia" w:eastAsiaTheme="minorEastAsia"/>
                <w:sz w:val="18"/>
                <w:szCs w:val="18"/>
              </w:rPr>
            </w:pPr>
            <w:r>
              <w:rPr>
                <w:rFonts w:hint="eastAsia" w:asciiTheme="minorEastAsia" w:hAnsiTheme="minorEastAsia" w:eastAsiaTheme="minorEastAsia"/>
                <w:sz w:val="18"/>
                <w:szCs w:val="18"/>
              </w:rPr>
              <w:t>11罗博斯达</w:t>
            </w:r>
          </w:p>
        </w:tc>
        <w:tc>
          <w:tcPr>
            <w:tcW w:w="2350" w:type="dxa"/>
          </w:tcPr>
          <w:p w14:paraId="1E5BB1BB">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1B271362">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5A0CA0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50A35268">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6莫诺 (M</w:t>
            </w:r>
            <w:r>
              <w:rPr>
                <w:rFonts w:hint="eastAsia" w:cs="Arial" w:asciiTheme="minorEastAsia" w:hAnsiTheme="minorEastAsia" w:eastAsiaTheme="minorEastAsia"/>
                <w:sz w:val="18"/>
                <w:szCs w:val="18"/>
                <w:lang w:val="en-US" w:eastAsia="zh-CN"/>
              </w:rPr>
              <w:t>ONO</w:t>
            </w:r>
            <w:r>
              <w:rPr>
                <w:rFonts w:hint="eastAsia" w:cs="Arial" w:asciiTheme="minorEastAsia" w:hAnsiTheme="minorEastAsia" w:eastAsiaTheme="minorEastAsia"/>
                <w:sz w:val="18"/>
                <w:szCs w:val="18"/>
              </w:rPr>
              <w:t>)</w:t>
            </w:r>
          </w:p>
        </w:tc>
        <w:tc>
          <w:tcPr>
            <w:tcW w:w="2175" w:type="dxa"/>
          </w:tcPr>
          <w:p w14:paraId="05749F5E">
            <w:pP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2350" w:type="dxa"/>
          </w:tcPr>
          <w:p w14:paraId="026BF2D1">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4EF69B7F">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2358DE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23BA67AA">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3C5FD4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16C90A5E">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68D7A2DE"/>
    <w:p w14:paraId="2AFC4BA2">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5A2A4F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3CA66E05">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030DBE82">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296F88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3742686F">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7AE405AD">
            <w:pPr>
              <w:jc w:val="center"/>
              <w:rPr>
                <w:rFonts w:ascii="宋体" w:hAnsi="宋体"/>
                <w:bCs/>
                <w:sz w:val="18"/>
                <w:szCs w:val="18"/>
              </w:rPr>
            </w:pPr>
          </w:p>
        </w:tc>
      </w:tr>
      <w:tr w14:paraId="3227AB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6190EE45">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6E22A49E">
            <w:pPr>
              <w:jc w:val="center"/>
              <w:rPr>
                <w:rFonts w:ascii="宋体" w:hAnsi="宋体"/>
                <w:bCs/>
                <w:sz w:val="18"/>
                <w:szCs w:val="18"/>
              </w:rPr>
            </w:pPr>
          </w:p>
        </w:tc>
      </w:tr>
      <w:tr w14:paraId="1C8CDB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5DDC6153">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67E67303">
            <w:pPr>
              <w:jc w:val="center"/>
              <w:rPr>
                <w:rFonts w:ascii="宋体" w:hAnsi="宋体"/>
                <w:bCs/>
                <w:sz w:val="18"/>
                <w:szCs w:val="18"/>
              </w:rPr>
            </w:pPr>
          </w:p>
        </w:tc>
      </w:tr>
    </w:tbl>
    <w:p w14:paraId="5F4298DA">
      <w:r>
        <w:rPr>
          <w:rFonts w:hint="eastAsia" w:ascii="宋体" w:hAnsi="宋体"/>
          <w:sz w:val="18"/>
          <w:szCs w:val="18"/>
        </w:rPr>
        <w:t>说明：“品牌编号(名称)”栏可填写上文参考名录中对应的品牌数字编号或直接填写品牌名称；</w:t>
      </w:r>
    </w:p>
    <w:p w14:paraId="09093E0D">
      <w:pPr>
        <w:pStyle w:val="3"/>
        <w:rPr>
          <w:rFonts w:hint="eastAsia"/>
          <w:lang w:val="en-US" w:eastAsia="zh-CN"/>
        </w:rPr>
      </w:pPr>
      <w:r>
        <w:rPr>
          <w:rFonts w:hint="eastAsia"/>
          <w:lang w:val="en-US" w:eastAsia="zh-CN"/>
        </w:rPr>
        <w:t>螺杆泵</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63B4D0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6E143652">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螺杆泵品牌参考名录</w:t>
            </w:r>
          </w:p>
        </w:tc>
      </w:tr>
      <w:tr w14:paraId="35E9B1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B621DA0">
            <w:pPr>
              <w:rPr>
                <w:rFonts w:asciiTheme="minorEastAsia" w:hAnsiTheme="minorEastAsia" w:eastAsiaTheme="minorEastAsia"/>
                <w:sz w:val="18"/>
                <w:szCs w:val="18"/>
              </w:rPr>
            </w:pPr>
            <w:r>
              <w:rPr>
                <w:rFonts w:hint="eastAsia" w:asciiTheme="minorEastAsia" w:hAnsiTheme="minorEastAsia" w:eastAsiaTheme="minorEastAsia"/>
                <w:sz w:val="18"/>
                <w:szCs w:val="18"/>
              </w:rPr>
              <w:t>1耐驰 (Netzsch)</w:t>
            </w:r>
          </w:p>
        </w:tc>
        <w:tc>
          <w:tcPr>
            <w:tcW w:w="2175" w:type="dxa"/>
            <w:shd w:val="clear" w:color="auto" w:fill="auto"/>
            <w:vAlign w:val="top"/>
          </w:tcPr>
          <w:p w14:paraId="190A244F">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8凯士比 (KSB)</w:t>
            </w:r>
          </w:p>
        </w:tc>
        <w:tc>
          <w:tcPr>
            <w:tcW w:w="2350" w:type="dxa"/>
            <w:shd w:val="clear" w:color="auto" w:fill="auto"/>
            <w:vAlign w:val="top"/>
          </w:tcPr>
          <w:p w14:paraId="3CC853E1">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15珠海盛沃特</w:t>
            </w:r>
          </w:p>
        </w:tc>
        <w:tc>
          <w:tcPr>
            <w:tcW w:w="1948" w:type="dxa"/>
            <w:shd w:val="clear" w:color="auto" w:fill="auto"/>
            <w:vAlign w:val="top"/>
          </w:tcPr>
          <w:p w14:paraId="7D8EBB53">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22株洲博源环境</w:t>
            </w:r>
          </w:p>
        </w:tc>
      </w:tr>
      <w:tr w14:paraId="1751AD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C2711A2">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2西派克 (Seepex)</w:t>
            </w:r>
          </w:p>
        </w:tc>
        <w:tc>
          <w:tcPr>
            <w:tcW w:w="2175" w:type="dxa"/>
            <w:shd w:val="clear" w:color="auto" w:fill="auto"/>
            <w:vAlign w:val="top"/>
          </w:tcPr>
          <w:p w14:paraId="1C753C97">
            <w:pPr>
              <w:ind w:right="-113" w:rightChars="-54"/>
              <w:jc w:val="left"/>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9海斯特 (Hidrostal)</w:t>
            </w:r>
          </w:p>
        </w:tc>
        <w:tc>
          <w:tcPr>
            <w:tcW w:w="2350" w:type="dxa"/>
            <w:shd w:val="clear" w:color="auto" w:fill="auto"/>
            <w:vAlign w:val="top"/>
          </w:tcPr>
          <w:p w14:paraId="74E0DFF9">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16珠海柲炎机电</w:t>
            </w:r>
          </w:p>
        </w:tc>
        <w:tc>
          <w:tcPr>
            <w:tcW w:w="1948" w:type="dxa"/>
            <w:shd w:val="clear" w:color="auto" w:fill="auto"/>
            <w:vAlign w:val="top"/>
          </w:tcPr>
          <w:p w14:paraId="08F0C6F1">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23河北双佳泵业</w:t>
            </w:r>
          </w:p>
        </w:tc>
      </w:tr>
      <w:tr w14:paraId="1DDF0A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3C5E6FEB">
            <w:pPr>
              <w:rPr>
                <w:rFonts w:asciiTheme="minorEastAsia" w:hAnsiTheme="minorEastAsia" w:eastAsiaTheme="minorEastAsia"/>
                <w:sz w:val="18"/>
                <w:szCs w:val="18"/>
              </w:rPr>
            </w:pPr>
            <w:r>
              <w:rPr>
                <w:rFonts w:hint="eastAsia" w:asciiTheme="minorEastAsia" w:hAnsiTheme="minorEastAsia" w:eastAsiaTheme="minorEastAsia"/>
                <w:sz w:val="18"/>
                <w:szCs w:val="18"/>
              </w:rPr>
              <w:t>3莫诺 (Mono)</w:t>
            </w:r>
          </w:p>
        </w:tc>
        <w:tc>
          <w:tcPr>
            <w:tcW w:w="2175" w:type="dxa"/>
            <w:shd w:val="clear" w:color="auto" w:fill="auto"/>
            <w:vAlign w:val="top"/>
          </w:tcPr>
          <w:p w14:paraId="2D11473C">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10荏原机械 (Ebara)</w:t>
            </w:r>
          </w:p>
        </w:tc>
        <w:tc>
          <w:tcPr>
            <w:tcW w:w="2350" w:type="dxa"/>
            <w:shd w:val="clear" w:color="auto" w:fill="auto"/>
            <w:vAlign w:val="top"/>
          </w:tcPr>
          <w:p w14:paraId="7E049F47">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17黄山黄泵</w:t>
            </w:r>
          </w:p>
        </w:tc>
        <w:tc>
          <w:tcPr>
            <w:tcW w:w="1948" w:type="dxa"/>
            <w:shd w:val="clear" w:color="auto" w:fill="auto"/>
            <w:vAlign w:val="top"/>
          </w:tcPr>
          <w:p w14:paraId="744B9ED7">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24无锡通用机械</w:t>
            </w:r>
          </w:p>
        </w:tc>
      </w:tr>
      <w:tr w14:paraId="6FD8E7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5C99082A">
            <w:pPr>
              <w:rPr>
                <w:rFonts w:asciiTheme="minorEastAsia" w:hAnsiTheme="minorEastAsia" w:eastAsiaTheme="minorEastAsia"/>
                <w:sz w:val="18"/>
                <w:szCs w:val="18"/>
              </w:rPr>
            </w:pPr>
            <w:r>
              <w:rPr>
                <w:rFonts w:hint="eastAsia" w:asciiTheme="minorEastAsia" w:hAnsiTheme="minorEastAsia" w:eastAsiaTheme="minorEastAsia"/>
                <w:sz w:val="18"/>
                <w:szCs w:val="18"/>
              </w:rPr>
              <w:t>4飞力 (Flygt)</w:t>
            </w:r>
          </w:p>
        </w:tc>
        <w:tc>
          <w:tcPr>
            <w:tcW w:w="2175" w:type="dxa"/>
            <w:shd w:val="clear" w:color="auto" w:fill="auto"/>
            <w:vAlign w:val="top"/>
          </w:tcPr>
          <w:p w14:paraId="34B80691">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11萨伯特 (SAER)</w:t>
            </w:r>
          </w:p>
        </w:tc>
        <w:tc>
          <w:tcPr>
            <w:tcW w:w="2350" w:type="dxa"/>
            <w:shd w:val="clear" w:color="auto" w:fill="auto"/>
            <w:vAlign w:val="top"/>
          </w:tcPr>
          <w:p w14:paraId="69713BA2">
            <w:pPr>
              <w:rPr>
                <w:rFonts w:cs="Times New Roman" w:asciiTheme="minorEastAsia" w:hAnsiTheme="minorEastAsia" w:eastAsiaTheme="minorEastAsia"/>
                <w:kern w:val="2"/>
                <w:sz w:val="18"/>
                <w:szCs w:val="18"/>
                <w:lang w:val="en-US" w:eastAsia="zh-CN" w:bidi="ar-SA"/>
              </w:rPr>
            </w:pPr>
            <w:r>
              <w:rPr>
                <w:rFonts w:hint="eastAsia" w:cs="Arial" w:asciiTheme="minorEastAsia" w:hAnsiTheme="minorEastAsia" w:eastAsiaTheme="minorEastAsia"/>
                <w:sz w:val="18"/>
                <w:szCs w:val="18"/>
              </w:rPr>
              <w:t>18北京隆和天盛</w:t>
            </w:r>
          </w:p>
        </w:tc>
        <w:tc>
          <w:tcPr>
            <w:tcW w:w="1948" w:type="dxa"/>
          </w:tcPr>
          <w:p w14:paraId="5B9311DE">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25杭州兴龙泵业</w:t>
            </w:r>
          </w:p>
        </w:tc>
      </w:tr>
      <w:tr w14:paraId="7ED2EA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0F254760">
            <w:pPr>
              <w:rPr>
                <w:rFonts w:asciiTheme="minorEastAsia" w:hAnsiTheme="minorEastAsia" w:eastAsiaTheme="minorEastAsia"/>
                <w:sz w:val="18"/>
                <w:szCs w:val="18"/>
              </w:rPr>
            </w:pPr>
            <w:r>
              <w:rPr>
                <w:rFonts w:hint="eastAsia" w:asciiTheme="minorEastAsia" w:hAnsiTheme="minorEastAsia" w:eastAsiaTheme="minorEastAsia"/>
                <w:sz w:val="18"/>
                <w:szCs w:val="18"/>
              </w:rPr>
              <w:t>5苏尔寿 (Sulzer)</w:t>
            </w:r>
          </w:p>
        </w:tc>
        <w:tc>
          <w:tcPr>
            <w:tcW w:w="2175" w:type="dxa"/>
            <w:shd w:val="clear" w:color="auto" w:fill="auto"/>
            <w:vAlign w:val="top"/>
          </w:tcPr>
          <w:p w14:paraId="5B6EF6B9">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12蓝深 (Lanshen)</w:t>
            </w:r>
          </w:p>
        </w:tc>
        <w:tc>
          <w:tcPr>
            <w:tcW w:w="2350" w:type="dxa"/>
            <w:shd w:val="clear" w:color="auto" w:fill="auto"/>
            <w:vAlign w:val="top"/>
          </w:tcPr>
          <w:p w14:paraId="3AADA8FE">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19</w:t>
            </w:r>
            <w:r>
              <w:rPr>
                <w:rFonts w:hint="eastAsia" w:asciiTheme="minorEastAsia" w:hAnsiTheme="minorEastAsia" w:eastAsiaTheme="minorEastAsia"/>
                <w:sz w:val="18"/>
                <w:szCs w:val="18"/>
                <w:lang w:val="en-US" w:eastAsia="zh-CN"/>
              </w:rPr>
              <w:t>浙江</w:t>
            </w:r>
            <w:r>
              <w:rPr>
                <w:rFonts w:hint="eastAsia" w:asciiTheme="minorEastAsia" w:hAnsiTheme="minorEastAsia" w:eastAsiaTheme="minorEastAsia"/>
                <w:sz w:val="18"/>
                <w:szCs w:val="18"/>
              </w:rPr>
              <w:t>慧昇流体</w:t>
            </w:r>
          </w:p>
        </w:tc>
        <w:tc>
          <w:tcPr>
            <w:tcW w:w="1948" w:type="dxa"/>
          </w:tcPr>
          <w:p w14:paraId="499CF027">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26</w:t>
            </w:r>
          </w:p>
        </w:tc>
      </w:tr>
      <w:tr w14:paraId="5DE907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382EA02">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6格兰富 (Grundfos)</w:t>
            </w:r>
          </w:p>
        </w:tc>
        <w:tc>
          <w:tcPr>
            <w:tcW w:w="2175" w:type="dxa"/>
            <w:shd w:val="clear" w:color="auto" w:fill="auto"/>
            <w:vAlign w:val="top"/>
          </w:tcPr>
          <w:p w14:paraId="2A9BF45A">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13无锡特仁科环保</w:t>
            </w:r>
          </w:p>
        </w:tc>
        <w:tc>
          <w:tcPr>
            <w:tcW w:w="2350" w:type="dxa"/>
            <w:shd w:val="clear" w:color="auto" w:fill="auto"/>
            <w:vAlign w:val="top"/>
          </w:tcPr>
          <w:p w14:paraId="4009D809">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20</w:t>
            </w:r>
            <w:r>
              <w:rPr>
                <w:rFonts w:hint="eastAsia" w:asciiTheme="minorEastAsia" w:hAnsiTheme="minorEastAsia" w:eastAsiaTheme="minorEastAsia"/>
                <w:sz w:val="18"/>
                <w:szCs w:val="18"/>
                <w:lang w:val="en-US" w:eastAsia="zh-CN"/>
              </w:rPr>
              <w:t>南京</w:t>
            </w:r>
            <w:r>
              <w:rPr>
                <w:rFonts w:hint="eastAsia" w:asciiTheme="minorEastAsia" w:hAnsiTheme="minorEastAsia" w:eastAsiaTheme="minorEastAsia"/>
                <w:sz w:val="18"/>
                <w:szCs w:val="18"/>
              </w:rPr>
              <w:t>蓝莹</w:t>
            </w:r>
          </w:p>
        </w:tc>
        <w:tc>
          <w:tcPr>
            <w:tcW w:w="1948" w:type="dxa"/>
          </w:tcPr>
          <w:p w14:paraId="17706F1F">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27</w:t>
            </w:r>
          </w:p>
        </w:tc>
      </w:tr>
      <w:tr w14:paraId="6141CD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1213B743">
            <w:pPr>
              <w:rPr>
                <w:rFonts w:hint="eastAsia" w:cs="Arial" w:asciiTheme="minorEastAsia" w:hAnsiTheme="minorEastAsia" w:eastAsiaTheme="minorEastAsia"/>
                <w:sz w:val="18"/>
                <w:szCs w:val="18"/>
              </w:rPr>
            </w:pPr>
            <w:r>
              <w:rPr>
                <w:rFonts w:hint="eastAsia" w:asciiTheme="minorEastAsia" w:hAnsiTheme="minorEastAsia" w:eastAsiaTheme="minorEastAsia"/>
                <w:sz w:val="18"/>
                <w:szCs w:val="18"/>
              </w:rPr>
              <w:t>7威乐 (Wilo)</w:t>
            </w:r>
          </w:p>
        </w:tc>
        <w:tc>
          <w:tcPr>
            <w:tcW w:w="2175" w:type="dxa"/>
            <w:shd w:val="clear" w:color="auto" w:fill="auto"/>
            <w:vAlign w:val="top"/>
          </w:tcPr>
          <w:p w14:paraId="067CB7CF">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14广州螺特环保</w:t>
            </w:r>
          </w:p>
        </w:tc>
        <w:tc>
          <w:tcPr>
            <w:tcW w:w="2350" w:type="dxa"/>
            <w:shd w:val="clear" w:color="auto" w:fill="auto"/>
            <w:vAlign w:val="top"/>
          </w:tcPr>
          <w:p w14:paraId="74FC7499">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21山东艾比利</w:t>
            </w:r>
          </w:p>
        </w:tc>
        <w:tc>
          <w:tcPr>
            <w:tcW w:w="1948" w:type="dxa"/>
          </w:tcPr>
          <w:p w14:paraId="32673EE9">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28</w:t>
            </w:r>
          </w:p>
        </w:tc>
      </w:tr>
      <w:tr w14:paraId="12AA26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49B88A6E">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775F57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747470C9">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4193C405"/>
    <w:p w14:paraId="454E0137">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041097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2EA6F507">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665C3874">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3B61EC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1A3123CF">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1358FC53">
            <w:pPr>
              <w:jc w:val="center"/>
              <w:rPr>
                <w:rFonts w:ascii="宋体" w:hAnsi="宋体"/>
                <w:bCs/>
                <w:sz w:val="18"/>
                <w:szCs w:val="18"/>
              </w:rPr>
            </w:pPr>
          </w:p>
        </w:tc>
      </w:tr>
      <w:tr w14:paraId="60EC9C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3CC95140">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2488E907">
            <w:pPr>
              <w:jc w:val="center"/>
              <w:rPr>
                <w:rFonts w:ascii="宋体" w:hAnsi="宋体"/>
                <w:bCs/>
                <w:sz w:val="18"/>
                <w:szCs w:val="18"/>
              </w:rPr>
            </w:pPr>
          </w:p>
        </w:tc>
      </w:tr>
      <w:tr w14:paraId="15306E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144A2AB2">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63438EF6">
            <w:pPr>
              <w:jc w:val="center"/>
              <w:rPr>
                <w:rFonts w:ascii="宋体" w:hAnsi="宋体"/>
                <w:bCs/>
                <w:sz w:val="18"/>
                <w:szCs w:val="18"/>
              </w:rPr>
            </w:pPr>
          </w:p>
        </w:tc>
      </w:tr>
    </w:tbl>
    <w:p w14:paraId="695D979A">
      <w:r>
        <w:rPr>
          <w:rFonts w:hint="eastAsia" w:ascii="宋体" w:hAnsi="宋体"/>
          <w:sz w:val="18"/>
          <w:szCs w:val="18"/>
        </w:rPr>
        <w:t>说明：“品牌编号(名称)”栏可填写上文参考名录中对应的品牌数字编号或直接填写品牌名称；</w:t>
      </w:r>
    </w:p>
    <w:p w14:paraId="225DCFAC">
      <w:pPr>
        <w:pStyle w:val="3"/>
        <w:rPr>
          <w:rFonts w:hint="eastAsia"/>
          <w:lang w:val="en-US" w:eastAsia="zh-CN"/>
        </w:rPr>
      </w:pPr>
      <w:r>
        <w:rPr>
          <w:rFonts w:hint="eastAsia"/>
          <w:lang w:val="en-US" w:eastAsia="zh-CN"/>
        </w:rPr>
        <w:t>潜水推流器、潜水搅拌器</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0AA5F3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597C5668">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潜水推流器、潜水搅拌器品牌参考名录</w:t>
            </w:r>
          </w:p>
        </w:tc>
      </w:tr>
      <w:tr w14:paraId="6E3A86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3D5A1CBF">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1飞力（Flygt）</w:t>
            </w:r>
          </w:p>
        </w:tc>
        <w:tc>
          <w:tcPr>
            <w:tcW w:w="2175" w:type="dxa"/>
          </w:tcPr>
          <w:p w14:paraId="624E0969">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7</w:t>
            </w:r>
            <w:r>
              <w:rPr>
                <w:rFonts w:hint="eastAsia" w:asciiTheme="minorEastAsia" w:hAnsiTheme="minorEastAsia" w:eastAsiaTheme="minorEastAsia"/>
                <w:sz w:val="18"/>
                <w:szCs w:val="18"/>
                <w:lang w:val="en-US" w:eastAsia="zh-CN"/>
              </w:rPr>
              <w:t>南京</w:t>
            </w:r>
            <w:r>
              <w:rPr>
                <w:rFonts w:hint="eastAsia" w:asciiTheme="minorEastAsia" w:hAnsiTheme="minorEastAsia" w:eastAsiaTheme="minorEastAsia"/>
                <w:sz w:val="18"/>
                <w:szCs w:val="18"/>
              </w:rPr>
              <w:t>蓝深</w:t>
            </w:r>
          </w:p>
        </w:tc>
        <w:tc>
          <w:tcPr>
            <w:tcW w:w="2350" w:type="dxa"/>
          </w:tcPr>
          <w:p w14:paraId="1A954856">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13徐州利安科技</w:t>
            </w:r>
          </w:p>
        </w:tc>
        <w:tc>
          <w:tcPr>
            <w:tcW w:w="1948" w:type="dxa"/>
          </w:tcPr>
          <w:p w14:paraId="49B9DA7A">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19珠海柲炎机电</w:t>
            </w:r>
          </w:p>
        </w:tc>
      </w:tr>
      <w:tr w14:paraId="445273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58C6DE47">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2凯士比（KSB）</w:t>
            </w:r>
          </w:p>
        </w:tc>
        <w:tc>
          <w:tcPr>
            <w:tcW w:w="2175" w:type="dxa"/>
          </w:tcPr>
          <w:p w14:paraId="23281814">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8上海凯泉泵业</w:t>
            </w:r>
          </w:p>
        </w:tc>
        <w:tc>
          <w:tcPr>
            <w:tcW w:w="2350" w:type="dxa"/>
          </w:tcPr>
          <w:p w14:paraId="5CD99889">
            <w:pP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14</w:t>
            </w:r>
            <w:r>
              <w:rPr>
                <w:rFonts w:hint="eastAsia" w:asciiTheme="minorEastAsia" w:hAnsiTheme="minorEastAsia" w:eastAsiaTheme="minorEastAsia"/>
                <w:sz w:val="18"/>
                <w:szCs w:val="18"/>
                <w:lang w:eastAsia="zh-CN"/>
              </w:rPr>
              <w:t>川源</w:t>
            </w:r>
          </w:p>
        </w:tc>
        <w:tc>
          <w:tcPr>
            <w:tcW w:w="1948" w:type="dxa"/>
          </w:tcPr>
          <w:p w14:paraId="4A8B26AA">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20青岛恩特普斯</w:t>
            </w:r>
          </w:p>
        </w:tc>
      </w:tr>
      <w:tr w14:paraId="5923AA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5D91000E">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3格兰富（Grundfos）</w:t>
            </w:r>
          </w:p>
        </w:tc>
        <w:tc>
          <w:tcPr>
            <w:tcW w:w="2175" w:type="dxa"/>
          </w:tcPr>
          <w:p w14:paraId="755B52F7">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9上海连成</w:t>
            </w:r>
          </w:p>
        </w:tc>
        <w:tc>
          <w:tcPr>
            <w:tcW w:w="2350" w:type="dxa"/>
          </w:tcPr>
          <w:p w14:paraId="08D14F30">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15南方泵业</w:t>
            </w:r>
          </w:p>
        </w:tc>
        <w:tc>
          <w:tcPr>
            <w:tcW w:w="1948" w:type="dxa"/>
          </w:tcPr>
          <w:p w14:paraId="04550CF4">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21珠海盛沃特</w:t>
            </w:r>
          </w:p>
        </w:tc>
      </w:tr>
      <w:tr w14:paraId="020DBB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3AAAD9FF">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4威乐（Wilo）</w:t>
            </w:r>
          </w:p>
        </w:tc>
        <w:tc>
          <w:tcPr>
            <w:tcW w:w="2175" w:type="dxa"/>
          </w:tcPr>
          <w:p w14:paraId="7C8EF907">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10南京贝特环保</w:t>
            </w:r>
          </w:p>
        </w:tc>
        <w:tc>
          <w:tcPr>
            <w:tcW w:w="2350" w:type="dxa"/>
          </w:tcPr>
          <w:p w14:paraId="130CACBF">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16久宝田（Kubota）</w:t>
            </w:r>
          </w:p>
        </w:tc>
        <w:tc>
          <w:tcPr>
            <w:tcW w:w="1948" w:type="dxa"/>
          </w:tcPr>
          <w:p w14:paraId="18AD1697">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22常州市鼎亨机电</w:t>
            </w:r>
          </w:p>
        </w:tc>
      </w:tr>
      <w:tr w14:paraId="0F9C4D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0A6FE6BE">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5苏尔寿（Sulzer）</w:t>
            </w:r>
          </w:p>
        </w:tc>
        <w:tc>
          <w:tcPr>
            <w:tcW w:w="2175" w:type="dxa"/>
          </w:tcPr>
          <w:p w14:paraId="462F4ABD">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11南京蓝莹</w:t>
            </w:r>
          </w:p>
        </w:tc>
        <w:tc>
          <w:tcPr>
            <w:tcW w:w="2350" w:type="dxa"/>
          </w:tcPr>
          <w:p w14:paraId="19278B73">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17海斯特（Hidrostal）</w:t>
            </w:r>
          </w:p>
        </w:tc>
        <w:tc>
          <w:tcPr>
            <w:tcW w:w="1948" w:type="dxa"/>
          </w:tcPr>
          <w:p w14:paraId="5489E0F0">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2DC7A6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47A00AAC">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6荏原机械（EBARA）</w:t>
            </w:r>
          </w:p>
        </w:tc>
        <w:tc>
          <w:tcPr>
            <w:tcW w:w="2175" w:type="dxa"/>
          </w:tcPr>
          <w:p w14:paraId="1A9C1261">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12江苏安泉环保</w:t>
            </w:r>
          </w:p>
        </w:tc>
        <w:tc>
          <w:tcPr>
            <w:tcW w:w="2350" w:type="dxa"/>
          </w:tcPr>
          <w:p w14:paraId="3AF5B1C2">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18南京蓝领</w:t>
            </w:r>
          </w:p>
        </w:tc>
        <w:tc>
          <w:tcPr>
            <w:tcW w:w="1948" w:type="dxa"/>
          </w:tcPr>
          <w:p w14:paraId="61BE7244">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4CE6B5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2D49ED90">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71427E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44B11A01">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409210FC"/>
    <w:p w14:paraId="2854F168">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4ADBD8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601B0A7D">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696DE025">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4C1041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56BE3472">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32B87498">
            <w:pPr>
              <w:jc w:val="center"/>
              <w:rPr>
                <w:rFonts w:ascii="宋体" w:hAnsi="宋体"/>
                <w:bCs/>
                <w:sz w:val="18"/>
                <w:szCs w:val="18"/>
              </w:rPr>
            </w:pPr>
          </w:p>
        </w:tc>
      </w:tr>
      <w:tr w14:paraId="5D90EC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5B6C71F2">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480484DF">
            <w:pPr>
              <w:jc w:val="center"/>
              <w:rPr>
                <w:rFonts w:ascii="宋体" w:hAnsi="宋体"/>
                <w:bCs/>
                <w:sz w:val="18"/>
                <w:szCs w:val="18"/>
              </w:rPr>
            </w:pPr>
          </w:p>
        </w:tc>
      </w:tr>
      <w:tr w14:paraId="645BFB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7FAA8F5A">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7641C1E1">
            <w:pPr>
              <w:jc w:val="center"/>
              <w:rPr>
                <w:rFonts w:ascii="宋体" w:hAnsi="宋体"/>
                <w:bCs/>
                <w:sz w:val="18"/>
                <w:szCs w:val="18"/>
              </w:rPr>
            </w:pPr>
          </w:p>
        </w:tc>
      </w:tr>
    </w:tbl>
    <w:p w14:paraId="3A945131">
      <w:r>
        <w:rPr>
          <w:rFonts w:hint="eastAsia" w:ascii="宋体" w:hAnsi="宋体"/>
          <w:sz w:val="18"/>
          <w:szCs w:val="18"/>
        </w:rPr>
        <w:t>说明：“品牌编号(名称)”栏可填写上文参考名录中对应的品牌数字编号或直接填写品牌名称；</w:t>
      </w:r>
    </w:p>
    <w:p w14:paraId="17D019A3">
      <w:pPr>
        <w:pStyle w:val="3"/>
        <w:rPr>
          <w:rFonts w:hint="eastAsia"/>
          <w:lang w:val="en-US" w:eastAsia="zh-CN"/>
        </w:rPr>
      </w:pPr>
      <w:r>
        <w:rPr>
          <w:rFonts w:hint="eastAsia"/>
          <w:lang w:val="en-US" w:eastAsia="zh-CN"/>
        </w:rPr>
        <w:t>立式搅拌器</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7BE2FF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61F71F8C">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立式搅拌器品牌参考名录</w:t>
            </w:r>
          </w:p>
        </w:tc>
      </w:tr>
      <w:tr w14:paraId="07DB18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9E1EFF4">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1凯士比（KSB）</w:t>
            </w:r>
          </w:p>
        </w:tc>
        <w:tc>
          <w:tcPr>
            <w:tcW w:w="2175" w:type="dxa"/>
          </w:tcPr>
          <w:p w14:paraId="460EE873">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7米顿罗（MILTON ROY）</w:t>
            </w:r>
          </w:p>
        </w:tc>
        <w:tc>
          <w:tcPr>
            <w:tcW w:w="2350" w:type="dxa"/>
          </w:tcPr>
          <w:p w14:paraId="6D4447DA">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13江苏一环</w:t>
            </w:r>
          </w:p>
        </w:tc>
        <w:tc>
          <w:tcPr>
            <w:tcW w:w="1948" w:type="dxa"/>
          </w:tcPr>
          <w:p w14:paraId="0619BEC4">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5D6982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5EE2498F">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2威乐（Wilo）</w:t>
            </w:r>
          </w:p>
        </w:tc>
        <w:tc>
          <w:tcPr>
            <w:tcW w:w="2175" w:type="dxa"/>
          </w:tcPr>
          <w:p w14:paraId="4EA1DA54">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8米鲁（MIXFLO）</w:t>
            </w:r>
          </w:p>
        </w:tc>
        <w:tc>
          <w:tcPr>
            <w:tcW w:w="2350" w:type="dxa"/>
          </w:tcPr>
          <w:p w14:paraId="56E8985B">
            <w:pP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14</w:t>
            </w:r>
            <w:r>
              <w:rPr>
                <w:rFonts w:hint="eastAsia" w:asciiTheme="minorEastAsia" w:hAnsiTheme="minorEastAsia" w:eastAsiaTheme="minorEastAsia"/>
                <w:sz w:val="18"/>
                <w:szCs w:val="18"/>
                <w:lang w:val="en-US" w:eastAsia="zh-CN"/>
              </w:rPr>
              <w:t>江苏</w:t>
            </w:r>
            <w:r>
              <w:rPr>
                <w:rFonts w:hint="eastAsia" w:asciiTheme="minorEastAsia" w:hAnsiTheme="minorEastAsia" w:eastAsiaTheme="minorEastAsia"/>
                <w:sz w:val="18"/>
                <w:szCs w:val="18"/>
              </w:rPr>
              <w:t>兆盛</w:t>
            </w:r>
            <w:r>
              <w:rPr>
                <w:rFonts w:hint="eastAsia" w:asciiTheme="minorEastAsia" w:hAnsiTheme="minorEastAsia" w:eastAsiaTheme="minorEastAsia"/>
                <w:sz w:val="18"/>
                <w:szCs w:val="18"/>
                <w:lang w:val="en-US" w:eastAsia="zh-CN"/>
              </w:rPr>
              <w:t>环保</w:t>
            </w:r>
          </w:p>
        </w:tc>
        <w:tc>
          <w:tcPr>
            <w:tcW w:w="1948" w:type="dxa"/>
          </w:tcPr>
          <w:p w14:paraId="4F897FC1">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651BA0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5F1D6459">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3格兰富（Grundfos）</w:t>
            </w:r>
          </w:p>
        </w:tc>
        <w:tc>
          <w:tcPr>
            <w:tcW w:w="2175" w:type="dxa"/>
          </w:tcPr>
          <w:p w14:paraId="55956625">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9荏原机械（EBARA）</w:t>
            </w:r>
          </w:p>
        </w:tc>
        <w:tc>
          <w:tcPr>
            <w:tcW w:w="2350" w:type="dxa"/>
          </w:tcPr>
          <w:p w14:paraId="2580C7D0">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15江苏溢洋</w:t>
            </w:r>
          </w:p>
        </w:tc>
        <w:tc>
          <w:tcPr>
            <w:tcW w:w="1948" w:type="dxa"/>
          </w:tcPr>
          <w:p w14:paraId="4ED5A842">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65B3BD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1DC84825">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4飞力（Flygt）</w:t>
            </w:r>
          </w:p>
        </w:tc>
        <w:tc>
          <w:tcPr>
            <w:tcW w:w="2175" w:type="dxa"/>
          </w:tcPr>
          <w:p w14:paraId="02CCD45B">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10浙江长城</w:t>
            </w:r>
          </w:p>
        </w:tc>
        <w:tc>
          <w:tcPr>
            <w:tcW w:w="2350" w:type="dxa"/>
          </w:tcPr>
          <w:p w14:paraId="0F8FC609">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16南京贝特环保</w:t>
            </w:r>
          </w:p>
        </w:tc>
        <w:tc>
          <w:tcPr>
            <w:tcW w:w="1948" w:type="dxa"/>
          </w:tcPr>
          <w:p w14:paraId="765CEC0F">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3199ED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011385C0">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5莱宁（L</w:t>
            </w:r>
            <w:r>
              <w:rPr>
                <w:rFonts w:hint="eastAsia" w:asciiTheme="minorEastAsia" w:hAnsiTheme="minorEastAsia" w:eastAsiaTheme="minorEastAsia"/>
                <w:sz w:val="18"/>
                <w:szCs w:val="18"/>
                <w:lang w:val="en-US" w:eastAsia="zh-CN"/>
              </w:rPr>
              <w:t>ightnin</w:t>
            </w:r>
            <w:r>
              <w:rPr>
                <w:rFonts w:hint="eastAsia" w:asciiTheme="minorEastAsia" w:hAnsiTheme="minorEastAsia" w:eastAsiaTheme="minorEastAsia"/>
                <w:sz w:val="18"/>
                <w:szCs w:val="18"/>
              </w:rPr>
              <w:t>）</w:t>
            </w:r>
          </w:p>
        </w:tc>
        <w:tc>
          <w:tcPr>
            <w:tcW w:w="2175" w:type="dxa"/>
          </w:tcPr>
          <w:p w14:paraId="4F210B21">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11南京蓝深</w:t>
            </w:r>
          </w:p>
        </w:tc>
        <w:tc>
          <w:tcPr>
            <w:tcW w:w="2350" w:type="dxa"/>
          </w:tcPr>
          <w:p w14:paraId="2327685B">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3C316E9B">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61F189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5511F033">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6凯米尼尔（Chemineer）</w:t>
            </w:r>
          </w:p>
        </w:tc>
        <w:tc>
          <w:tcPr>
            <w:tcW w:w="2175" w:type="dxa"/>
          </w:tcPr>
          <w:p w14:paraId="0FE0368C">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12江苏金山环保</w:t>
            </w:r>
          </w:p>
        </w:tc>
        <w:tc>
          <w:tcPr>
            <w:tcW w:w="2350" w:type="dxa"/>
          </w:tcPr>
          <w:p w14:paraId="2F7EF5FC">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18</w:t>
            </w:r>
          </w:p>
        </w:tc>
        <w:tc>
          <w:tcPr>
            <w:tcW w:w="1948" w:type="dxa"/>
          </w:tcPr>
          <w:p w14:paraId="57B50BAB">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54AE0E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283789D9">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630F73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0527346F">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52514EB3"/>
    <w:p w14:paraId="5F906DFF">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1E1E89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163" w:type="pct"/>
            <w:shd w:val="clear" w:color="auto" w:fill="CCFFFF"/>
            <w:vAlign w:val="center"/>
          </w:tcPr>
          <w:p w14:paraId="6E491B99">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07B25D8A">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5E95D4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79CD90E4">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6300BD18">
            <w:pPr>
              <w:jc w:val="center"/>
              <w:rPr>
                <w:rFonts w:ascii="宋体" w:hAnsi="宋体"/>
                <w:bCs/>
                <w:sz w:val="18"/>
                <w:szCs w:val="18"/>
              </w:rPr>
            </w:pPr>
          </w:p>
        </w:tc>
      </w:tr>
      <w:tr w14:paraId="5933CD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7EFB844F">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502E77E1">
            <w:pPr>
              <w:jc w:val="center"/>
              <w:rPr>
                <w:rFonts w:ascii="宋体" w:hAnsi="宋体"/>
                <w:bCs/>
                <w:sz w:val="18"/>
                <w:szCs w:val="18"/>
              </w:rPr>
            </w:pPr>
          </w:p>
        </w:tc>
      </w:tr>
      <w:tr w14:paraId="55998E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1E9203A8">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5E91A6CF">
            <w:pPr>
              <w:jc w:val="center"/>
              <w:rPr>
                <w:rFonts w:ascii="宋体" w:hAnsi="宋体"/>
                <w:bCs/>
                <w:sz w:val="18"/>
                <w:szCs w:val="18"/>
              </w:rPr>
            </w:pPr>
          </w:p>
        </w:tc>
      </w:tr>
    </w:tbl>
    <w:p w14:paraId="094C7AB5">
      <w:r>
        <w:rPr>
          <w:rFonts w:hint="eastAsia" w:ascii="宋体" w:hAnsi="宋体"/>
          <w:sz w:val="18"/>
          <w:szCs w:val="18"/>
        </w:rPr>
        <w:t>说明：“品牌编号(名称)”栏可填写上文参考名录中对应的品牌数字编号或直接填写品牌名称；</w:t>
      </w:r>
    </w:p>
    <w:p w14:paraId="5DC6DBF7">
      <w:pPr>
        <w:pStyle w:val="3"/>
        <w:rPr>
          <w:rFonts w:hint="eastAsia"/>
          <w:lang w:val="en-US" w:eastAsia="zh-CN"/>
        </w:rPr>
      </w:pPr>
      <w:r>
        <w:rPr>
          <w:rFonts w:hint="eastAsia"/>
          <w:lang w:val="en-US" w:eastAsia="zh-CN"/>
        </w:rPr>
        <w:t>单级高速离心鼓风机（齿轮箱增速式）</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09"/>
        <w:gridCol w:w="2313"/>
        <w:gridCol w:w="2350"/>
        <w:gridCol w:w="1948"/>
      </w:tblGrid>
      <w:tr w14:paraId="65BAFF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0D1F2F30">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单级高速离心鼓风机（齿轮箱增速式）品牌参考名录</w:t>
            </w:r>
          </w:p>
        </w:tc>
      </w:tr>
      <w:tr w14:paraId="347C92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09" w:type="dxa"/>
          </w:tcPr>
          <w:p w14:paraId="7F459551">
            <w:pP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1豪顿（Howden）</w:t>
            </w:r>
            <w:r>
              <w:rPr>
                <w:rFonts w:hint="eastAsia" w:asciiTheme="minorEastAsia" w:hAnsiTheme="minorEastAsia" w:eastAsiaTheme="minorEastAsia"/>
                <w:sz w:val="18"/>
                <w:szCs w:val="18"/>
                <w:lang w:eastAsia="zh-CN"/>
              </w:rPr>
              <w:t>（</w:t>
            </w:r>
            <w:r>
              <w:rPr>
                <w:rFonts w:hint="eastAsia" w:asciiTheme="minorEastAsia" w:hAnsiTheme="minorEastAsia" w:eastAsiaTheme="minorEastAsia"/>
                <w:sz w:val="18"/>
                <w:szCs w:val="18"/>
                <w:highlight w:val="none"/>
              </w:rPr>
              <w:t>HV-TURBO</w:t>
            </w:r>
            <w:r>
              <w:rPr>
                <w:rFonts w:hint="eastAsia" w:asciiTheme="minorEastAsia" w:hAnsiTheme="minorEastAsia" w:eastAsiaTheme="minorEastAsia"/>
                <w:sz w:val="18"/>
                <w:szCs w:val="18"/>
                <w:highlight w:val="none"/>
                <w:lang w:val="en-US" w:eastAsia="zh-CN"/>
              </w:rPr>
              <w:t>系列等</w:t>
            </w:r>
            <w:r>
              <w:rPr>
                <w:rFonts w:hint="eastAsia" w:asciiTheme="minorEastAsia" w:hAnsiTheme="minorEastAsia" w:eastAsiaTheme="minorEastAsia"/>
                <w:sz w:val="18"/>
                <w:szCs w:val="18"/>
                <w:lang w:eastAsia="zh-CN"/>
              </w:rPr>
              <w:t>）</w:t>
            </w:r>
          </w:p>
        </w:tc>
        <w:tc>
          <w:tcPr>
            <w:tcW w:w="2313" w:type="dxa"/>
          </w:tcPr>
          <w:p w14:paraId="26D34D86">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7广州卓创环保</w:t>
            </w:r>
          </w:p>
        </w:tc>
        <w:tc>
          <w:tcPr>
            <w:tcW w:w="2350" w:type="dxa"/>
          </w:tcPr>
          <w:p w14:paraId="1D4CF04D">
            <w:pPr>
              <w:rPr>
                <w:rFonts w:asciiTheme="minorEastAsia" w:hAnsiTheme="minorEastAsia" w:eastAsiaTheme="minorEastAsia"/>
                <w:sz w:val="18"/>
                <w:szCs w:val="18"/>
              </w:rPr>
            </w:pPr>
            <w:r>
              <w:rPr>
                <w:rFonts w:hint="eastAsia" w:asciiTheme="minorEastAsia" w:hAnsiTheme="minorEastAsia" w:eastAsiaTheme="minorEastAsia"/>
                <w:sz w:val="18"/>
                <w:szCs w:val="18"/>
              </w:rPr>
              <w:t>13豪顿（Howden）</w:t>
            </w:r>
            <w:r>
              <w:rPr>
                <w:rFonts w:hint="eastAsia" w:asciiTheme="minorEastAsia" w:hAnsiTheme="minorEastAsia" w:eastAsiaTheme="minorEastAsia"/>
                <w:sz w:val="18"/>
                <w:szCs w:val="18"/>
                <w:lang w:eastAsia="zh-CN"/>
              </w:rPr>
              <w:t>（</w:t>
            </w:r>
            <w:r>
              <w:rPr>
                <w:rFonts w:hint="eastAsia" w:asciiTheme="minorEastAsia" w:hAnsiTheme="minorEastAsia" w:eastAsiaTheme="minorEastAsia"/>
                <w:sz w:val="18"/>
                <w:szCs w:val="18"/>
                <w:highlight w:val="none"/>
              </w:rPr>
              <w:t>HV-TURBO</w:t>
            </w:r>
            <w:r>
              <w:rPr>
                <w:rFonts w:hint="eastAsia" w:asciiTheme="minorEastAsia" w:hAnsiTheme="minorEastAsia" w:eastAsiaTheme="minorEastAsia"/>
                <w:sz w:val="18"/>
                <w:szCs w:val="18"/>
                <w:highlight w:val="none"/>
                <w:lang w:val="en-US" w:eastAsia="zh-CN"/>
              </w:rPr>
              <w:t>系列</w:t>
            </w:r>
            <w:r>
              <w:rPr>
                <w:rFonts w:hint="eastAsia" w:asciiTheme="minorEastAsia" w:hAnsiTheme="minorEastAsia" w:eastAsiaTheme="minorEastAsia"/>
                <w:sz w:val="18"/>
                <w:szCs w:val="18"/>
                <w:lang w:eastAsia="zh-CN"/>
              </w:rPr>
              <w:t>）</w:t>
            </w:r>
          </w:p>
        </w:tc>
        <w:tc>
          <w:tcPr>
            <w:tcW w:w="1948" w:type="dxa"/>
          </w:tcPr>
          <w:p w14:paraId="1F2E2A84">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078C5B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09" w:type="dxa"/>
          </w:tcPr>
          <w:p w14:paraId="09F9671E">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2阿拉玛法（LMF）</w:t>
            </w:r>
          </w:p>
        </w:tc>
        <w:tc>
          <w:tcPr>
            <w:tcW w:w="2313" w:type="dxa"/>
          </w:tcPr>
          <w:p w14:paraId="7546BEFB">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8阿特拉斯（Atlas Copco）</w:t>
            </w:r>
          </w:p>
        </w:tc>
        <w:tc>
          <w:tcPr>
            <w:tcW w:w="2350" w:type="dxa"/>
          </w:tcPr>
          <w:p w14:paraId="285F78C1">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1C468BE8">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612C95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09" w:type="dxa"/>
          </w:tcPr>
          <w:p w14:paraId="2960C5D0">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3江苏杰尔（GL-TURBO）</w:t>
            </w:r>
          </w:p>
        </w:tc>
        <w:tc>
          <w:tcPr>
            <w:tcW w:w="2313" w:type="dxa"/>
          </w:tcPr>
          <w:p w14:paraId="01E632A4">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9山东</w:t>
            </w:r>
            <w:r>
              <w:rPr>
                <w:rFonts w:hint="eastAsia" w:asciiTheme="minorEastAsia" w:hAnsiTheme="minorEastAsia" w:eastAsiaTheme="minorEastAsia"/>
                <w:sz w:val="18"/>
                <w:szCs w:val="18"/>
                <w:lang w:val="en-US" w:eastAsia="zh-CN"/>
              </w:rPr>
              <w:t>章</w:t>
            </w:r>
            <w:r>
              <w:rPr>
                <w:rFonts w:hint="eastAsia" w:asciiTheme="minorEastAsia" w:hAnsiTheme="minorEastAsia" w:eastAsiaTheme="minorEastAsia"/>
                <w:sz w:val="18"/>
                <w:szCs w:val="18"/>
              </w:rPr>
              <w:t>丘鼓风机</w:t>
            </w:r>
          </w:p>
        </w:tc>
        <w:tc>
          <w:tcPr>
            <w:tcW w:w="2350" w:type="dxa"/>
          </w:tcPr>
          <w:p w14:paraId="7A7ECA79">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085AB6F7">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69E80D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209" w:type="dxa"/>
          </w:tcPr>
          <w:p w14:paraId="1E09B9B0">
            <w:pPr>
              <w:rPr>
                <w:rFonts w:hint="eastAsia" w:asciiTheme="minorEastAsia" w:hAnsiTheme="minorEastAsia" w:eastAsiaTheme="minorEastAsia"/>
                <w:sz w:val="18"/>
                <w:szCs w:val="18"/>
                <w:highlight w:val="yellow"/>
                <w:lang w:eastAsia="zh-CN"/>
              </w:rPr>
            </w:pPr>
            <w:r>
              <w:rPr>
                <w:rFonts w:hint="eastAsia" w:asciiTheme="minorEastAsia" w:hAnsiTheme="minorEastAsia" w:eastAsiaTheme="minorEastAsia"/>
                <w:sz w:val="18"/>
                <w:szCs w:val="18"/>
                <w:highlight w:val="none"/>
              </w:rPr>
              <w:t>4</w:t>
            </w:r>
            <w:r>
              <w:rPr>
                <w:rFonts w:hint="eastAsia" w:asciiTheme="minorEastAsia" w:hAnsiTheme="minorEastAsia" w:eastAsiaTheme="minorEastAsia"/>
                <w:sz w:val="18"/>
                <w:szCs w:val="18"/>
              </w:rPr>
              <w:t>南京磁鼓</w:t>
            </w:r>
          </w:p>
        </w:tc>
        <w:tc>
          <w:tcPr>
            <w:tcW w:w="2313" w:type="dxa"/>
          </w:tcPr>
          <w:p w14:paraId="31FEEC17">
            <w:pPr>
              <w:rPr>
                <w:rFonts w:hint="eastAsia" w:asciiTheme="minorEastAsia" w:hAnsiTheme="minorEastAsia" w:eastAsiaTheme="minorEastAsia"/>
                <w:sz w:val="18"/>
                <w:szCs w:val="18"/>
                <w:highlight w:val="yellow"/>
                <w:lang w:eastAsia="zh-CN"/>
              </w:rPr>
            </w:pPr>
            <w:r>
              <w:rPr>
                <w:rFonts w:hint="eastAsia" w:asciiTheme="minorEastAsia" w:hAnsiTheme="minorEastAsia" w:eastAsiaTheme="minorEastAsia"/>
                <w:sz w:val="18"/>
                <w:szCs w:val="18"/>
                <w:highlight w:val="none"/>
              </w:rPr>
              <w:t>10耐斯特</w:t>
            </w:r>
            <w:r>
              <w:rPr>
                <w:rFonts w:hint="eastAsia" w:asciiTheme="minorEastAsia" w:hAnsiTheme="minorEastAsia" w:eastAsiaTheme="minorEastAsia"/>
                <w:sz w:val="18"/>
                <w:szCs w:val="18"/>
                <w:highlight w:val="none"/>
                <w:lang w:eastAsia="zh-CN"/>
              </w:rPr>
              <w:t>（</w:t>
            </w:r>
            <w:r>
              <w:rPr>
                <w:rFonts w:hint="eastAsia" w:asciiTheme="minorEastAsia" w:hAnsiTheme="minorEastAsia" w:eastAsiaTheme="minorEastAsia"/>
                <w:sz w:val="18"/>
                <w:szCs w:val="18"/>
                <w:highlight w:val="none"/>
              </w:rPr>
              <w:t>Next</w:t>
            </w:r>
            <w:r>
              <w:rPr>
                <w:rFonts w:hint="eastAsia" w:asciiTheme="minorEastAsia" w:hAnsiTheme="minorEastAsia" w:eastAsiaTheme="minorEastAsia"/>
                <w:sz w:val="18"/>
                <w:szCs w:val="18"/>
                <w:highlight w:val="none"/>
                <w:lang w:eastAsia="zh-CN"/>
              </w:rPr>
              <w:t>）</w:t>
            </w:r>
          </w:p>
        </w:tc>
        <w:tc>
          <w:tcPr>
            <w:tcW w:w="2350" w:type="dxa"/>
          </w:tcPr>
          <w:p w14:paraId="196CB01D">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089DAAC3">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044923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209" w:type="dxa"/>
          </w:tcPr>
          <w:p w14:paraId="513A073C">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5武汉佳德沃博格（G</w:t>
            </w:r>
            <w:r>
              <w:rPr>
                <w:rFonts w:hint="eastAsia" w:asciiTheme="minorEastAsia" w:hAnsiTheme="minorEastAsia" w:eastAsiaTheme="minorEastAsia"/>
                <w:sz w:val="18"/>
                <w:szCs w:val="18"/>
                <w:lang w:val="en-US" w:eastAsia="zh-CN"/>
              </w:rPr>
              <w:t>DW</w:t>
            </w:r>
            <w:r>
              <w:rPr>
                <w:rFonts w:hint="eastAsia" w:asciiTheme="minorEastAsia" w:hAnsiTheme="minorEastAsia" w:eastAsiaTheme="minorEastAsia"/>
                <w:sz w:val="18"/>
                <w:szCs w:val="18"/>
              </w:rPr>
              <w:t>）</w:t>
            </w:r>
          </w:p>
        </w:tc>
        <w:tc>
          <w:tcPr>
            <w:tcW w:w="2313" w:type="dxa"/>
          </w:tcPr>
          <w:p w14:paraId="2704019A">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11久宝田（Kubota）</w:t>
            </w:r>
          </w:p>
        </w:tc>
        <w:tc>
          <w:tcPr>
            <w:tcW w:w="2350" w:type="dxa"/>
          </w:tcPr>
          <w:p w14:paraId="3B7FED77">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28A1F154">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441BFB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09" w:type="dxa"/>
          </w:tcPr>
          <w:p w14:paraId="6015BB00">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6北京纳德克环境</w:t>
            </w:r>
          </w:p>
        </w:tc>
        <w:tc>
          <w:tcPr>
            <w:tcW w:w="2313" w:type="dxa"/>
          </w:tcPr>
          <w:p w14:paraId="1EA32536">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12天津亿昇</w:t>
            </w:r>
          </w:p>
        </w:tc>
        <w:tc>
          <w:tcPr>
            <w:tcW w:w="2350" w:type="dxa"/>
          </w:tcPr>
          <w:p w14:paraId="32AB5D4E">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3B672217">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2A4542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13D93B13">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50000A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0233F664">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1863725C"/>
    <w:p w14:paraId="2F638707">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4DF7A2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2755F6FD">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0F530BCE">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143EE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3BCF5C60">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2F91B580">
            <w:pPr>
              <w:jc w:val="center"/>
              <w:rPr>
                <w:rFonts w:ascii="宋体" w:hAnsi="宋体"/>
                <w:bCs/>
                <w:sz w:val="18"/>
                <w:szCs w:val="18"/>
              </w:rPr>
            </w:pPr>
          </w:p>
        </w:tc>
      </w:tr>
      <w:tr w14:paraId="0E9030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3DC675CA">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56BDB5CA">
            <w:pPr>
              <w:jc w:val="center"/>
              <w:rPr>
                <w:rFonts w:ascii="宋体" w:hAnsi="宋体"/>
                <w:bCs/>
                <w:sz w:val="18"/>
                <w:szCs w:val="18"/>
              </w:rPr>
            </w:pPr>
          </w:p>
        </w:tc>
      </w:tr>
      <w:tr w14:paraId="46C43E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262B6A76">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512A0DC6">
            <w:pPr>
              <w:jc w:val="center"/>
              <w:rPr>
                <w:rFonts w:ascii="宋体" w:hAnsi="宋体"/>
                <w:bCs/>
                <w:sz w:val="18"/>
                <w:szCs w:val="18"/>
              </w:rPr>
            </w:pPr>
          </w:p>
        </w:tc>
      </w:tr>
    </w:tbl>
    <w:p w14:paraId="16886022">
      <w:r>
        <w:rPr>
          <w:rFonts w:hint="eastAsia" w:ascii="宋体" w:hAnsi="宋体"/>
          <w:sz w:val="18"/>
          <w:szCs w:val="18"/>
        </w:rPr>
        <w:t>说明：“品牌编号(名称)”栏可填写上文参考名录中对应的品牌数字编号或直接填写品牌名称；</w:t>
      </w:r>
    </w:p>
    <w:p w14:paraId="7763E4DC">
      <w:pPr>
        <w:pStyle w:val="3"/>
        <w:rPr>
          <w:rFonts w:hint="eastAsia"/>
          <w:lang w:val="en-US" w:eastAsia="zh-CN"/>
        </w:rPr>
      </w:pPr>
      <w:r>
        <w:rPr>
          <w:rFonts w:hint="eastAsia"/>
          <w:lang w:val="en-US" w:eastAsia="zh-CN"/>
        </w:rPr>
        <w:t>多级离心风机</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142D6C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15748EA5">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多级离心风机品牌参考名录</w:t>
            </w:r>
          </w:p>
        </w:tc>
      </w:tr>
      <w:tr w14:paraId="436DF1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AA7A2A9">
            <w:pPr>
              <w:rPr>
                <w:rFonts w:asciiTheme="minorEastAsia" w:hAnsiTheme="minorEastAsia" w:eastAsiaTheme="minorEastAsia"/>
                <w:sz w:val="18"/>
                <w:szCs w:val="18"/>
              </w:rPr>
            </w:pPr>
            <w:r>
              <w:rPr>
                <w:rFonts w:hint="eastAsia" w:asciiTheme="minorEastAsia" w:hAnsiTheme="minorEastAsia" w:eastAsiaTheme="minorEastAsia"/>
                <w:sz w:val="18"/>
                <w:szCs w:val="18"/>
              </w:rPr>
              <w:t>1豪顿（Howden）</w:t>
            </w:r>
          </w:p>
        </w:tc>
        <w:tc>
          <w:tcPr>
            <w:tcW w:w="2175" w:type="dxa"/>
          </w:tcPr>
          <w:p w14:paraId="2BE1140A">
            <w:pPr>
              <w:rPr>
                <w:rFonts w:asciiTheme="minorEastAsia" w:hAnsiTheme="minorEastAsia" w:eastAsiaTheme="minorEastAsia"/>
                <w:sz w:val="18"/>
                <w:szCs w:val="18"/>
              </w:rPr>
            </w:pPr>
            <w:r>
              <w:rPr>
                <w:rFonts w:hint="eastAsia" w:asciiTheme="minorEastAsia" w:hAnsiTheme="minorEastAsia" w:eastAsiaTheme="minorEastAsia"/>
                <w:sz w:val="18"/>
                <w:szCs w:val="18"/>
              </w:rPr>
              <w:t>7</w:t>
            </w:r>
            <w:r>
              <w:rPr>
                <w:rFonts w:hint="eastAsia" w:asciiTheme="minorEastAsia" w:hAnsiTheme="minorEastAsia" w:eastAsiaTheme="minorEastAsia"/>
                <w:sz w:val="18"/>
                <w:szCs w:val="18"/>
                <w:lang w:val="en-US" w:eastAsia="zh-CN"/>
              </w:rPr>
              <w:t>山东</w:t>
            </w:r>
            <w:r>
              <w:rPr>
                <w:rFonts w:hint="eastAsia" w:asciiTheme="minorEastAsia" w:hAnsiTheme="minorEastAsia" w:eastAsiaTheme="minorEastAsia"/>
                <w:sz w:val="18"/>
                <w:szCs w:val="18"/>
              </w:rPr>
              <w:t>海福德</w:t>
            </w:r>
          </w:p>
        </w:tc>
        <w:tc>
          <w:tcPr>
            <w:tcW w:w="2350" w:type="dxa"/>
          </w:tcPr>
          <w:p w14:paraId="18F9A9B6">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2F85838A">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62E95D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F547C19">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w:t>
            </w:r>
            <w:r>
              <w:rPr>
                <w:rFonts w:hint="eastAsia" w:asciiTheme="minorEastAsia" w:hAnsiTheme="minorEastAsia" w:eastAsiaTheme="minorEastAsia"/>
                <w:sz w:val="18"/>
                <w:szCs w:val="18"/>
              </w:rPr>
              <w:t>武汉佳德沃博格（G</w:t>
            </w:r>
            <w:r>
              <w:rPr>
                <w:rFonts w:hint="eastAsia" w:asciiTheme="minorEastAsia" w:hAnsiTheme="minorEastAsia" w:eastAsiaTheme="minorEastAsia"/>
                <w:sz w:val="18"/>
                <w:szCs w:val="18"/>
                <w:lang w:val="en-US" w:eastAsia="zh-CN"/>
              </w:rPr>
              <w:t>DW</w:t>
            </w:r>
            <w:r>
              <w:rPr>
                <w:rFonts w:hint="eastAsia" w:asciiTheme="minorEastAsia" w:hAnsiTheme="minorEastAsia" w:eastAsiaTheme="minorEastAsia"/>
                <w:sz w:val="18"/>
                <w:szCs w:val="18"/>
              </w:rPr>
              <w:t>）</w:t>
            </w:r>
          </w:p>
        </w:tc>
        <w:tc>
          <w:tcPr>
            <w:tcW w:w="2175" w:type="dxa"/>
          </w:tcPr>
          <w:p w14:paraId="4BA471B1">
            <w:pP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2350" w:type="dxa"/>
          </w:tcPr>
          <w:p w14:paraId="2E0AB01F">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4679617C">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1E0354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3580B24D">
            <w:pPr>
              <w:rPr>
                <w:rFonts w:asciiTheme="minorEastAsia" w:hAnsiTheme="minorEastAsia" w:eastAsiaTheme="minorEastAsia"/>
                <w:sz w:val="18"/>
                <w:szCs w:val="18"/>
              </w:rPr>
            </w:pPr>
            <w:r>
              <w:rPr>
                <w:rFonts w:hint="eastAsia" w:asciiTheme="minorEastAsia" w:hAnsiTheme="minorEastAsia" w:eastAsiaTheme="minorEastAsia"/>
                <w:sz w:val="18"/>
                <w:szCs w:val="18"/>
              </w:rPr>
              <w:t>3北京纳德克环境</w:t>
            </w:r>
          </w:p>
        </w:tc>
        <w:tc>
          <w:tcPr>
            <w:tcW w:w="2175" w:type="dxa"/>
          </w:tcPr>
          <w:p w14:paraId="4C858D14">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2350" w:type="dxa"/>
          </w:tcPr>
          <w:p w14:paraId="49820BBD">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40FB19A6">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02FB9C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08E35E12">
            <w:pPr>
              <w:rPr>
                <w:rFonts w:asciiTheme="minorEastAsia" w:hAnsiTheme="minorEastAsia" w:eastAsiaTheme="minorEastAsia"/>
                <w:sz w:val="18"/>
                <w:szCs w:val="18"/>
              </w:rPr>
            </w:pPr>
            <w:r>
              <w:rPr>
                <w:rFonts w:hint="eastAsia" w:asciiTheme="minorEastAsia" w:hAnsiTheme="minorEastAsia" w:eastAsiaTheme="minorEastAsia"/>
                <w:sz w:val="18"/>
                <w:szCs w:val="18"/>
              </w:rPr>
              <w:t>4美国通用(GD)</w:t>
            </w:r>
          </w:p>
        </w:tc>
        <w:tc>
          <w:tcPr>
            <w:tcW w:w="2175" w:type="dxa"/>
          </w:tcPr>
          <w:p w14:paraId="4F60E286">
            <w:pP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2350" w:type="dxa"/>
          </w:tcPr>
          <w:p w14:paraId="74712D30">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10CCFBF1">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61F233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2D6C5430">
            <w:pPr>
              <w:rPr>
                <w:rFonts w:asciiTheme="minorEastAsia" w:hAnsiTheme="minorEastAsia" w:eastAsiaTheme="minorEastAsia"/>
                <w:sz w:val="18"/>
                <w:szCs w:val="18"/>
              </w:rPr>
            </w:pPr>
            <w:r>
              <w:rPr>
                <w:rFonts w:hint="eastAsia" w:asciiTheme="minorEastAsia" w:hAnsiTheme="minorEastAsia" w:eastAsiaTheme="minorEastAsia"/>
                <w:sz w:val="18"/>
                <w:szCs w:val="18"/>
              </w:rPr>
              <w:t>5百事德</w:t>
            </w:r>
          </w:p>
        </w:tc>
        <w:tc>
          <w:tcPr>
            <w:tcW w:w="2175" w:type="dxa"/>
          </w:tcPr>
          <w:p w14:paraId="4CDA70D5">
            <w:pPr>
              <w:rPr>
                <w:rFonts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2350" w:type="dxa"/>
          </w:tcPr>
          <w:p w14:paraId="1E296AB3">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4C380501">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724BB4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38811119">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w:t>
            </w:r>
            <w:r>
              <w:rPr>
                <w:rFonts w:hint="eastAsia" w:cs="Arial" w:asciiTheme="minorEastAsia" w:hAnsiTheme="minorEastAsia" w:eastAsiaTheme="minorEastAsia"/>
                <w:sz w:val="18"/>
                <w:szCs w:val="18"/>
                <w:lang w:val="en-US" w:eastAsia="zh-CN"/>
              </w:rPr>
              <w:t>山东</w:t>
            </w:r>
            <w:r>
              <w:rPr>
                <w:rFonts w:hint="eastAsia" w:cs="Arial" w:asciiTheme="minorEastAsia" w:hAnsiTheme="minorEastAsia" w:eastAsiaTheme="minorEastAsia"/>
                <w:sz w:val="18"/>
                <w:szCs w:val="18"/>
              </w:rPr>
              <w:t>章晃</w:t>
            </w:r>
          </w:p>
        </w:tc>
        <w:tc>
          <w:tcPr>
            <w:tcW w:w="2175" w:type="dxa"/>
          </w:tcPr>
          <w:p w14:paraId="5CB0054E">
            <w:pP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2350" w:type="dxa"/>
          </w:tcPr>
          <w:p w14:paraId="08F34CA3">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1A469FE1">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4106A2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2958964F">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423F4E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607FD4C7">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0BFEB4C6"/>
    <w:p w14:paraId="3E09DE2A">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74549B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28E09674">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17BC05FC">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7AFE0A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1AC922D1">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6F0CC2E2">
            <w:pPr>
              <w:jc w:val="center"/>
              <w:rPr>
                <w:rFonts w:ascii="宋体" w:hAnsi="宋体"/>
                <w:bCs/>
                <w:sz w:val="18"/>
                <w:szCs w:val="18"/>
              </w:rPr>
            </w:pPr>
          </w:p>
        </w:tc>
      </w:tr>
      <w:tr w14:paraId="3F9E3F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1F240940">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7B53BC21">
            <w:pPr>
              <w:jc w:val="center"/>
              <w:rPr>
                <w:rFonts w:ascii="宋体" w:hAnsi="宋体"/>
                <w:bCs/>
                <w:sz w:val="18"/>
                <w:szCs w:val="18"/>
              </w:rPr>
            </w:pPr>
          </w:p>
        </w:tc>
      </w:tr>
      <w:tr w14:paraId="207956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5E0992CE">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2F4D00DC">
            <w:pPr>
              <w:jc w:val="center"/>
              <w:rPr>
                <w:rFonts w:ascii="宋体" w:hAnsi="宋体"/>
                <w:bCs/>
                <w:sz w:val="18"/>
                <w:szCs w:val="18"/>
              </w:rPr>
            </w:pPr>
          </w:p>
        </w:tc>
      </w:tr>
    </w:tbl>
    <w:p w14:paraId="4E6A912B">
      <w:r>
        <w:rPr>
          <w:rFonts w:hint="eastAsia" w:ascii="宋体" w:hAnsi="宋体"/>
          <w:sz w:val="18"/>
          <w:szCs w:val="18"/>
        </w:rPr>
        <w:t>说明：“品牌编号(名称)”栏可填写上文参考名录中对应的品牌数字编号或直接填写品牌名称；</w:t>
      </w:r>
    </w:p>
    <w:p w14:paraId="405CA860">
      <w:pPr>
        <w:pStyle w:val="3"/>
        <w:rPr>
          <w:rFonts w:hint="eastAsia"/>
          <w:lang w:val="en-US" w:eastAsia="zh-CN"/>
        </w:rPr>
      </w:pPr>
      <w:r>
        <w:rPr>
          <w:rFonts w:hint="eastAsia"/>
          <w:lang w:val="en-US" w:eastAsia="zh-CN"/>
        </w:rPr>
        <w:t>空气悬浮鼓风机</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5A7032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4DA379F0">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空气悬浮鼓风机品牌参考名录</w:t>
            </w:r>
          </w:p>
        </w:tc>
      </w:tr>
      <w:tr w14:paraId="012BAD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6B7BEA33">
            <w:pPr>
              <w:rPr>
                <w:rFonts w:hint="eastAsia" w:cs="Arial" w:asciiTheme="minorEastAsia" w:hAnsiTheme="minorEastAsia" w:eastAsiaTheme="minorEastAsia"/>
                <w:sz w:val="18"/>
                <w:szCs w:val="18"/>
              </w:rPr>
            </w:pPr>
            <w:r>
              <w:rPr>
                <w:rFonts w:hint="eastAsia" w:cs="Arial" w:asciiTheme="minorEastAsia" w:hAnsiTheme="minorEastAsia" w:eastAsiaTheme="minorEastAsia"/>
                <w:sz w:val="18"/>
                <w:szCs w:val="18"/>
              </w:rPr>
              <w:t>1河北金士顿科技</w:t>
            </w:r>
          </w:p>
        </w:tc>
        <w:tc>
          <w:tcPr>
            <w:tcW w:w="2175" w:type="dxa"/>
          </w:tcPr>
          <w:p w14:paraId="69591C62">
            <w:pPr>
              <w:rPr>
                <w:rFonts w:hint="eastAsia" w:cs="Arial" w:asciiTheme="minorEastAsia" w:hAnsiTheme="minorEastAsia" w:eastAsiaTheme="minorEastAsia"/>
                <w:sz w:val="18"/>
                <w:szCs w:val="18"/>
              </w:rPr>
            </w:pPr>
            <w:r>
              <w:rPr>
                <w:rFonts w:hint="eastAsia" w:cs="Arial" w:asciiTheme="minorEastAsia" w:hAnsiTheme="minorEastAsia" w:eastAsiaTheme="minorEastAsia"/>
                <w:sz w:val="18"/>
                <w:szCs w:val="18"/>
              </w:rPr>
              <w:t>7欣安 (上海) 机电</w:t>
            </w:r>
          </w:p>
        </w:tc>
        <w:tc>
          <w:tcPr>
            <w:tcW w:w="2350" w:type="dxa"/>
          </w:tcPr>
          <w:p w14:paraId="245BC43B">
            <w:pPr>
              <w:rPr>
                <w:rFonts w:hint="eastAsia" w:cs="Arial" w:asciiTheme="minorEastAsia" w:hAnsiTheme="minorEastAsia" w:eastAsiaTheme="minorEastAsia"/>
                <w:sz w:val="18"/>
                <w:szCs w:val="18"/>
              </w:rPr>
            </w:pPr>
            <w:r>
              <w:rPr>
                <w:rFonts w:hint="eastAsia" w:cs="Arial" w:asciiTheme="minorEastAsia" w:hAnsiTheme="minorEastAsia" w:eastAsiaTheme="minorEastAsia"/>
                <w:sz w:val="18"/>
                <w:szCs w:val="18"/>
              </w:rPr>
              <w:t>13山东章丘鼓风机</w:t>
            </w:r>
          </w:p>
        </w:tc>
        <w:tc>
          <w:tcPr>
            <w:tcW w:w="1948" w:type="dxa"/>
          </w:tcPr>
          <w:p w14:paraId="0A77247C">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1F9032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6D33F2C">
            <w:pPr>
              <w:rPr>
                <w:rFonts w:hint="eastAsia" w:cs="Arial" w:asciiTheme="minorEastAsia" w:hAnsiTheme="minorEastAsia" w:eastAsiaTheme="minorEastAsia"/>
                <w:sz w:val="18"/>
                <w:szCs w:val="18"/>
              </w:rPr>
            </w:pPr>
            <w:r>
              <w:rPr>
                <w:rFonts w:hint="eastAsia" w:cs="Arial" w:asciiTheme="minorEastAsia" w:hAnsiTheme="minorEastAsia" w:eastAsiaTheme="minorEastAsia"/>
                <w:sz w:val="18"/>
                <w:szCs w:val="18"/>
              </w:rPr>
              <w:t>2纽若斯（N</w:t>
            </w:r>
            <w:r>
              <w:rPr>
                <w:rFonts w:hint="eastAsia" w:cs="Arial" w:asciiTheme="minorEastAsia" w:hAnsiTheme="minorEastAsia" w:eastAsiaTheme="minorEastAsia"/>
                <w:sz w:val="18"/>
                <w:szCs w:val="18"/>
                <w:lang w:val="en-US" w:eastAsia="zh-CN"/>
              </w:rPr>
              <w:t>euros</w:t>
            </w:r>
            <w:r>
              <w:rPr>
                <w:rFonts w:hint="eastAsia" w:cs="Arial" w:asciiTheme="minorEastAsia" w:hAnsiTheme="minorEastAsia" w:eastAsiaTheme="minorEastAsia"/>
                <w:sz w:val="18"/>
                <w:szCs w:val="18"/>
              </w:rPr>
              <w:t>）</w:t>
            </w:r>
          </w:p>
        </w:tc>
        <w:tc>
          <w:tcPr>
            <w:tcW w:w="2175" w:type="dxa"/>
          </w:tcPr>
          <w:p w14:paraId="66D57269">
            <w:pPr>
              <w:rPr>
                <w:rFonts w:hint="eastAsia" w:cs="Arial" w:asciiTheme="minorEastAsia" w:hAnsiTheme="minorEastAsia" w:eastAsiaTheme="minorEastAsia"/>
                <w:sz w:val="18"/>
                <w:szCs w:val="18"/>
              </w:rPr>
            </w:pPr>
            <w:r>
              <w:rPr>
                <w:rFonts w:hint="eastAsia" w:cs="Arial" w:asciiTheme="minorEastAsia" w:hAnsiTheme="minorEastAsia" w:eastAsiaTheme="minorEastAsia"/>
                <w:sz w:val="18"/>
                <w:szCs w:val="18"/>
              </w:rPr>
              <w:t>8深圳阿尔法节能</w:t>
            </w:r>
          </w:p>
        </w:tc>
        <w:tc>
          <w:tcPr>
            <w:tcW w:w="2350" w:type="dxa"/>
          </w:tcPr>
          <w:p w14:paraId="7568F624">
            <w:pPr>
              <w:rPr>
                <w:rFonts w:hint="eastAsia" w:cs="Arial" w:asciiTheme="minorEastAsia" w:hAnsiTheme="minorEastAsia" w:eastAsiaTheme="minorEastAsia"/>
                <w:sz w:val="18"/>
                <w:szCs w:val="18"/>
              </w:rPr>
            </w:pPr>
            <w:r>
              <w:rPr>
                <w:rFonts w:hint="eastAsia" w:cs="Arial" w:asciiTheme="minorEastAsia" w:hAnsiTheme="minorEastAsia" w:eastAsiaTheme="minorEastAsia"/>
                <w:sz w:val="18"/>
                <w:szCs w:val="18"/>
              </w:rPr>
              <w:t>14浙江南元泵业</w:t>
            </w:r>
          </w:p>
        </w:tc>
        <w:tc>
          <w:tcPr>
            <w:tcW w:w="1948" w:type="dxa"/>
          </w:tcPr>
          <w:p w14:paraId="1D0869E3">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49ACAD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59F4AB67">
            <w:pPr>
              <w:rPr>
                <w:rFonts w:hint="eastAsia" w:cs="Arial" w:asciiTheme="minorEastAsia" w:hAnsiTheme="minorEastAsia" w:eastAsiaTheme="minorEastAsia"/>
                <w:sz w:val="18"/>
                <w:szCs w:val="18"/>
              </w:rPr>
            </w:pPr>
            <w:r>
              <w:rPr>
                <w:rFonts w:hint="eastAsia" w:cs="Arial" w:asciiTheme="minorEastAsia" w:hAnsiTheme="minorEastAsia" w:eastAsiaTheme="minorEastAsia"/>
                <w:sz w:val="18"/>
                <w:szCs w:val="18"/>
              </w:rPr>
              <w:t>3雷茨（Letz）</w:t>
            </w:r>
          </w:p>
        </w:tc>
        <w:tc>
          <w:tcPr>
            <w:tcW w:w="2175" w:type="dxa"/>
          </w:tcPr>
          <w:p w14:paraId="14CE6E02">
            <w:pPr>
              <w:rPr>
                <w:rFonts w:hint="eastAsia" w:cs="Arial" w:asciiTheme="minorEastAsia" w:hAnsiTheme="minorEastAsia" w:eastAsiaTheme="minorEastAsia"/>
                <w:sz w:val="18"/>
                <w:szCs w:val="18"/>
              </w:rPr>
            </w:pPr>
            <w:r>
              <w:rPr>
                <w:rFonts w:hint="eastAsia" w:cs="Arial" w:asciiTheme="minorEastAsia" w:hAnsiTheme="minorEastAsia" w:eastAsiaTheme="minorEastAsia"/>
                <w:sz w:val="18"/>
                <w:szCs w:val="18"/>
              </w:rPr>
              <w:t>9爱珍（Aerzen）</w:t>
            </w:r>
          </w:p>
        </w:tc>
        <w:tc>
          <w:tcPr>
            <w:tcW w:w="2350" w:type="dxa"/>
          </w:tcPr>
          <w:p w14:paraId="42D53F60">
            <w:pPr>
              <w:rPr>
                <w:rFonts w:hint="eastAsia" w:cs="Arial" w:asciiTheme="minorEastAsia" w:hAnsiTheme="minorEastAsia" w:eastAsiaTheme="minorEastAsia"/>
                <w:sz w:val="18"/>
                <w:szCs w:val="18"/>
                <w:lang w:eastAsia="zh-CN"/>
              </w:rPr>
            </w:pPr>
            <w:r>
              <w:rPr>
                <w:rFonts w:hint="eastAsia" w:cs="Arial" w:asciiTheme="minorEastAsia" w:hAnsiTheme="minorEastAsia" w:eastAsiaTheme="minorEastAsia"/>
                <w:sz w:val="18"/>
                <w:szCs w:val="18"/>
              </w:rPr>
              <w:t>15日本艾西爱</w:t>
            </w:r>
            <w:r>
              <w:rPr>
                <w:rFonts w:hint="eastAsia" w:cs="Arial" w:asciiTheme="minorEastAsia" w:hAnsiTheme="minorEastAsia" w:eastAsiaTheme="minorEastAsia"/>
                <w:sz w:val="18"/>
                <w:szCs w:val="18"/>
                <w:lang w:eastAsia="zh-CN"/>
              </w:rPr>
              <w:t>（</w:t>
            </w:r>
            <w:r>
              <w:rPr>
                <w:rFonts w:hint="eastAsia" w:cs="Arial" w:asciiTheme="minorEastAsia" w:hAnsiTheme="minorEastAsia" w:eastAsiaTheme="minorEastAsia"/>
                <w:sz w:val="18"/>
                <w:szCs w:val="18"/>
              </w:rPr>
              <w:t>ACE</w:t>
            </w:r>
            <w:r>
              <w:rPr>
                <w:rFonts w:hint="eastAsia" w:cs="Arial" w:asciiTheme="minorEastAsia" w:hAnsiTheme="minorEastAsia" w:eastAsiaTheme="minorEastAsia"/>
                <w:sz w:val="18"/>
                <w:szCs w:val="18"/>
                <w:lang w:eastAsia="zh-CN"/>
              </w:rPr>
              <w:t>）</w:t>
            </w:r>
          </w:p>
        </w:tc>
        <w:tc>
          <w:tcPr>
            <w:tcW w:w="1948" w:type="dxa"/>
          </w:tcPr>
          <w:p w14:paraId="09B3F570">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542F1E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0F2B2D04">
            <w:pPr>
              <w:rPr>
                <w:rFonts w:hint="eastAsia" w:cs="Arial" w:asciiTheme="minorEastAsia" w:hAnsiTheme="minorEastAsia" w:eastAsiaTheme="minorEastAsia"/>
                <w:sz w:val="18"/>
                <w:szCs w:val="18"/>
              </w:rPr>
            </w:pPr>
            <w:r>
              <w:rPr>
                <w:rFonts w:hint="eastAsia" w:cs="Arial" w:asciiTheme="minorEastAsia" w:hAnsiTheme="minorEastAsia" w:eastAsiaTheme="minorEastAsia"/>
                <w:sz w:val="18"/>
                <w:szCs w:val="18"/>
              </w:rPr>
              <w:t>4</w:t>
            </w:r>
            <w:r>
              <w:rPr>
                <w:rFonts w:hint="eastAsia" w:cs="Arial" w:asciiTheme="minorEastAsia" w:hAnsiTheme="minorEastAsia" w:eastAsiaTheme="minorEastAsia"/>
                <w:sz w:val="18"/>
                <w:szCs w:val="18"/>
                <w:lang w:val="en-US" w:eastAsia="zh-CN"/>
              </w:rPr>
              <w:t>江苏</w:t>
            </w:r>
            <w:r>
              <w:rPr>
                <w:rFonts w:hint="eastAsia" w:cs="Arial" w:asciiTheme="minorEastAsia" w:hAnsiTheme="minorEastAsia" w:eastAsiaTheme="minorEastAsia"/>
                <w:sz w:val="18"/>
                <w:szCs w:val="18"/>
              </w:rPr>
              <w:t>亿晟</w:t>
            </w:r>
          </w:p>
        </w:tc>
        <w:tc>
          <w:tcPr>
            <w:tcW w:w="2175" w:type="dxa"/>
          </w:tcPr>
          <w:p w14:paraId="1AEB29D1">
            <w:pPr>
              <w:rPr>
                <w:rFonts w:hint="eastAsia" w:cs="Arial" w:asciiTheme="minorEastAsia" w:hAnsiTheme="minorEastAsia" w:eastAsiaTheme="minorEastAsia"/>
                <w:sz w:val="18"/>
                <w:szCs w:val="18"/>
              </w:rPr>
            </w:pPr>
            <w:r>
              <w:rPr>
                <w:rFonts w:hint="eastAsia" w:cs="Arial" w:asciiTheme="minorEastAsia" w:hAnsiTheme="minorEastAsia" w:eastAsiaTheme="minorEastAsia"/>
                <w:sz w:val="18"/>
                <w:szCs w:val="18"/>
              </w:rPr>
              <w:t>10山东维桢环境</w:t>
            </w:r>
          </w:p>
        </w:tc>
        <w:tc>
          <w:tcPr>
            <w:tcW w:w="2350" w:type="dxa"/>
          </w:tcPr>
          <w:p w14:paraId="2EBF777A">
            <w:pPr>
              <w:rPr>
                <w:rFonts w:hint="eastAsia" w:cs="Arial" w:asciiTheme="minorEastAsia" w:hAnsiTheme="minorEastAsia" w:eastAsiaTheme="minorEastAsia"/>
                <w:sz w:val="18"/>
                <w:szCs w:val="18"/>
              </w:rPr>
            </w:pPr>
            <w:r>
              <w:rPr>
                <w:rFonts w:hint="eastAsia" w:cs="Arial" w:asciiTheme="minorEastAsia" w:hAnsiTheme="minorEastAsia" w:eastAsiaTheme="minorEastAsia"/>
                <w:sz w:val="18"/>
                <w:szCs w:val="18"/>
              </w:rPr>
              <w:t>16百事德（ATB 系列）</w:t>
            </w:r>
          </w:p>
        </w:tc>
        <w:tc>
          <w:tcPr>
            <w:tcW w:w="1948" w:type="dxa"/>
          </w:tcPr>
          <w:p w14:paraId="6D79AB2F">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305E36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556E9FC3">
            <w:pPr>
              <w:rPr>
                <w:rFonts w:hint="eastAsia" w:cs="Arial" w:asciiTheme="minorEastAsia" w:hAnsiTheme="minorEastAsia" w:eastAsiaTheme="minorEastAsia"/>
                <w:sz w:val="18"/>
                <w:szCs w:val="18"/>
              </w:rPr>
            </w:pPr>
            <w:r>
              <w:rPr>
                <w:rFonts w:hint="eastAsia" w:cs="Arial" w:asciiTheme="minorEastAsia" w:hAnsiTheme="minorEastAsia" w:eastAsiaTheme="minorEastAsia"/>
                <w:sz w:val="18"/>
                <w:szCs w:val="18"/>
              </w:rPr>
              <w:t>5南京磁谷</w:t>
            </w:r>
          </w:p>
        </w:tc>
        <w:tc>
          <w:tcPr>
            <w:tcW w:w="2175" w:type="dxa"/>
          </w:tcPr>
          <w:p w14:paraId="07171DB1">
            <w:pPr>
              <w:rPr>
                <w:rFonts w:hint="eastAsia" w:cs="Arial" w:asciiTheme="minorEastAsia" w:hAnsiTheme="minorEastAsia" w:eastAsiaTheme="minorEastAsia"/>
                <w:sz w:val="18"/>
                <w:szCs w:val="18"/>
                <w:lang w:eastAsia="zh-CN"/>
              </w:rPr>
            </w:pPr>
            <w:r>
              <w:rPr>
                <w:rFonts w:hint="eastAsia" w:cs="Arial" w:asciiTheme="minorEastAsia" w:hAnsiTheme="minorEastAsia" w:eastAsiaTheme="minorEastAsia"/>
                <w:sz w:val="18"/>
                <w:szCs w:val="18"/>
              </w:rPr>
              <w:t>11拓博迈思</w:t>
            </w:r>
            <w:r>
              <w:rPr>
                <w:rFonts w:hint="eastAsia" w:cs="Arial" w:asciiTheme="minorEastAsia" w:hAnsiTheme="minorEastAsia" w:eastAsiaTheme="minorEastAsia"/>
                <w:sz w:val="18"/>
                <w:szCs w:val="18"/>
                <w:lang w:eastAsia="zh-CN"/>
              </w:rPr>
              <w:t>（</w:t>
            </w:r>
            <w:r>
              <w:rPr>
                <w:rFonts w:hint="eastAsia" w:cs="Arial" w:asciiTheme="minorEastAsia" w:hAnsiTheme="minorEastAsia" w:eastAsiaTheme="minorEastAsia"/>
                <w:sz w:val="18"/>
                <w:szCs w:val="18"/>
              </w:rPr>
              <w:t>TurboMAX</w:t>
            </w:r>
            <w:r>
              <w:rPr>
                <w:rFonts w:hint="eastAsia" w:cs="Arial" w:asciiTheme="minorEastAsia" w:hAnsiTheme="minorEastAsia" w:eastAsiaTheme="minorEastAsia"/>
                <w:sz w:val="18"/>
                <w:szCs w:val="18"/>
                <w:lang w:eastAsia="zh-CN"/>
              </w:rPr>
              <w:t>）</w:t>
            </w:r>
          </w:p>
        </w:tc>
        <w:tc>
          <w:tcPr>
            <w:tcW w:w="2350" w:type="dxa"/>
          </w:tcPr>
          <w:p w14:paraId="7AFACF49">
            <w:pPr>
              <w:rPr>
                <w:rFonts w:hint="eastAsia" w:cs="Arial" w:asciiTheme="minorEastAsia" w:hAnsiTheme="minorEastAsia" w:eastAsiaTheme="minorEastAsia"/>
                <w:sz w:val="18"/>
                <w:szCs w:val="18"/>
              </w:rPr>
            </w:pPr>
            <w:r>
              <w:rPr>
                <w:rFonts w:hint="eastAsia" w:cs="Arial" w:asciiTheme="minorEastAsia" w:hAnsiTheme="minorEastAsia" w:eastAsiaTheme="minorEastAsia"/>
                <w:sz w:val="18"/>
                <w:szCs w:val="18"/>
              </w:rPr>
              <w:t>17爱科腾博</w:t>
            </w:r>
          </w:p>
        </w:tc>
        <w:tc>
          <w:tcPr>
            <w:tcW w:w="1948" w:type="dxa"/>
          </w:tcPr>
          <w:p w14:paraId="06FF76F6">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27F8A6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73C18A16">
            <w:pPr>
              <w:rPr>
                <w:rFonts w:hint="eastAsia" w:cs="Arial" w:asciiTheme="minorEastAsia" w:hAnsiTheme="minorEastAsia" w:eastAsiaTheme="minorEastAsia"/>
                <w:sz w:val="18"/>
                <w:szCs w:val="18"/>
              </w:rPr>
            </w:pPr>
            <w:r>
              <w:rPr>
                <w:rFonts w:hint="eastAsia" w:cs="Arial" w:asciiTheme="minorEastAsia" w:hAnsiTheme="minorEastAsia" w:eastAsiaTheme="minorEastAsia"/>
                <w:sz w:val="18"/>
                <w:szCs w:val="18"/>
              </w:rPr>
              <w:t>6格瑞拓动力</w:t>
            </w:r>
          </w:p>
        </w:tc>
        <w:tc>
          <w:tcPr>
            <w:tcW w:w="2175" w:type="dxa"/>
          </w:tcPr>
          <w:p w14:paraId="256923EB">
            <w:pPr>
              <w:rPr>
                <w:rFonts w:hint="eastAsia" w:cs="Arial" w:asciiTheme="minorEastAsia" w:hAnsiTheme="minorEastAsia" w:eastAsiaTheme="minorEastAsia"/>
                <w:sz w:val="18"/>
                <w:szCs w:val="18"/>
              </w:rPr>
            </w:pPr>
            <w:r>
              <w:rPr>
                <w:rFonts w:hint="eastAsia" w:cs="Arial" w:asciiTheme="minorEastAsia" w:hAnsiTheme="minorEastAsia" w:eastAsiaTheme="minorEastAsia"/>
                <w:sz w:val="18"/>
                <w:szCs w:val="18"/>
              </w:rPr>
              <w:t>12上海恩拓博（Anturbo）</w:t>
            </w:r>
          </w:p>
        </w:tc>
        <w:tc>
          <w:tcPr>
            <w:tcW w:w="2350" w:type="dxa"/>
          </w:tcPr>
          <w:p w14:paraId="2566A496">
            <w:pPr>
              <w:rPr>
                <w:rFonts w:hint="eastAsia" w:cs="Arial"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7BCFCCBC">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14709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1DA1BCB4">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4AE505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2DC682E3">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63B47513"/>
    <w:p w14:paraId="3AC00B15">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7FA3A9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5CBCAEFC">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7B9CDF43">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6AABBB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195BF3C0">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075397B6">
            <w:pPr>
              <w:jc w:val="center"/>
              <w:rPr>
                <w:rFonts w:ascii="宋体" w:hAnsi="宋体"/>
                <w:bCs/>
                <w:sz w:val="18"/>
                <w:szCs w:val="18"/>
              </w:rPr>
            </w:pPr>
          </w:p>
        </w:tc>
      </w:tr>
      <w:tr w14:paraId="19C430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6CADEDF7">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7D35117D">
            <w:pPr>
              <w:jc w:val="center"/>
              <w:rPr>
                <w:rFonts w:ascii="宋体" w:hAnsi="宋体"/>
                <w:bCs/>
                <w:sz w:val="18"/>
                <w:szCs w:val="18"/>
              </w:rPr>
            </w:pPr>
          </w:p>
        </w:tc>
      </w:tr>
      <w:tr w14:paraId="6FC1E6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26BBDD87">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18BD9C08">
            <w:pPr>
              <w:jc w:val="center"/>
              <w:rPr>
                <w:rFonts w:ascii="宋体" w:hAnsi="宋体"/>
                <w:bCs/>
                <w:sz w:val="18"/>
                <w:szCs w:val="18"/>
              </w:rPr>
            </w:pPr>
          </w:p>
        </w:tc>
      </w:tr>
    </w:tbl>
    <w:p w14:paraId="646B3C98">
      <w:r>
        <w:rPr>
          <w:rFonts w:hint="eastAsia" w:ascii="宋体" w:hAnsi="宋体"/>
          <w:sz w:val="18"/>
          <w:szCs w:val="18"/>
        </w:rPr>
        <w:t>说明：“品牌编号(名称)”栏可填写上文参考名录中对应的品牌数字编号或直接填写品牌名称；</w:t>
      </w:r>
    </w:p>
    <w:p w14:paraId="3BBB1F9A">
      <w:pPr>
        <w:pStyle w:val="3"/>
        <w:rPr>
          <w:rFonts w:hint="eastAsia"/>
          <w:lang w:val="en-US" w:eastAsia="zh-CN"/>
        </w:rPr>
      </w:pPr>
      <w:r>
        <w:rPr>
          <w:rFonts w:hint="eastAsia"/>
          <w:lang w:val="en-US" w:eastAsia="zh-CN"/>
        </w:rPr>
        <w:t>磁悬浮鼓风机</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499"/>
        <w:gridCol w:w="1799"/>
      </w:tblGrid>
      <w:tr w14:paraId="249D92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74C6B87D">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磁悬浮鼓风机品牌参考名录</w:t>
            </w:r>
          </w:p>
        </w:tc>
      </w:tr>
      <w:tr w14:paraId="50D058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445F9F6A">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1</w:t>
            </w:r>
            <w:r>
              <w:rPr>
                <w:rFonts w:hint="eastAsia" w:asciiTheme="minorEastAsia" w:hAnsiTheme="minorEastAsia" w:eastAsiaTheme="minorEastAsia"/>
                <w:sz w:val="18"/>
                <w:szCs w:val="18"/>
                <w:lang w:val="en-US" w:eastAsia="zh-CN"/>
              </w:rPr>
              <w:t>天津亿昇</w:t>
            </w:r>
          </w:p>
        </w:tc>
        <w:tc>
          <w:tcPr>
            <w:tcW w:w="2175" w:type="dxa"/>
          </w:tcPr>
          <w:p w14:paraId="572753EF">
            <w:pPr>
              <w:rPr>
                <w:rFonts w:asciiTheme="minorEastAsia" w:hAnsiTheme="minorEastAsia" w:eastAsiaTheme="minorEastAsia"/>
                <w:sz w:val="18"/>
                <w:szCs w:val="18"/>
              </w:rPr>
            </w:pPr>
            <w:r>
              <w:rPr>
                <w:rFonts w:hint="eastAsia" w:asciiTheme="minorEastAsia" w:hAnsiTheme="minorEastAsia" w:eastAsiaTheme="minorEastAsia"/>
                <w:sz w:val="18"/>
                <w:szCs w:val="18"/>
              </w:rPr>
              <w:t>7格瑞拓动力</w:t>
            </w:r>
          </w:p>
        </w:tc>
        <w:tc>
          <w:tcPr>
            <w:tcW w:w="2499" w:type="dxa"/>
          </w:tcPr>
          <w:p w14:paraId="66925E66">
            <w:pPr>
              <w:rPr>
                <w:rFonts w:asciiTheme="minorEastAsia" w:hAnsiTheme="minorEastAsia" w:eastAsiaTheme="minorEastAsia"/>
                <w:sz w:val="18"/>
                <w:szCs w:val="18"/>
              </w:rPr>
            </w:pPr>
            <w:r>
              <w:rPr>
                <w:rFonts w:hint="eastAsia" w:asciiTheme="minorEastAsia" w:hAnsiTheme="minorEastAsia" w:eastAsiaTheme="minorEastAsia"/>
                <w:sz w:val="18"/>
                <w:szCs w:val="18"/>
              </w:rPr>
              <w:t>13</w:t>
            </w:r>
            <w:r>
              <w:rPr>
                <w:rStyle w:val="30"/>
                <w:rFonts w:hint="eastAsia" w:asciiTheme="minorEastAsia" w:hAnsiTheme="minorEastAsia" w:eastAsiaTheme="minorEastAsia"/>
                <w:sz w:val="18"/>
                <w:szCs w:val="18"/>
              </w:rPr>
              <w:t>长沙鼓风机厂</w:t>
            </w:r>
          </w:p>
        </w:tc>
        <w:tc>
          <w:tcPr>
            <w:tcW w:w="1799" w:type="dxa"/>
          </w:tcPr>
          <w:p w14:paraId="33D1A19E">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002D22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6FCF0BEB">
            <w:pPr>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hint="default" w:asciiTheme="minorEastAsia" w:hAnsiTheme="minorEastAsia" w:eastAsiaTheme="minorEastAsia"/>
                <w:sz w:val="18"/>
                <w:szCs w:val="18"/>
              </w:rPr>
              <w:t>南京磁谷</w:t>
            </w:r>
          </w:p>
        </w:tc>
        <w:tc>
          <w:tcPr>
            <w:tcW w:w="2175" w:type="dxa"/>
          </w:tcPr>
          <w:p w14:paraId="37985381">
            <w:pPr>
              <w:rPr>
                <w:rFonts w:asciiTheme="minorEastAsia" w:hAnsiTheme="minorEastAsia" w:eastAsiaTheme="minorEastAsia"/>
                <w:sz w:val="18"/>
                <w:szCs w:val="18"/>
              </w:rPr>
            </w:pPr>
            <w:r>
              <w:rPr>
                <w:rFonts w:hint="eastAsia" w:asciiTheme="minorEastAsia" w:hAnsiTheme="minorEastAsia" w:eastAsiaTheme="minorEastAsia"/>
                <w:sz w:val="18"/>
                <w:szCs w:val="18"/>
              </w:rPr>
              <w:t>8雷茨（Letz）</w:t>
            </w:r>
          </w:p>
        </w:tc>
        <w:tc>
          <w:tcPr>
            <w:tcW w:w="2499" w:type="dxa"/>
          </w:tcPr>
          <w:p w14:paraId="39F8476F">
            <w:pPr>
              <w:rPr>
                <w:rFonts w:asciiTheme="minorEastAsia" w:hAnsiTheme="minorEastAsia" w:eastAsiaTheme="minorEastAsia"/>
                <w:sz w:val="18"/>
                <w:szCs w:val="18"/>
              </w:rPr>
            </w:pPr>
            <w:r>
              <w:rPr>
                <w:rFonts w:hint="eastAsia" w:asciiTheme="minorEastAsia" w:hAnsiTheme="minorEastAsia" w:eastAsiaTheme="minorEastAsia"/>
                <w:sz w:val="18"/>
                <w:szCs w:val="18"/>
              </w:rPr>
              <w:t>14</w:t>
            </w:r>
            <w:r>
              <w:rPr>
                <w:rFonts w:hint="eastAsia" w:cs="Arial" w:asciiTheme="minorEastAsia" w:hAnsiTheme="minorEastAsia" w:eastAsiaTheme="minorEastAsia"/>
                <w:sz w:val="18"/>
                <w:szCs w:val="18"/>
              </w:rPr>
              <w:t>百事德（</w:t>
            </w:r>
            <w:r>
              <w:rPr>
                <w:rFonts w:hint="eastAsia" w:cs="Arial" w:asciiTheme="minorEastAsia" w:hAnsiTheme="minorEastAsia" w:eastAsiaTheme="minorEastAsia"/>
                <w:sz w:val="18"/>
                <w:szCs w:val="18"/>
                <w:lang w:val="en-US" w:eastAsia="zh-CN"/>
              </w:rPr>
              <w:t>M</w:t>
            </w:r>
            <w:r>
              <w:rPr>
                <w:rFonts w:hint="eastAsia" w:cs="Arial" w:asciiTheme="minorEastAsia" w:hAnsiTheme="minorEastAsia" w:eastAsiaTheme="minorEastAsia"/>
                <w:sz w:val="18"/>
                <w:szCs w:val="18"/>
              </w:rPr>
              <w:t>TB 系列）</w:t>
            </w:r>
          </w:p>
        </w:tc>
        <w:tc>
          <w:tcPr>
            <w:tcW w:w="1799" w:type="dxa"/>
          </w:tcPr>
          <w:p w14:paraId="6C11C4A9">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0312E3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7F35266B">
            <w:pPr>
              <w:rPr>
                <w:rFonts w:asciiTheme="minorEastAsia" w:hAnsiTheme="minorEastAsia" w:eastAsiaTheme="minorEastAsia"/>
                <w:sz w:val="18"/>
                <w:szCs w:val="18"/>
              </w:rPr>
            </w:pPr>
            <w:r>
              <w:rPr>
                <w:rFonts w:hint="eastAsia" w:asciiTheme="minorEastAsia" w:hAnsiTheme="minorEastAsia" w:eastAsiaTheme="minorEastAsia"/>
                <w:sz w:val="18"/>
                <w:szCs w:val="18"/>
              </w:rPr>
              <w:t>3苏尔寿（S</w:t>
            </w:r>
            <w:r>
              <w:rPr>
                <w:rFonts w:hint="eastAsia" w:asciiTheme="minorEastAsia" w:hAnsiTheme="minorEastAsia" w:eastAsiaTheme="minorEastAsia"/>
                <w:sz w:val="18"/>
                <w:szCs w:val="18"/>
                <w:lang w:val="en-US" w:eastAsia="zh-CN"/>
              </w:rPr>
              <w:t>ulzer</w:t>
            </w:r>
            <w:r>
              <w:rPr>
                <w:rFonts w:hint="eastAsia" w:asciiTheme="minorEastAsia" w:hAnsiTheme="minorEastAsia" w:eastAsiaTheme="minorEastAsia"/>
                <w:sz w:val="18"/>
                <w:szCs w:val="18"/>
              </w:rPr>
              <w:t>）</w:t>
            </w:r>
          </w:p>
        </w:tc>
        <w:tc>
          <w:tcPr>
            <w:tcW w:w="2175" w:type="dxa"/>
          </w:tcPr>
          <w:p w14:paraId="154D5B47">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9豪顿（Howden）</w:t>
            </w:r>
          </w:p>
        </w:tc>
        <w:tc>
          <w:tcPr>
            <w:tcW w:w="2499" w:type="dxa"/>
          </w:tcPr>
          <w:p w14:paraId="314897AD">
            <w:pPr>
              <w:rPr>
                <w:rFonts w:asciiTheme="minorEastAsia" w:hAnsiTheme="minorEastAsia" w:eastAsiaTheme="minorEastAsia"/>
                <w:sz w:val="18"/>
                <w:szCs w:val="18"/>
              </w:rPr>
            </w:pPr>
            <w:r>
              <w:rPr>
                <w:rFonts w:hint="eastAsia" w:asciiTheme="minorEastAsia" w:hAnsiTheme="minorEastAsia" w:eastAsiaTheme="minorEastAsia"/>
                <w:sz w:val="18"/>
                <w:szCs w:val="18"/>
              </w:rPr>
              <w:t>15杰尔科技（GL-TURBO）</w:t>
            </w:r>
          </w:p>
        </w:tc>
        <w:tc>
          <w:tcPr>
            <w:tcW w:w="1799" w:type="dxa"/>
          </w:tcPr>
          <w:p w14:paraId="24F77D44">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102751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0C040593">
            <w:pPr>
              <w:rPr>
                <w:rFonts w:asciiTheme="minorEastAsia" w:hAnsiTheme="minorEastAsia" w:eastAsiaTheme="minorEastAsia"/>
                <w:sz w:val="18"/>
                <w:szCs w:val="18"/>
              </w:rPr>
            </w:pPr>
            <w:r>
              <w:rPr>
                <w:rFonts w:hint="eastAsia" w:asciiTheme="minorEastAsia" w:hAnsiTheme="minorEastAsia" w:eastAsiaTheme="minorEastAsia"/>
                <w:sz w:val="18"/>
                <w:szCs w:val="18"/>
              </w:rPr>
              <w:t>4山东天瑞重工</w:t>
            </w:r>
          </w:p>
        </w:tc>
        <w:tc>
          <w:tcPr>
            <w:tcW w:w="2175" w:type="dxa"/>
          </w:tcPr>
          <w:p w14:paraId="2AE0A52F">
            <w:pPr>
              <w:rPr>
                <w:rFonts w:asciiTheme="minorEastAsia" w:hAnsiTheme="minorEastAsia" w:eastAsiaTheme="minorEastAsia"/>
                <w:sz w:val="18"/>
                <w:szCs w:val="18"/>
              </w:rPr>
            </w:pPr>
            <w:r>
              <w:rPr>
                <w:rFonts w:hint="eastAsia" w:asciiTheme="minorEastAsia" w:hAnsiTheme="minorEastAsia" w:eastAsiaTheme="minorEastAsia"/>
                <w:sz w:val="18"/>
                <w:szCs w:val="18"/>
              </w:rPr>
              <w:t>10上海恩拓博（Anturbo）</w:t>
            </w:r>
          </w:p>
        </w:tc>
        <w:tc>
          <w:tcPr>
            <w:tcW w:w="2499" w:type="dxa"/>
          </w:tcPr>
          <w:p w14:paraId="5AE6A78E">
            <w:pPr>
              <w:rPr>
                <w:rFonts w:asciiTheme="minorEastAsia" w:hAnsiTheme="minorEastAsia" w:eastAsiaTheme="minorEastAsia"/>
                <w:sz w:val="18"/>
                <w:szCs w:val="18"/>
              </w:rPr>
            </w:pPr>
            <w:r>
              <w:rPr>
                <w:rFonts w:hint="eastAsia" w:asciiTheme="minorEastAsia" w:hAnsiTheme="minorEastAsia" w:eastAsiaTheme="minorEastAsia"/>
                <w:sz w:val="18"/>
                <w:szCs w:val="18"/>
              </w:rPr>
              <w:t>16阿特拉斯·科普柯集团（AC）</w:t>
            </w:r>
          </w:p>
        </w:tc>
        <w:tc>
          <w:tcPr>
            <w:tcW w:w="1799" w:type="dxa"/>
          </w:tcPr>
          <w:p w14:paraId="299856CC">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0F035B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15B2A85E">
            <w:pPr>
              <w:rPr>
                <w:rFonts w:asciiTheme="minorEastAsia" w:hAnsiTheme="minorEastAsia" w:eastAsiaTheme="minorEastAsia"/>
                <w:sz w:val="18"/>
                <w:szCs w:val="18"/>
              </w:rPr>
            </w:pPr>
            <w:r>
              <w:rPr>
                <w:rFonts w:hint="eastAsia" w:asciiTheme="minorEastAsia" w:hAnsiTheme="minorEastAsia" w:eastAsiaTheme="minorEastAsia"/>
                <w:sz w:val="18"/>
                <w:szCs w:val="18"/>
              </w:rPr>
              <w:t>5琵乐（PillAerator）</w:t>
            </w:r>
          </w:p>
        </w:tc>
        <w:tc>
          <w:tcPr>
            <w:tcW w:w="2175" w:type="dxa"/>
          </w:tcPr>
          <w:p w14:paraId="39095B1E">
            <w:pPr>
              <w:rPr>
                <w:rFonts w:asciiTheme="minorEastAsia" w:hAnsiTheme="minorEastAsia" w:eastAsiaTheme="minorEastAsia"/>
                <w:sz w:val="18"/>
                <w:szCs w:val="18"/>
              </w:rPr>
            </w:pPr>
            <w:r>
              <w:rPr>
                <w:rFonts w:hint="eastAsia" w:asciiTheme="minorEastAsia" w:hAnsiTheme="minorEastAsia" w:eastAsiaTheme="minorEastAsia"/>
                <w:sz w:val="18"/>
                <w:szCs w:val="18"/>
              </w:rPr>
              <w:t>11宜兴优纳特</w:t>
            </w:r>
          </w:p>
        </w:tc>
        <w:tc>
          <w:tcPr>
            <w:tcW w:w="2499" w:type="dxa"/>
          </w:tcPr>
          <w:p w14:paraId="5B0A3E92">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799" w:type="dxa"/>
          </w:tcPr>
          <w:p w14:paraId="334B219A">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006FA7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7C9A8ADC">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6山东章丘鼓风机</w:t>
            </w:r>
          </w:p>
        </w:tc>
        <w:tc>
          <w:tcPr>
            <w:tcW w:w="2175" w:type="dxa"/>
          </w:tcPr>
          <w:p w14:paraId="2E260402">
            <w:pP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12</w:t>
            </w:r>
            <w:r>
              <w:rPr>
                <w:rFonts w:hint="eastAsia" w:asciiTheme="minorEastAsia" w:hAnsiTheme="minorEastAsia" w:eastAsiaTheme="minorEastAsia"/>
                <w:sz w:val="18"/>
                <w:szCs w:val="18"/>
                <w:lang w:eastAsia="zh-CN"/>
              </w:rPr>
              <w:t>川源</w:t>
            </w:r>
          </w:p>
        </w:tc>
        <w:tc>
          <w:tcPr>
            <w:tcW w:w="2499" w:type="dxa"/>
          </w:tcPr>
          <w:p w14:paraId="2B19C7F0">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799" w:type="dxa"/>
          </w:tcPr>
          <w:p w14:paraId="38476824">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05E9EE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425D1B34">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34E686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4829299B">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258B62A8"/>
    <w:p w14:paraId="652B83F5">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31E5EE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4F0A31A6">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19BA3149">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4F5807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35A674E8">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026B26E4">
            <w:pPr>
              <w:jc w:val="center"/>
              <w:rPr>
                <w:rFonts w:ascii="宋体" w:hAnsi="宋体"/>
                <w:bCs/>
                <w:sz w:val="18"/>
                <w:szCs w:val="18"/>
              </w:rPr>
            </w:pPr>
          </w:p>
        </w:tc>
      </w:tr>
      <w:tr w14:paraId="4398DA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2AF30E8F">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3663FAA2">
            <w:pPr>
              <w:jc w:val="center"/>
              <w:rPr>
                <w:rFonts w:ascii="宋体" w:hAnsi="宋体"/>
                <w:bCs/>
                <w:sz w:val="18"/>
                <w:szCs w:val="18"/>
              </w:rPr>
            </w:pPr>
          </w:p>
        </w:tc>
      </w:tr>
      <w:tr w14:paraId="46FAA3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450C6447">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4A5C2312">
            <w:pPr>
              <w:jc w:val="center"/>
              <w:rPr>
                <w:rFonts w:ascii="宋体" w:hAnsi="宋体"/>
                <w:bCs/>
                <w:sz w:val="18"/>
                <w:szCs w:val="18"/>
              </w:rPr>
            </w:pPr>
          </w:p>
        </w:tc>
      </w:tr>
    </w:tbl>
    <w:p w14:paraId="52D38014">
      <w:r>
        <w:rPr>
          <w:rFonts w:hint="eastAsia" w:ascii="宋体" w:hAnsi="宋体"/>
          <w:sz w:val="18"/>
          <w:szCs w:val="18"/>
        </w:rPr>
        <w:t>说明：“品牌编号(名称)”栏可填写上文参考名录中对应的品牌数字编号或直接填写品牌名称；</w:t>
      </w:r>
    </w:p>
    <w:p w14:paraId="62FA8A33">
      <w:pPr>
        <w:pStyle w:val="3"/>
        <w:rPr>
          <w:rFonts w:hint="eastAsia"/>
          <w:lang w:val="en-US" w:eastAsia="zh-CN"/>
        </w:rPr>
      </w:pPr>
      <w:r>
        <w:rPr>
          <w:rFonts w:hint="eastAsia"/>
          <w:lang w:val="en-US" w:eastAsia="zh-CN"/>
        </w:rPr>
        <w:t>罗茨鼓风机</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234369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2898D71D">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罗茨鼓风机品牌参考名录</w:t>
            </w:r>
          </w:p>
        </w:tc>
      </w:tr>
      <w:tr w14:paraId="56CBBA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B4065DB">
            <w:pP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1百事德</w:t>
            </w:r>
            <w:r>
              <w:rPr>
                <w:rFonts w:hint="eastAsia" w:asciiTheme="minorEastAsia" w:hAnsiTheme="minorEastAsia" w:eastAsiaTheme="minorEastAsia"/>
                <w:sz w:val="18"/>
                <w:szCs w:val="18"/>
                <w:lang w:eastAsia="zh-CN"/>
              </w:rPr>
              <w:t>（</w:t>
            </w:r>
            <w:r>
              <w:rPr>
                <w:rFonts w:hint="eastAsia" w:asciiTheme="minorEastAsia" w:hAnsiTheme="minorEastAsia" w:eastAsiaTheme="minorEastAsia"/>
                <w:sz w:val="18"/>
                <w:szCs w:val="18"/>
              </w:rPr>
              <w:t>BK 系列</w:t>
            </w:r>
            <w:r>
              <w:rPr>
                <w:rFonts w:hint="eastAsia" w:asciiTheme="minorEastAsia" w:hAnsiTheme="minorEastAsia" w:eastAsiaTheme="minorEastAsia"/>
                <w:sz w:val="18"/>
                <w:szCs w:val="18"/>
                <w:lang w:eastAsia="zh-CN"/>
              </w:rPr>
              <w:t>）</w:t>
            </w:r>
          </w:p>
        </w:tc>
        <w:tc>
          <w:tcPr>
            <w:tcW w:w="2175" w:type="dxa"/>
          </w:tcPr>
          <w:p w14:paraId="6E4198E2">
            <w:pPr>
              <w:rPr>
                <w:rFonts w:asciiTheme="minorEastAsia" w:hAnsiTheme="minorEastAsia" w:eastAsiaTheme="minorEastAsia"/>
                <w:sz w:val="18"/>
                <w:szCs w:val="18"/>
              </w:rPr>
            </w:pPr>
            <w:r>
              <w:rPr>
                <w:rFonts w:hint="eastAsia" w:asciiTheme="minorEastAsia" w:hAnsiTheme="minorEastAsia" w:eastAsiaTheme="minorEastAsia"/>
                <w:sz w:val="18"/>
                <w:szCs w:val="18"/>
              </w:rPr>
              <w:t>7沈阳鼓风机</w:t>
            </w:r>
          </w:p>
        </w:tc>
        <w:tc>
          <w:tcPr>
            <w:tcW w:w="2350" w:type="dxa"/>
          </w:tcPr>
          <w:p w14:paraId="374D14A7">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22626119">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63BB06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157604E7">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2长沙鼓风机厂</w:t>
            </w:r>
          </w:p>
        </w:tc>
        <w:tc>
          <w:tcPr>
            <w:tcW w:w="2175" w:type="dxa"/>
          </w:tcPr>
          <w:p w14:paraId="5F55F3BD">
            <w:pP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8</w:t>
            </w:r>
            <w:r>
              <w:rPr>
                <w:rFonts w:hint="eastAsia" w:asciiTheme="minorEastAsia" w:hAnsiTheme="minorEastAsia" w:eastAsiaTheme="minorEastAsia"/>
                <w:sz w:val="18"/>
                <w:szCs w:val="18"/>
                <w:lang w:eastAsia="zh-CN"/>
              </w:rPr>
              <w:t>川源</w:t>
            </w:r>
          </w:p>
        </w:tc>
        <w:tc>
          <w:tcPr>
            <w:tcW w:w="2350" w:type="dxa"/>
          </w:tcPr>
          <w:p w14:paraId="396F71DC">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71A8C9C5">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7310A2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1EDECD6">
            <w:pPr>
              <w:rPr>
                <w:rFonts w:asciiTheme="minorEastAsia" w:hAnsiTheme="minorEastAsia" w:eastAsiaTheme="minorEastAsia"/>
                <w:sz w:val="18"/>
                <w:szCs w:val="18"/>
              </w:rPr>
            </w:pPr>
            <w:r>
              <w:rPr>
                <w:rFonts w:hint="eastAsia" w:asciiTheme="minorEastAsia" w:hAnsiTheme="minorEastAsia" w:eastAsiaTheme="minorEastAsia"/>
                <w:sz w:val="18"/>
                <w:szCs w:val="18"/>
              </w:rPr>
              <w:t>3山东章丘鼓风机</w:t>
            </w:r>
          </w:p>
        </w:tc>
        <w:tc>
          <w:tcPr>
            <w:tcW w:w="2175" w:type="dxa"/>
          </w:tcPr>
          <w:p w14:paraId="68B70897">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9海福德（Hyflux）</w:t>
            </w:r>
          </w:p>
        </w:tc>
        <w:tc>
          <w:tcPr>
            <w:tcW w:w="2350" w:type="dxa"/>
          </w:tcPr>
          <w:p w14:paraId="081D670D">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54DAF3A7">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3A8554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065B8DF9">
            <w:pPr>
              <w:rPr>
                <w:rFonts w:asciiTheme="minorEastAsia" w:hAnsiTheme="minorEastAsia" w:eastAsiaTheme="minorEastAsia"/>
                <w:sz w:val="18"/>
                <w:szCs w:val="18"/>
              </w:rPr>
            </w:pPr>
            <w:r>
              <w:rPr>
                <w:rFonts w:hint="eastAsia" w:asciiTheme="minorEastAsia" w:hAnsiTheme="minorEastAsia" w:eastAsiaTheme="minorEastAsia"/>
                <w:sz w:val="18"/>
                <w:szCs w:val="18"/>
              </w:rPr>
              <w:t>4上海仁创环境</w:t>
            </w:r>
          </w:p>
        </w:tc>
        <w:tc>
          <w:tcPr>
            <w:tcW w:w="2175" w:type="dxa"/>
          </w:tcPr>
          <w:p w14:paraId="23ECA2FF">
            <w:pP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10山东章晃</w:t>
            </w:r>
            <w:r>
              <w:rPr>
                <w:rFonts w:hint="eastAsia" w:asciiTheme="minorEastAsia" w:hAnsiTheme="minorEastAsia" w:eastAsiaTheme="minorEastAsia"/>
                <w:sz w:val="18"/>
                <w:szCs w:val="18"/>
                <w:lang w:eastAsia="zh-CN"/>
              </w:rPr>
              <w:t>（</w:t>
            </w:r>
            <w:r>
              <w:rPr>
                <w:rFonts w:hint="eastAsia" w:asciiTheme="minorEastAsia" w:hAnsiTheme="minorEastAsia" w:eastAsiaTheme="minorEastAsia"/>
                <w:sz w:val="18"/>
                <w:szCs w:val="18"/>
                <w:lang w:val="en-US" w:eastAsia="zh-CN"/>
              </w:rPr>
              <w:t>SSR系列</w:t>
            </w:r>
            <w:r>
              <w:rPr>
                <w:rFonts w:hint="eastAsia" w:asciiTheme="minorEastAsia" w:hAnsiTheme="minorEastAsia" w:eastAsiaTheme="minorEastAsia"/>
                <w:sz w:val="18"/>
                <w:szCs w:val="18"/>
                <w:lang w:eastAsia="zh-CN"/>
              </w:rPr>
              <w:t>）</w:t>
            </w:r>
          </w:p>
        </w:tc>
        <w:tc>
          <w:tcPr>
            <w:tcW w:w="2350" w:type="dxa"/>
          </w:tcPr>
          <w:p w14:paraId="4B41D85E">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42C367F7">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6355CA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4A5C6625">
            <w:pPr>
              <w:rPr>
                <w:rFonts w:asciiTheme="minorEastAsia" w:hAnsiTheme="minorEastAsia" w:eastAsiaTheme="minorEastAsia"/>
                <w:sz w:val="18"/>
                <w:szCs w:val="18"/>
              </w:rPr>
            </w:pPr>
            <w:r>
              <w:rPr>
                <w:rFonts w:hint="eastAsia" w:asciiTheme="minorEastAsia" w:hAnsiTheme="minorEastAsia" w:eastAsiaTheme="minorEastAsia"/>
                <w:sz w:val="18"/>
                <w:szCs w:val="18"/>
              </w:rPr>
              <w:t>5格瑞拓动力</w:t>
            </w:r>
          </w:p>
        </w:tc>
        <w:tc>
          <w:tcPr>
            <w:tcW w:w="2175" w:type="dxa"/>
          </w:tcPr>
          <w:p w14:paraId="612C2C3F">
            <w:pPr>
              <w:rPr>
                <w:rFonts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2350" w:type="dxa"/>
          </w:tcPr>
          <w:p w14:paraId="2AEB6626">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0F834692">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52DB0E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7A5B78A9">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6德莱赛（Dresser）</w:t>
            </w:r>
          </w:p>
        </w:tc>
        <w:tc>
          <w:tcPr>
            <w:tcW w:w="2175" w:type="dxa"/>
          </w:tcPr>
          <w:p w14:paraId="3B3E6BB0">
            <w:pP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2350" w:type="dxa"/>
          </w:tcPr>
          <w:p w14:paraId="692845B9">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2FE2874F">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4164B9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3150C2CF">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0ED38A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36FE9AF0">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697B10A0"/>
    <w:p w14:paraId="2D8A9741">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322235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32B23FB6">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6344499E">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3F70D8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6D5ECD12">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78A9750D">
            <w:pPr>
              <w:jc w:val="center"/>
              <w:rPr>
                <w:rFonts w:ascii="宋体" w:hAnsi="宋体"/>
                <w:bCs/>
                <w:sz w:val="18"/>
                <w:szCs w:val="18"/>
              </w:rPr>
            </w:pPr>
          </w:p>
        </w:tc>
      </w:tr>
      <w:tr w14:paraId="58C2FF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6EB45B09">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7BE4A766">
            <w:pPr>
              <w:jc w:val="center"/>
              <w:rPr>
                <w:rFonts w:ascii="宋体" w:hAnsi="宋体"/>
                <w:bCs/>
                <w:sz w:val="18"/>
                <w:szCs w:val="18"/>
              </w:rPr>
            </w:pPr>
          </w:p>
        </w:tc>
      </w:tr>
      <w:tr w14:paraId="1B9C77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13B1F17D">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4828B527">
            <w:pPr>
              <w:jc w:val="center"/>
              <w:rPr>
                <w:rFonts w:ascii="宋体" w:hAnsi="宋体"/>
                <w:bCs/>
                <w:sz w:val="18"/>
                <w:szCs w:val="18"/>
              </w:rPr>
            </w:pPr>
          </w:p>
        </w:tc>
      </w:tr>
    </w:tbl>
    <w:p w14:paraId="5AD28906">
      <w:r>
        <w:rPr>
          <w:rFonts w:hint="eastAsia" w:ascii="宋体" w:hAnsi="宋体"/>
          <w:sz w:val="18"/>
          <w:szCs w:val="18"/>
        </w:rPr>
        <w:t>说明：“品牌编号(名称)”栏可填写上文参考名录中对应的品牌数字编号或直接填写品牌名称；</w:t>
      </w:r>
    </w:p>
    <w:p w14:paraId="73E66D97">
      <w:pPr>
        <w:pStyle w:val="3"/>
        <w:rPr>
          <w:rFonts w:hint="eastAsia"/>
          <w:lang w:val="en-US" w:eastAsia="zh-CN"/>
        </w:rPr>
      </w:pPr>
      <w:r>
        <w:rPr>
          <w:rFonts w:hint="eastAsia"/>
          <w:lang w:val="en-US" w:eastAsia="zh-CN"/>
        </w:rPr>
        <w:t>螺杆风机</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35"/>
        <w:gridCol w:w="2087"/>
        <w:gridCol w:w="2350"/>
        <w:gridCol w:w="1948"/>
      </w:tblGrid>
      <w:tr w14:paraId="36FAE8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02F874A0">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螺杆风机品牌参考名录</w:t>
            </w:r>
          </w:p>
        </w:tc>
      </w:tr>
      <w:tr w14:paraId="472A7C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35" w:type="dxa"/>
          </w:tcPr>
          <w:p w14:paraId="793A28B7">
            <w:pPr>
              <w:rPr>
                <w:rFonts w:asciiTheme="minorEastAsia" w:hAnsiTheme="minorEastAsia" w:eastAsiaTheme="minorEastAsia"/>
                <w:sz w:val="18"/>
                <w:szCs w:val="18"/>
              </w:rPr>
            </w:pPr>
            <w:r>
              <w:rPr>
                <w:rFonts w:hint="eastAsia" w:asciiTheme="minorEastAsia" w:hAnsiTheme="minorEastAsia" w:eastAsiaTheme="minorEastAsia"/>
                <w:sz w:val="18"/>
                <w:szCs w:val="18"/>
              </w:rPr>
              <w:t>1阿特拉斯·科普柯集团（AC）</w:t>
            </w:r>
          </w:p>
        </w:tc>
        <w:tc>
          <w:tcPr>
            <w:tcW w:w="2087" w:type="dxa"/>
          </w:tcPr>
          <w:p w14:paraId="28BA5234">
            <w:pPr>
              <w:rPr>
                <w:rFonts w:asciiTheme="minorEastAsia" w:hAnsiTheme="minorEastAsia" w:eastAsiaTheme="minorEastAsia"/>
                <w:sz w:val="18"/>
                <w:szCs w:val="18"/>
              </w:rPr>
            </w:pPr>
            <w:r>
              <w:rPr>
                <w:rFonts w:hint="eastAsia" w:asciiTheme="minorEastAsia" w:hAnsiTheme="minorEastAsia" w:eastAsiaTheme="minorEastAsia"/>
                <w:sz w:val="18"/>
                <w:szCs w:val="18"/>
              </w:rPr>
              <w:t>7山东章晃</w:t>
            </w:r>
          </w:p>
        </w:tc>
        <w:tc>
          <w:tcPr>
            <w:tcW w:w="2350" w:type="dxa"/>
          </w:tcPr>
          <w:p w14:paraId="7E0F2720">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39F6EB96">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47141E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35" w:type="dxa"/>
          </w:tcPr>
          <w:p w14:paraId="46A2840B">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2英格索兰（IR）</w:t>
            </w:r>
          </w:p>
        </w:tc>
        <w:tc>
          <w:tcPr>
            <w:tcW w:w="2087" w:type="dxa"/>
          </w:tcPr>
          <w:p w14:paraId="566C5ED4">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8百事德</w:t>
            </w:r>
          </w:p>
        </w:tc>
        <w:tc>
          <w:tcPr>
            <w:tcW w:w="2350" w:type="dxa"/>
          </w:tcPr>
          <w:p w14:paraId="61493DD9">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361CD69C">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114E12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35" w:type="dxa"/>
          </w:tcPr>
          <w:p w14:paraId="0C2FEF33">
            <w:pPr>
              <w:rPr>
                <w:rFonts w:asciiTheme="minorEastAsia" w:hAnsiTheme="minorEastAsia" w:eastAsiaTheme="minorEastAsia"/>
                <w:sz w:val="18"/>
                <w:szCs w:val="18"/>
              </w:rPr>
            </w:pPr>
            <w:r>
              <w:rPr>
                <w:rFonts w:hint="eastAsia" w:asciiTheme="minorEastAsia" w:hAnsiTheme="minorEastAsia" w:eastAsiaTheme="minorEastAsia"/>
                <w:sz w:val="18"/>
                <w:szCs w:val="18"/>
              </w:rPr>
              <w:t>3济南威龙</w:t>
            </w:r>
          </w:p>
        </w:tc>
        <w:tc>
          <w:tcPr>
            <w:tcW w:w="2087" w:type="dxa"/>
          </w:tcPr>
          <w:p w14:paraId="0AEFB3A9">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9</w:t>
            </w:r>
            <w:r>
              <w:rPr>
                <w:rFonts w:hint="default" w:asciiTheme="minorEastAsia" w:hAnsiTheme="minorEastAsia" w:eastAsiaTheme="minorEastAsia"/>
                <w:sz w:val="18"/>
                <w:szCs w:val="18"/>
              </w:rPr>
              <w:t>凯撒（Kaeser）</w:t>
            </w:r>
          </w:p>
        </w:tc>
        <w:tc>
          <w:tcPr>
            <w:tcW w:w="2350" w:type="dxa"/>
          </w:tcPr>
          <w:p w14:paraId="3936280A">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63EF7C1A">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0233AF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435" w:type="dxa"/>
          </w:tcPr>
          <w:p w14:paraId="1D0DBC7C">
            <w:pPr>
              <w:rPr>
                <w:rFonts w:asciiTheme="minorEastAsia" w:hAnsiTheme="minorEastAsia" w:eastAsiaTheme="minorEastAsia"/>
                <w:sz w:val="18"/>
                <w:szCs w:val="18"/>
              </w:rPr>
            </w:pPr>
            <w:r>
              <w:rPr>
                <w:rFonts w:hint="eastAsia" w:asciiTheme="minorEastAsia" w:hAnsiTheme="minorEastAsia" w:eastAsiaTheme="minorEastAsia"/>
                <w:sz w:val="18"/>
                <w:szCs w:val="18"/>
              </w:rPr>
              <w:t>4天津金晶</w:t>
            </w:r>
          </w:p>
        </w:tc>
        <w:tc>
          <w:tcPr>
            <w:tcW w:w="2087" w:type="dxa"/>
          </w:tcPr>
          <w:p w14:paraId="6EC70F27">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10美国通用（G</w:t>
            </w:r>
            <w:r>
              <w:rPr>
                <w:rFonts w:hint="eastAsia" w:asciiTheme="minorEastAsia" w:hAnsiTheme="minorEastAsia" w:eastAsiaTheme="minorEastAsia"/>
                <w:sz w:val="18"/>
                <w:szCs w:val="18"/>
                <w:lang w:val="en-US" w:eastAsia="zh-CN"/>
              </w:rPr>
              <w:t>D</w:t>
            </w:r>
            <w:r>
              <w:rPr>
                <w:rFonts w:hint="eastAsia" w:asciiTheme="minorEastAsia" w:hAnsiTheme="minorEastAsia" w:eastAsiaTheme="minorEastAsia"/>
                <w:sz w:val="18"/>
                <w:szCs w:val="18"/>
              </w:rPr>
              <w:t>）​</w:t>
            </w:r>
          </w:p>
        </w:tc>
        <w:tc>
          <w:tcPr>
            <w:tcW w:w="2350" w:type="dxa"/>
          </w:tcPr>
          <w:p w14:paraId="6821316B">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7BE0D30B">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1AAC3B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435" w:type="dxa"/>
          </w:tcPr>
          <w:p w14:paraId="71515DEA">
            <w:pPr>
              <w:rPr>
                <w:rFonts w:asciiTheme="minorEastAsia" w:hAnsiTheme="minorEastAsia" w:eastAsiaTheme="minorEastAsia"/>
                <w:sz w:val="18"/>
                <w:szCs w:val="18"/>
              </w:rPr>
            </w:pPr>
            <w:r>
              <w:rPr>
                <w:rFonts w:hint="eastAsia" w:asciiTheme="minorEastAsia" w:hAnsiTheme="minorEastAsia" w:eastAsiaTheme="minorEastAsia"/>
                <w:sz w:val="18"/>
                <w:szCs w:val="18"/>
              </w:rPr>
              <w:t>5艾珍（A</w:t>
            </w:r>
            <w:r>
              <w:rPr>
                <w:rFonts w:hint="eastAsia" w:asciiTheme="minorEastAsia" w:hAnsiTheme="minorEastAsia" w:eastAsiaTheme="minorEastAsia"/>
                <w:sz w:val="18"/>
                <w:szCs w:val="18"/>
                <w:lang w:val="en-US" w:eastAsia="zh-CN"/>
              </w:rPr>
              <w:t>erzen</w:t>
            </w:r>
            <w:r>
              <w:rPr>
                <w:rFonts w:hint="eastAsia" w:asciiTheme="minorEastAsia" w:hAnsiTheme="minorEastAsia" w:eastAsiaTheme="minorEastAsia"/>
                <w:sz w:val="18"/>
                <w:szCs w:val="18"/>
              </w:rPr>
              <w:t>）​</w:t>
            </w:r>
          </w:p>
        </w:tc>
        <w:tc>
          <w:tcPr>
            <w:tcW w:w="2087" w:type="dxa"/>
          </w:tcPr>
          <w:p w14:paraId="482F7EA9">
            <w:pPr>
              <w:rPr>
                <w:rFonts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2350" w:type="dxa"/>
          </w:tcPr>
          <w:p w14:paraId="0AD44438">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7DD5A9C3">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345E03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35" w:type="dxa"/>
          </w:tcPr>
          <w:p w14:paraId="55A9D208">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w:t>
            </w:r>
            <w:r>
              <w:rPr>
                <w:rFonts w:hint="eastAsia" w:asciiTheme="minorEastAsia" w:hAnsiTheme="minorEastAsia" w:eastAsiaTheme="minorEastAsia"/>
                <w:sz w:val="18"/>
                <w:szCs w:val="18"/>
              </w:rPr>
              <w:t>海福德（Hyflux）</w:t>
            </w:r>
          </w:p>
        </w:tc>
        <w:tc>
          <w:tcPr>
            <w:tcW w:w="2087" w:type="dxa"/>
          </w:tcPr>
          <w:p w14:paraId="03ED5B1D">
            <w:pP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2350" w:type="dxa"/>
          </w:tcPr>
          <w:p w14:paraId="17E9E7C2">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180B34CE">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31E62E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07FC5DCB">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23C7F3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63CC1288">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2A8C6701"/>
    <w:p w14:paraId="551423C5">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2FF0E1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163" w:type="pct"/>
            <w:shd w:val="clear" w:color="auto" w:fill="CCFFFF"/>
            <w:vAlign w:val="center"/>
          </w:tcPr>
          <w:p w14:paraId="153CBDDC">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5A41AD0E">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6CB5D2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32CC0C5B">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6E657B20">
            <w:pPr>
              <w:jc w:val="center"/>
              <w:rPr>
                <w:rFonts w:ascii="宋体" w:hAnsi="宋体"/>
                <w:bCs/>
                <w:sz w:val="18"/>
                <w:szCs w:val="18"/>
              </w:rPr>
            </w:pPr>
          </w:p>
        </w:tc>
      </w:tr>
      <w:tr w14:paraId="3C35E0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491CAA70">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2C34E547">
            <w:pPr>
              <w:jc w:val="center"/>
              <w:rPr>
                <w:rFonts w:ascii="宋体" w:hAnsi="宋体"/>
                <w:bCs/>
                <w:sz w:val="18"/>
                <w:szCs w:val="18"/>
              </w:rPr>
            </w:pPr>
          </w:p>
        </w:tc>
      </w:tr>
      <w:tr w14:paraId="64E46F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73E11AD1">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44DB5009">
            <w:pPr>
              <w:jc w:val="center"/>
              <w:rPr>
                <w:rFonts w:ascii="宋体" w:hAnsi="宋体"/>
                <w:bCs/>
                <w:sz w:val="18"/>
                <w:szCs w:val="18"/>
              </w:rPr>
            </w:pPr>
          </w:p>
        </w:tc>
      </w:tr>
    </w:tbl>
    <w:p w14:paraId="3D6F7AD2">
      <w:r>
        <w:rPr>
          <w:rFonts w:hint="eastAsia" w:ascii="宋体" w:hAnsi="宋体"/>
          <w:sz w:val="18"/>
          <w:szCs w:val="18"/>
        </w:rPr>
        <w:t>说明：“品牌编号(名称)”栏可填写上文参考名录中对应的品牌数字编号或直接填写品牌名称；</w:t>
      </w:r>
    </w:p>
    <w:p w14:paraId="6519B60A">
      <w:pPr>
        <w:pStyle w:val="3"/>
        <w:rPr>
          <w:rFonts w:hint="eastAsia"/>
          <w:lang w:val="en-US" w:eastAsia="zh-CN"/>
        </w:rPr>
      </w:pPr>
      <w:r>
        <w:rPr>
          <w:rFonts w:hint="eastAsia"/>
          <w:lang w:val="en-US" w:eastAsia="zh-CN"/>
        </w:rPr>
        <w:t>空压机</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18D9E0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1E696C80">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空压机品牌参考名录</w:t>
            </w:r>
          </w:p>
        </w:tc>
      </w:tr>
      <w:tr w14:paraId="27B353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54AEACFE">
            <w:pPr>
              <w:rPr>
                <w:rFonts w:asciiTheme="minorEastAsia" w:hAnsiTheme="minorEastAsia" w:eastAsiaTheme="minorEastAsia"/>
                <w:sz w:val="18"/>
                <w:szCs w:val="18"/>
              </w:rPr>
            </w:pPr>
            <w:r>
              <w:rPr>
                <w:rFonts w:hint="eastAsia" w:asciiTheme="minorEastAsia" w:hAnsiTheme="minorEastAsia" w:eastAsiaTheme="minorEastAsia"/>
                <w:sz w:val="18"/>
                <w:szCs w:val="18"/>
              </w:rPr>
              <w:t>1阿特拉斯·科普柯集团（AC）（L</w:t>
            </w:r>
            <w:r>
              <w:rPr>
                <w:rFonts w:hint="eastAsia" w:asciiTheme="minorEastAsia" w:hAnsiTheme="minorEastAsia" w:eastAsiaTheme="minorEastAsia"/>
                <w:sz w:val="18"/>
                <w:szCs w:val="18"/>
                <w:lang w:val="en-US" w:eastAsia="zh-CN"/>
              </w:rPr>
              <w:t>iutech</w:t>
            </w:r>
            <w:r>
              <w:rPr>
                <w:rFonts w:hint="eastAsia" w:asciiTheme="minorEastAsia" w:hAnsiTheme="minorEastAsia" w:eastAsiaTheme="minorEastAsia"/>
                <w:sz w:val="18"/>
                <w:szCs w:val="18"/>
              </w:rPr>
              <w:t>）</w:t>
            </w:r>
          </w:p>
        </w:tc>
        <w:tc>
          <w:tcPr>
            <w:tcW w:w="2175" w:type="dxa"/>
          </w:tcPr>
          <w:p w14:paraId="1DC7E9A6">
            <w:pPr>
              <w:rPr>
                <w:rFonts w:asciiTheme="minorEastAsia" w:hAnsiTheme="minorEastAsia" w:eastAsiaTheme="minorEastAsia"/>
                <w:sz w:val="18"/>
                <w:szCs w:val="18"/>
              </w:rPr>
            </w:pPr>
            <w:r>
              <w:rPr>
                <w:rFonts w:hint="eastAsia" w:asciiTheme="minorEastAsia" w:hAnsiTheme="minorEastAsia" w:eastAsiaTheme="minorEastAsia"/>
                <w:sz w:val="18"/>
                <w:szCs w:val="18"/>
              </w:rPr>
              <w:t>7鑫磊</w:t>
            </w:r>
          </w:p>
        </w:tc>
        <w:tc>
          <w:tcPr>
            <w:tcW w:w="2350" w:type="dxa"/>
          </w:tcPr>
          <w:p w14:paraId="72AC3C4D">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2FDEAF4B">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6A1865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1CFFB223">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2英格索兰（IR）</w:t>
            </w:r>
          </w:p>
        </w:tc>
        <w:tc>
          <w:tcPr>
            <w:tcW w:w="2175" w:type="dxa"/>
          </w:tcPr>
          <w:p w14:paraId="3A41D130">
            <w:pPr>
              <w:rPr>
                <w:rFonts w:asciiTheme="minorEastAsia" w:hAnsiTheme="minorEastAsia" w:eastAsiaTheme="minorEastAsia"/>
                <w:sz w:val="18"/>
                <w:szCs w:val="18"/>
              </w:rPr>
            </w:pPr>
            <w:r>
              <w:rPr>
                <w:rFonts w:hint="eastAsia" w:asciiTheme="minorEastAsia" w:hAnsiTheme="minorEastAsia" w:eastAsiaTheme="minorEastAsia"/>
                <w:sz w:val="18"/>
                <w:szCs w:val="18"/>
              </w:rPr>
              <w:t>8凯撒（Kaeser）</w:t>
            </w:r>
          </w:p>
        </w:tc>
        <w:tc>
          <w:tcPr>
            <w:tcW w:w="2350" w:type="dxa"/>
          </w:tcPr>
          <w:p w14:paraId="413BA099">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59C4EB6F">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7B4431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7E0E30C">
            <w:pPr>
              <w:rPr>
                <w:rFonts w:asciiTheme="minorEastAsia" w:hAnsiTheme="minorEastAsia" w:eastAsiaTheme="minorEastAsia"/>
                <w:sz w:val="18"/>
                <w:szCs w:val="18"/>
              </w:rPr>
            </w:pPr>
            <w:r>
              <w:rPr>
                <w:rFonts w:hint="eastAsia" w:asciiTheme="minorEastAsia" w:hAnsiTheme="minorEastAsia" w:eastAsiaTheme="minorEastAsia"/>
                <w:sz w:val="18"/>
                <w:szCs w:val="18"/>
              </w:rPr>
              <w:t>3复盛（Fusheng）</w:t>
            </w:r>
          </w:p>
        </w:tc>
        <w:tc>
          <w:tcPr>
            <w:tcW w:w="2175" w:type="dxa"/>
          </w:tcPr>
          <w:p w14:paraId="2B78EC14">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9美国通用 (GD)</w:t>
            </w:r>
          </w:p>
        </w:tc>
        <w:tc>
          <w:tcPr>
            <w:tcW w:w="2350" w:type="dxa"/>
          </w:tcPr>
          <w:p w14:paraId="499BF3A1">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3053FDA5">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5761BB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0EE7C3B2">
            <w:pPr>
              <w:rPr>
                <w:rFonts w:asciiTheme="minorEastAsia" w:hAnsiTheme="minorEastAsia" w:eastAsiaTheme="minorEastAsia"/>
                <w:sz w:val="18"/>
                <w:szCs w:val="18"/>
              </w:rPr>
            </w:pPr>
            <w:r>
              <w:rPr>
                <w:rFonts w:hint="eastAsia" w:asciiTheme="minorEastAsia" w:hAnsiTheme="minorEastAsia" w:eastAsiaTheme="minorEastAsia"/>
                <w:sz w:val="18"/>
                <w:szCs w:val="18"/>
              </w:rPr>
              <w:t>4天津金晶</w:t>
            </w:r>
          </w:p>
        </w:tc>
        <w:tc>
          <w:tcPr>
            <w:tcW w:w="2175" w:type="dxa"/>
          </w:tcPr>
          <w:p w14:paraId="74852F4E">
            <w:pP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2350" w:type="dxa"/>
          </w:tcPr>
          <w:p w14:paraId="48DA95A2">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77B7C79D">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36C47E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52BE235F">
            <w:pPr>
              <w:rPr>
                <w:rFonts w:asciiTheme="minorEastAsia" w:hAnsiTheme="minorEastAsia" w:eastAsiaTheme="minorEastAsia"/>
                <w:sz w:val="18"/>
                <w:szCs w:val="18"/>
              </w:rPr>
            </w:pPr>
            <w:r>
              <w:rPr>
                <w:rFonts w:hint="eastAsia" w:asciiTheme="minorEastAsia" w:hAnsiTheme="minorEastAsia" w:eastAsiaTheme="minorEastAsia"/>
                <w:sz w:val="18"/>
                <w:szCs w:val="18"/>
              </w:rPr>
              <w:t>5开山</w:t>
            </w:r>
          </w:p>
        </w:tc>
        <w:tc>
          <w:tcPr>
            <w:tcW w:w="2175" w:type="dxa"/>
          </w:tcPr>
          <w:p w14:paraId="3262B70C">
            <w:pPr>
              <w:rPr>
                <w:rFonts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2350" w:type="dxa"/>
          </w:tcPr>
          <w:p w14:paraId="651A129C">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303117E9">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330E0B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140F6E8F">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6寿力（Sullair）</w:t>
            </w:r>
          </w:p>
        </w:tc>
        <w:tc>
          <w:tcPr>
            <w:tcW w:w="2175" w:type="dxa"/>
          </w:tcPr>
          <w:p w14:paraId="4811828B">
            <w:pP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2350" w:type="dxa"/>
          </w:tcPr>
          <w:p w14:paraId="1397D916">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4BE561DD">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166BEA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1B76F3AF">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7429F6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7B5D663E">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07138B37"/>
    <w:p w14:paraId="50E46F20">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0D45BE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4CF763C0">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04BFAB61">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77F1D0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301B5895">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3B0627E0">
            <w:pPr>
              <w:jc w:val="center"/>
              <w:rPr>
                <w:rFonts w:ascii="宋体" w:hAnsi="宋体"/>
                <w:bCs/>
                <w:sz w:val="18"/>
                <w:szCs w:val="18"/>
              </w:rPr>
            </w:pPr>
          </w:p>
        </w:tc>
      </w:tr>
      <w:tr w14:paraId="105336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0EC89844">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6D7C89F7">
            <w:pPr>
              <w:jc w:val="center"/>
              <w:rPr>
                <w:rFonts w:ascii="宋体" w:hAnsi="宋体"/>
                <w:bCs/>
                <w:sz w:val="18"/>
                <w:szCs w:val="18"/>
              </w:rPr>
            </w:pPr>
          </w:p>
        </w:tc>
      </w:tr>
      <w:tr w14:paraId="19B04A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4A2CF309">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48CC2517">
            <w:pPr>
              <w:jc w:val="center"/>
              <w:rPr>
                <w:rFonts w:ascii="宋体" w:hAnsi="宋体"/>
                <w:bCs/>
                <w:sz w:val="18"/>
                <w:szCs w:val="18"/>
              </w:rPr>
            </w:pPr>
          </w:p>
        </w:tc>
      </w:tr>
    </w:tbl>
    <w:p w14:paraId="7F2F9113">
      <w:r>
        <w:rPr>
          <w:rFonts w:hint="eastAsia" w:ascii="宋体" w:hAnsi="宋体"/>
          <w:sz w:val="18"/>
          <w:szCs w:val="18"/>
        </w:rPr>
        <w:t>说明：“品牌编号(名称)”栏可填写上文参考名录中对应的品牌数字编号或直接填写品牌名称；</w:t>
      </w:r>
    </w:p>
    <w:p w14:paraId="43481C7D">
      <w:pPr>
        <w:pStyle w:val="3"/>
        <w:rPr>
          <w:rFonts w:hint="eastAsia"/>
          <w:lang w:val="en-US" w:eastAsia="zh-CN"/>
        </w:rPr>
      </w:pPr>
      <w:r>
        <w:rPr>
          <w:rFonts w:hint="eastAsia"/>
          <w:lang w:val="en-US" w:eastAsia="zh-CN"/>
        </w:rPr>
        <w:t>减速机</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449"/>
        <w:gridCol w:w="2076"/>
        <w:gridCol w:w="1948"/>
      </w:tblGrid>
      <w:tr w14:paraId="2B0186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407A1A72">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减速机品牌参考名录</w:t>
            </w:r>
          </w:p>
        </w:tc>
      </w:tr>
      <w:tr w14:paraId="386363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4B071B99">
            <w:pP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hint="eastAsia" w:asciiTheme="minorEastAsia" w:hAnsiTheme="minorEastAsia" w:eastAsiaTheme="minorEastAsia"/>
                <w:sz w:val="18"/>
                <w:szCs w:val="18"/>
                <w:lang w:val="en-US" w:eastAsia="zh-CN"/>
              </w:rPr>
              <w:t xml:space="preserve"> </w:t>
            </w:r>
            <w:r>
              <w:rPr>
                <w:rFonts w:hint="eastAsia" w:asciiTheme="minorEastAsia" w:hAnsiTheme="minorEastAsia" w:eastAsiaTheme="minorEastAsia"/>
                <w:sz w:val="18"/>
                <w:szCs w:val="18"/>
              </w:rPr>
              <w:t>SEW</w:t>
            </w:r>
          </w:p>
        </w:tc>
        <w:tc>
          <w:tcPr>
            <w:tcW w:w="2449" w:type="dxa"/>
          </w:tcPr>
          <w:p w14:paraId="41F6D7B8">
            <w:pPr>
              <w:jc w:val="left"/>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7哈默纳科</w:t>
            </w:r>
            <w:r>
              <w:rPr>
                <w:rFonts w:hint="eastAsia" w:asciiTheme="minorEastAsia" w:hAnsiTheme="minorEastAsia" w:eastAsiaTheme="minorEastAsia"/>
                <w:sz w:val="18"/>
                <w:szCs w:val="18"/>
                <w:lang w:eastAsia="zh-CN"/>
              </w:rPr>
              <w:t>（HarmonicDrive）</w:t>
            </w:r>
          </w:p>
        </w:tc>
        <w:tc>
          <w:tcPr>
            <w:tcW w:w="2076" w:type="dxa"/>
          </w:tcPr>
          <w:p w14:paraId="5E0DA1AF">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0FB6B003">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013902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10BE6129">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w:t>
            </w:r>
            <w:r>
              <w:rPr>
                <w:rStyle w:val="30"/>
                <w:rFonts w:hint="eastAsia" w:asciiTheme="minorEastAsia" w:hAnsiTheme="minorEastAsia" w:eastAsiaTheme="minorEastAsia"/>
                <w:sz w:val="18"/>
                <w:szCs w:val="18"/>
                <w:lang w:val="en-US" w:eastAsia="zh-CN"/>
              </w:rPr>
              <w:t xml:space="preserve"> </w:t>
            </w:r>
            <w:r>
              <w:rPr>
                <w:rStyle w:val="30"/>
                <w:rFonts w:hint="eastAsia" w:asciiTheme="minorEastAsia" w:hAnsiTheme="minorEastAsia" w:eastAsiaTheme="minorEastAsia"/>
                <w:sz w:val="18"/>
                <w:szCs w:val="18"/>
              </w:rPr>
              <w:t>Nord诺德</w:t>
            </w:r>
          </w:p>
        </w:tc>
        <w:tc>
          <w:tcPr>
            <w:tcW w:w="2449" w:type="dxa"/>
          </w:tcPr>
          <w:p w14:paraId="1ED346B0">
            <w:pP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8纳博特斯克</w:t>
            </w:r>
            <w:r>
              <w:rPr>
                <w:rFonts w:hint="eastAsia" w:asciiTheme="minorEastAsia" w:hAnsiTheme="minorEastAsia" w:eastAsiaTheme="minorEastAsia"/>
                <w:sz w:val="18"/>
                <w:szCs w:val="18"/>
                <w:lang w:eastAsia="zh-CN"/>
              </w:rPr>
              <w:t>（Nabtesco）</w:t>
            </w:r>
          </w:p>
        </w:tc>
        <w:tc>
          <w:tcPr>
            <w:tcW w:w="2076" w:type="dxa"/>
          </w:tcPr>
          <w:p w14:paraId="78032757">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1FD63F05">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5DC6FC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6C8AC098">
            <w:pP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hint="eastAsia" w:asciiTheme="minorEastAsia" w:hAnsiTheme="minorEastAsia" w:eastAsiaTheme="minorEastAsia"/>
                <w:sz w:val="18"/>
                <w:szCs w:val="18"/>
                <w:lang w:val="en-US" w:eastAsia="zh-CN"/>
              </w:rPr>
              <w:t xml:space="preserve"> </w:t>
            </w:r>
            <w:r>
              <w:rPr>
                <w:rFonts w:hint="eastAsia" w:asciiTheme="minorEastAsia" w:hAnsiTheme="minorEastAsia" w:eastAsiaTheme="minorEastAsia"/>
                <w:sz w:val="18"/>
                <w:szCs w:val="18"/>
              </w:rPr>
              <w:t>FLENDER弗兰德</w:t>
            </w:r>
          </w:p>
        </w:tc>
        <w:tc>
          <w:tcPr>
            <w:tcW w:w="2449" w:type="dxa"/>
          </w:tcPr>
          <w:p w14:paraId="1166F4CC">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9宁波东力</w:t>
            </w:r>
          </w:p>
        </w:tc>
        <w:tc>
          <w:tcPr>
            <w:tcW w:w="2076" w:type="dxa"/>
          </w:tcPr>
          <w:p w14:paraId="219DD8F6">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64F32417">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4DF3C6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316CFEB8">
            <w:pPr>
              <w:rPr>
                <w:rFonts w:asciiTheme="minorEastAsia" w:hAnsiTheme="minorEastAsia" w:eastAsiaTheme="minorEastAsia"/>
                <w:sz w:val="18"/>
                <w:szCs w:val="18"/>
              </w:rPr>
            </w:pPr>
            <w:r>
              <w:rPr>
                <w:rFonts w:hint="eastAsia" w:asciiTheme="minorEastAsia" w:hAnsiTheme="minorEastAsia" w:eastAsiaTheme="minorEastAsia"/>
                <w:sz w:val="18"/>
                <w:szCs w:val="18"/>
              </w:rPr>
              <w:t>4美国REW-HANSEN</w:t>
            </w:r>
          </w:p>
        </w:tc>
        <w:tc>
          <w:tcPr>
            <w:tcW w:w="2449" w:type="dxa"/>
          </w:tcPr>
          <w:p w14:paraId="3F6D50B8">
            <w:pPr>
              <w:rPr>
                <w:rFonts w:asciiTheme="minorEastAsia" w:hAnsiTheme="minorEastAsia" w:eastAsiaTheme="minorEastAsia"/>
                <w:sz w:val="18"/>
                <w:szCs w:val="18"/>
              </w:rPr>
            </w:pPr>
            <w:r>
              <w:rPr>
                <w:rFonts w:hint="eastAsia" w:asciiTheme="minorEastAsia" w:hAnsiTheme="minorEastAsia" w:eastAsiaTheme="minorEastAsia"/>
                <w:sz w:val="18"/>
                <w:szCs w:val="18"/>
              </w:rPr>
              <w:t>10江苏泰星</w:t>
            </w:r>
          </w:p>
        </w:tc>
        <w:tc>
          <w:tcPr>
            <w:tcW w:w="2076" w:type="dxa"/>
          </w:tcPr>
          <w:p w14:paraId="51E2256C">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2C950D7E">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7AA27D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133006D4">
            <w:pP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5中研技术</w:t>
            </w:r>
            <w:r>
              <w:rPr>
                <w:rFonts w:hint="eastAsia" w:asciiTheme="minorEastAsia" w:hAnsiTheme="minorEastAsia" w:eastAsiaTheme="minorEastAsia"/>
                <w:sz w:val="18"/>
                <w:szCs w:val="18"/>
                <w:lang w:eastAsia="zh-CN"/>
              </w:rPr>
              <w:t>（</w:t>
            </w:r>
            <w:r>
              <w:rPr>
                <w:rFonts w:hint="eastAsia" w:asciiTheme="minorEastAsia" w:hAnsiTheme="minorEastAsia" w:eastAsiaTheme="minorEastAsia"/>
                <w:sz w:val="18"/>
                <w:szCs w:val="18"/>
              </w:rPr>
              <w:t>紫光</w:t>
            </w:r>
            <w:r>
              <w:rPr>
                <w:rFonts w:hint="eastAsia" w:asciiTheme="minorEastAsia" w:hAnsiTheme="minorEastAsia" w:eastAsiaTheme="minorEastAsia"/>
                <w:sz w:val="18"/>
                <w:szCs w:val="18"/>
                <w:lang w:eastAsia="zh-CN"/>
              </w:rPr>
              <w:t>）</w:t>
            </w:r>
          </w:p>
        </w:tc>
        <w:tc>
          <w:tcPr>
            <w:tcW w:w="2449" w:type="dxa"/>
          </w:tcPr>
          <w:p w14:paraId="2FB36623">
            <w:pPr>
              <w:rPr>
                <w:rFonts w:asciiTheme="minorEastAsia" w:hAnsiTheme="minorEastAsia" w:eastAsiaTheme="minorEastAsia"/>
                <w:sz w:val="18"/>
                <w:szCs w:val="18"/>
              </w:rPr>
            </w:pPr>
            <w:r>
              <w:rPr>
                <w:rFonts w:hint="eastAsia" w:asciiTheme="minorEastAsia" w:hAnsiTheme="minorEastAsia" w:eastAsiaTheme="minorEastAsia"/>
                <w:sz w:val="18"/>
                <w:szCs w:val="18"/>
              </w:rPr>
              <w:t>11浙江通力</w:t>
            </w:r>
          </w:p>
        </w:tc>
        <w:tc>
          <w:tcPr>
            <w:tcW w:w="2076" w:type="dxa"/>
          </w:tcPr>
          <w:p w14:paraId="1D2685DB">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4F5026D3">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0FDF7F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C525F4B">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6江苏国茂</w:t>
            </w:r>
          </w:p>
        </w:tc>
        <w:tc>
          <w:tcPr>
            <w:tcW w:w="2449" w:type="dxa"/>
          </w:tcPr>
          <w:p w14:paraId="31156C87">
            <w:pP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2076" w:type="dxa"/>
          </w:tcPr>
          <w:p w14:paraId="6B43D04E">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5BADC03A">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71F14E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264A7405">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6BA78A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2BB3E446">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2ADBE650"/>
    <w:p w14:paraId="769AA4DE">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07F311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4D040EC4">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215D836F">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1F9904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7B175362">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4D783AC9">
            <w:pPr>
              <w:jc w:val="center"/>
              <w:rPr>
                <w:rFonts w:ascii="宋体" w:hAnsi="宋体"/>
                <w:bCs/>
                <w:sz w:val="18"/>
                <w:szCs w:val="18"/>
              </w:rPr>
            </w:pPr>
          </w:p>
        </w:tc>
      </w:tr>
      <w:tr w14:paraId="03C16D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640EAA84">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3DF9467C">
            <w:pPr>
              <w:jc w:val="center"/>
              <w:rPr>
                <w:rFonts w:ascii="宋体" w:hAnsi="宋体"/>
                <w:bCs/>
                <w:sz w:val="18"/>
                <w:szCs w:val="18"/>
              </w:rPr>
            </w:pPr>
          </w:p>
        </w:tc>
      </w:tr>
      <w:tr w14:paraId="6FC760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30DC5CF7">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181D2EC0">
            <w:pPr>
              <w:jc w:val="center"/>
              <w:rPr>
                <w:rFonts w:ascii="宋体" w:hAnsi="宋体"/>
                <w:bCs/>
                <w:sz w:val="18"/>
                <w:szCs w:val="18"/>
              </w:rPr>
            </w:pPr>
          </w:p>
        </w:tc>
      </w:tr>
    </w:tbl>
    <w:p w14:paraId="17604AE4">
      <w:r>
        <w:rPr>
          <w:rFonts w:hint="eastAsia" w:ascii="宋体" w:hAnsi="宋体"/>
          <w:sz w:val="18"/>
          <w:szCs w:val="18"/>
        </w:rPr>
        <w:t>说明：“品牌编号(名称)”栏可填写上文参考名录中对应的品牌数字编号或直接填写品牌名称；</w:t>
      </w:r>
    </w:p>
    <w:p w14:paraId="54B1B84C">
      <w:pPr>
        <w:pStyle w:val="3"/>
        <w:rPr>
          <w:rFonts w:hint="eastAsia"/>
          <w:lang w:val="en-US" w:eastAsia="zh-CN"/>
        </w:rPr>
      </w:pPr>
      <w:r>
        <w:rPr>
          <w:rFonts w:hint="eastAsia"/>
          <w:lang w:val="en-US" w:eastAsia="zh-CN"/>
        </w:rPr>
        <w:t>反吊膜</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449"/>
        <w:gridCol w:w="2076"/>
        <w:gridCol w:w="1948"/>
      </w:tblGrid>
      <w:tr w14:paraId="513E6A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4C4764FD">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lang w:val="en-US" w:eastAsia="zh-CN"/>
              </w:rPr>
              <w:t>反吊膜</w:t>
            </w:r>
            <w:r>
              <w:rPr>
                <w:rFonts w:hint="eastAsia" w:asciiTheme="minorEastAsia" w:hAnsiTheme="minorEastAsia" w:eastAsiaTheme="minorEastAsia"/>
                <w:b/>
                <w:sz w:val="18"/>
                <w:szCs w:val="18"/>
              </w:rPr>
              <w:t>品牌参考名录</w:t>
            </w:r>
          </w:p>
        </w:tc>
      </w:tr>
      <w:tr w14:paraId="17AFA5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651D0F84">
            <w:pP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1</w:t>
            </w:r>
            <w:r>
              <w:rPr>
                <w:rFonts w:hint="eastAsia" w:asciiTheme="minorEastAsia" w:hAnsiTheme="minorEastAsia" w:eastAsiaTheme="minorEastAsia"/>
                <w:sz w:val="18"/>
                <w:szCs w:val="18"/>
                <w:lang w:val="en-US" w:eastAsia="zh-CN"/>
              </w:rPr>
              <w:t>恒冠</w:t>
            </w:r>
          </w:p>
        </w:tc>
        <w:tc>
          <w:tcPr>
            <w:tcW w:w="2449" w:type="dxa"/>
          </w:tcPr>
          <w:p w14:paraId="419D748A">
            <w:pPr>
              <w:jc w:val="left"/>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7维拓环境</w:t>
            </w:r>
          </w:p>
        </w:tc>
        <w:tc>
          <w:tcPr>
            <w:tcW w:w="2076" w:type="dxa"/>
          </w:tcPr>
          <w:p w14:paraId="6AB0982B">
            <w:pPr>
              <w:rPr>
                <w:rFonts w:asciiTheme="minorEastAsia" w:hAnsiTheme="minorEastAsia" w:eastAsiaTheme="minorEastAsia"/>
                <w:sz w:val="18"/>
                <w:szCs w:val="18"/>
              </w:rPr>
            </w:pPr>
            <w:r>
              <w:rPr>
                <w:rFonts w:hint="eastAsia" w:asciiTheme="minorEastAsia" w:hAnsiTheme="minorEastAsia" w:eastAsiaTheme="minorEastAsia"/>
                <w:sz w:val="18"/>
                <w:szCs w:val="18"/>
              </w:rPr>
              <w:t>13再聚(重庆)膜结构</w:t>
            </w:r>
          </w:p>
        </w:tc>
        <w:tc>
          <w:tcPr>
            <w:tcW w:w="1948" w:type="dxa"/>
          </w:tcPr>
          <w:p w14:paraId="3051E413">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545AA2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49B82A4">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2靓晟泰</w:t>
            </w:r>
          </w:p>
        </w:tc>
        <w:tc>
          <w:tcPr>
            <w:tcW w:w="2449" w:type="dxa"/>
          </w:tcPr>
          <w:p w14:paraId="2EDF29DF">
            <w:pP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8河南天朗</w:t>
            </w:r>
          </w:p>
        </w:tc>
        <w:tc>
          <w:tcPr>
            <w:tcW w:w="2076" w:type="dxa"/>
          </w:tcPr>
          <w:p w14:paraId="32E197CF">
            <w:pPr>
              <w:rPr>
                <w:rFonts w:asciiTheme="minorEastAsia" w:hAnsiTheme="minorEastAsia" w:eastAsiaTheme="minorEastAsia"/>
                <w:sz w:val="18"/>
                <w:szCs w:val="18"/>
              </w:rPr>
            </w:pPr>
            <w:r>
              <w:rPr>
                <w:rFonts w:hint="eastAsia" w:asciiTheme="minorEastAsia" w:hAnsiTheme="minorEastAsia" w:eastAsiaTheme="minorEastAsia"/>
                <w:sz w:val="18"/>
                <w:szCs w:val="18"/>
              </w:rPr>
              <w:t>14四川宏邦</w:t>
            </w:r>
          </w:p>
        </w:tc>
        <w:tc>
          <w:tcPr>
            <w:tcW w:w="1948" w:type="dxa"/>
          </w:tcPr>
          <w:p w14:paraId="34D0F6D9">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73F443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5D5FB67B">
            <w:pPr>
              <w:rPr>
                <w:rFonts w:asciiTheme="minorEastAsia" w:hAnsiTheme="minorEastAsia" w:eastAsiaTheme="minorEastAsia"/>
                <w:sz w:val="18"/>
                <w:szCs w:val="18"/>
              </w:rPr>
            </w:pPr>
            <w:r>
              <w:rPr>
                <w:rFonts w:hint="eastAsia" w:asciiTheme="minorEastAsia" w:hAnsiTheme="minorEastAsia" w:eastAsiaTheme="minorEastAsia"/>
                <w:sz w:val="18"/>
                <w:szCs w:val="18"/>
              </w:rPr>
              <w:t>3上海展冀</w:t>
            </w:r>
          </w:p>
        </w:tc>
        <w:tc>
          <w:tcPr>
            <w:tcW w:w="2449" w:type="dxa"/>
          </w:tcPr>
          <w:p w14:paraId="7291CA59">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9耐弛</w:t>
            </w:r>
          </w:p>
        </w:tc>
        <w:tc>
          <w:tcPr>
            <w:tcW w:w="2076" w:type="dxa"/>
          </w:tcPr>
          <w:p w14:paraId="764C5170">
            <w:pPr>
              <w:rPr>
                <w:rFonts w:asciiTheme="minorEastAsia" w:hAnsiTheme="minorEastAsia" w:eastAsiaTheme="minorEastAsia"/>
                <w:sz w:val="18"/>
                <w:szCs w:val="18"/>
              </w:rPr>
            </w:pPr>
            <w:r>
              <w:rPr>
                <w:rFonts w:hint="eastAsia" w:asciiTheme="minorEastAsia" w:hAnsiTheme="minorEastAsia" w:eastAsiaTheme="minorEastAsia"/>
                <w:sz w:val="18"/>
                <w:szCs w:val="18"/>
              </w:rPr>
              <w:t>15四川诚之建膜结构</w:t>
            </w:r>
          </w:p>
        </w:tc>
        <w:tc>
          <w:tcPr>
            <w:tcW w:w="1948" w:type="dxa"/>
          </w:tcPr>
          <w:p w14:paraId="712F1A42">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7C2537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24A35FEB">
            <w:pPr>
              <w:rPr>
                <w:rFonts w:asciiTheme="minorEastAsia" w:hAnsiTheme="minorEastAsia" w:eastAsiaTheme="minorEastAsia"/>
                <w:sz w:val="18"/>
                <w:szCs w:val="18"/>
              </w:rPr>
            </w:pPr>
            <w:r>
              <w:rPr>
                <w:rFonts w:hint="eastAsia" w:asciiTheme="minorEastAsia" w:hAnsiTheme="minorEastAsia" w:eastAsiaTheme="minorEastAsia"/>
                <w:sz w:val="18"/>
                <w:szCs w:val="18"/>
              </w:rPr>
              <w:t>4河南天朗</w:t>
            </w:r>
          </w:p>
        </w:tc>
        <w:tc>
          <w:tcPr>
            <w:tcW w:w="2449" w:type="dxa"/>
          </w:tcPr>
          <w:p w14:paraId="1C66C5F2">
            <w:pPr>
              <w:rPr>
                <w:rFonts w:asciiTheme="minorEastAsia" w:hAnsiTheme="minorEastAsia" w:eastAsiaTheme="minorEastAsia"/>
                <w:sz w:val="18"/>
                <w:szCs w:val="18"/>
              </w:rPr>
            </w:pPr>
            <w:r>
              <w:rPr>
                <w:rFonts w:hint="eastAsia" w:asciiTheme="minorEastAsia" w:hAnsiTheme="minorEastAsia" w:eastAsiaTheme="minorEastAsia"/>
                <w:sz w:val="18"/>
                <w:szCs w:val="18"/>
              </w:rPr>
              <w:t>10米乐</w:t>
            </w:r>
          </w:p>
        </w:tc>
        <w:tc>
          <w:tcPr>
            <w:tcW w:w="2076" w:type="dxa"/>
          </w:tcPr>
          <w:p w14:paraId="6788BA92">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182ABB51">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0BE260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1ED1C5FA">
            <w:pP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5佛兰空间膜结构</w:t>
            </w:r>
          </w:p>
        </w:tc>
        <w:tc>
          <w:tcPr>
            <w:tcW w:w="2449" w:type="dxa"/>
          </w:tcPr>
          <w:p w14:paraId="68AC0FF8">
            <w:pPr>
              <w:rPr>
                <w:rFonts w:asciiTheme="minorEastAsia" w:hAnsiTheme="minorEastAsia" w:eastAsiaTheme="minorEastAsia"/>
                <w:sz w:val="18"/>
                <w:szCs w:val="18"/>
              </w:rPr>
            </w:pPr>
            <w:r>
              <w:rPr>
                <w:rFonts w:hint="eastAsia" w:asciiTheme="minorEastAsia" w:hAnsiTheme="minorEastAsia" w:eastAsiaTheme="minorEastAsia"/>
                <w:sz w:val="18"/>
                <w:szCs w:val="18"/>
              </w:rPr>
              <w:t>11法拉利</w:t>
            </w:r>
          </w:p>
        </w:tc>
        <w:tc>
          <w:tcPr>
            <w:tcW w:w="2076" w:type="dxa"/>
          </w:tcPr>
          <w:p w14:paraId="22D66607">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2563665D">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10E5E7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51DBE9C">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6深圳景秀钢膜</w:t>
            </w:r>
          </w:p>
        </w:tc>
        <w:tc>
          <w:tcPr>
            <w:tcW w:w="2449" w:type="dxa"/>
          </w:tcPr>
          <w:p w14:paraId="3906A0F1">
            <w:pPr>
              <w:rPr>
                <w:rFonts w:asciiTheme="minorEastAsia" w:hAnsiTheme="minorEastAsia" w:eastAsiaTheme="minorEastAsia"/>
                <w:sz w:val="18"/>
                <w:szCs w:val="18"/>
              </w:rPr>
            </w:pPr>
            <w:r>
              <w:rPr>
                <w:rFonts w:hint="eastAsia" w:asciiTheme="minorEastAsia" w:hAnsiTheme="minorEastAsia" w:eastAsiaTheme="minorEastAsia"/>
                <w:sz w:val="18"/>
                <w:szCs w:val="18"/>
              </w:rPr>
              <w:t>12重庆文轩膜结构</w:t>
            </w:r>
          </w:p>
        </w:tc>
        <w:tc>
          <w:tcPr>
            <w:tcW w:w="2076" w:type="dxa"/>
          </w:tcPr>
          <w:p w14:paraId="5C275731">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142123FA">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0D6390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6ACEE4AE">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426191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28B457B8">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628A580E"/>
    <w:p w14:paraId="697F747B">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1013A7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1F567797">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08F20FD6">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23D652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4041ED3E">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62B43ED9">
            <w:pPr>
              <w:jc w:val="center"/>
              <w:rPr>
                <w:rFonts w:ascii="宋体" w:hAnsi="宋体"/>
                <w:bCs/>
                <w:sz w:val="18"/>
                <w:szCs w:val="18"/>
              </w:rPr>
            </w:pPr>
          </w:p>
        </w:tc>
      </w:tr>
      <w:tr w14:paraId="201EAB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38372002">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211B0A98">
            <w:pPr>
              <w:jc w:val="center"/>
              <w:rPr>
                <w:rFonts w:ascii="宋体" w:hAnsi="宋体"/>
                <w:bCs/>
                <w:sz w:val="18"/>
                <w:szCs w:val="18"/>
              </w:rPr>
            </w:pPr>
          </w:p>
        </w:tc>
      </w:tr>
      <w:tr w14:paraId="2F8824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3876F5C9">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71327F3E">
            <w:pPr>
              <w:jc w:val="center"/>
              <w:rPr>
                <w:rFonts w:ascii="宋体" w:hAnsi="宋体"/>
                <w:bCs/>
                <w:sz w:val="18"/>
                <w:szCs w:val="18"/>
              </w:rPr>
            </w:pPr>
          </w:p>
        </w:tc>
      </w:tr>
    </w:tbl>
    <w:p w14:paraId="7F28DA9C">
      <w:r>
        <w:rPr>
          <w:rFonts w:hint="eastAsia" w:ascii="宋体" w:hAnsi="宋体"/>
          <w:sz w:val="18"/>
          <w:szCs w:val="18"/>
        </w:rPr>
        <w:t>说明：“品牌编号(名称)”栏可填写上文参考名录中对应的品牌数字编号或直接填写品牌名称；</w:t>
      </w:r>
    </w:p>
    <w:p w14:paraId="4E4242D4">
      <w:pPr>
        <w:pStyle w:val="3"/>
        <w:rPr>
          <w:rFonts w:hint="eastAsia"/>
          <w:lang w:val="en-US" w:eastAsia="zh-CN"/>
        </w:rPr>
      </w:pPr>
      <w:r>
        <w:rPr>
          <w:rFonts w:hint="eastAsia"/>
          <w:lang w:val="en-US" w:eastAsia="zh-CN"/>
        </w:rPr>
        <w:t>桥式起重机（含电动葫芦单梁起重机）（天车）</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271A76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1640B494">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桥式起重机（含电动葫芦单梁起重机）（天车）品牌参考名录</w:t>
            </w:r>
          </w:p>
        </w:tc>
      </w:tr>
      <w:tr w14:paraId="0AFC39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77A5165B">
            <w:pPr>
              <w:rPr>
                <w:rFonts w:asciiTheme="minorEastAsia" w:hAnsiTheme="minorEastAsia" w:eastAsiaTheme="minorEastAsia"/>
                <w:sz w:val="18"/>
                <w:szCs w:val="18"/>
              </w:rPr>
            </w:pPr>
            <w:r>
              <w:rPr>
                <w:rFonts w:hint="eastAsia" w:asciiTheme="minorEastAsia" w:hAnsiTheme="minorEastAsia" w:eastAsiaTheme="minorEastAsia"/>
                <w:sz w:val="18"/>
                <w:szCs w:val="18"/>
              </w:rPr>
              <w:t>1河南卫华</w:t>
            </w:r>
          </w:p>
        </w:tc>
        <w:tc>
          <w:tcPr>
            <w:tcW w:w="2175" w:type="dxa"/>
          </w:tcPr>
          <w:p w14:paraId="345010F1">
            <w:pPr>
              <w:rPr>
                <w:rFonts w:asciiTheme="minorEastAsia" w:hAnsiTheme="minorEastAsia" w:eastAsiaTheme="minorEastAsia"/>
                <w:sz w:val="18"/>
                <w:szCs w:val="18"/>
              </w:rPr>
            </w:pPr>
            <w:r>
              <w:rPr>
                <w:rFonts w:hint="eastAsia" w:asciiTheme="minorEastAsia" w:hAnsiTheme="minorEastAsia" w:eastAsiaTheme="minorEastAsia"/>
                <w:sz w:val="18"/>
                <w:szCs w:val="18"/>
              </w:rPr>
              <w:t>7南海鸿荣</w:t>
            </w:r>
          </w:p>
        </w:tc>
        <w:tc>
          <w:tcPr>
            <w:tcW w:w="2350" w:type="dxa"/>
          </w:tcPr>
          <w:p w14:paraId="435E2AE9">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5DC42240">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751DFF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7710B21">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2河南矿山</w:t>
            </w:r>
          </w:p>
        </w:tc>
        <w:tc>
          <w:tcPr>
            <w:tcW w:w="2175" w:type="dxa"/>
          </w:tcPr>
          <w:p w14:paraId="7E543B29">
            <w:pPr>
              <w:rPr>
                <w:rFonts w:asciiTheme="minorEastAsia" w:hAnsiTheme="minorEastAsia" w:eastAsiaTheme="minorEastAsia"/>
                <w:sz w:val="18"/>
                <w:szCs w:val="18"/>
              </w:rPr>
            </w:pPr>
            <w:r>
              <w:rPr>
                <w:rFonts w:hint="eastAsia" w:asciiTheme="minorEastAsia" w:hAnsiTheme="minorEastAsia" w:eastAsiaTheme="minorEastAsia"/>
                <w:sz w:val="18"/>
                <w:szCs w:val="18"/>
              </w:rPr>
              <w:t>8顺发起重</w:t>
            </w:r>
          </w:p>
        </w:tc>
        <w:tc>
          <w:tcPr>
            <w:tcW w:w="2350" w:type="dxa"/>
          </w:tcPr>
          <w:p w14:paraId="083594BA">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7598356D">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61B2CD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1139FA7B">
            <w:pPr>
              <w:rPr>
                <w:rFonts w:asciiTheme="minorEastAsia" w:hAnsiTheme="minorEastAsia" w:eastAsiaTheme="minorEastAsia"/>
                <w:sz w:val="18"/>
                <w:szCs w:val="18"/>
              </w:rPr>
            </w:pPr>
            <w:r>
              <w:rPr>
                <w:rFonts w:hint="eastAsia" w:asciiTheme="minorEastAsia" w:hAnsiTheme="minorEastAsia" w:eastAsiaTheme="minorEastAsia"/>
                <w:sz w:val="18"/>
                <w:szCs w:val="18"/>
              </w:rPr>
              <w:t>3广州起重</w:t>
            </w:r>
          </w:p>
        </w:tc>
        <w:tc>
          <w:tcPr>
            <w:tcW w:w="2175" w:type="dxa"/>
          </w:tcPr>
          <w:p w14:paraId="49B7ECDD">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9佛山恒裕</w:t>
            </w:r>
          </w:p>
        </w:tc>
        <w:tc>
          <w:tcPr>
            <w:tcW w:w="2350" w:type="dxa"/>
          </w:tcPr>
          <w:p w14:paraId="09F36B56">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1EA8F9C8">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3FC4DC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5F177973">
            <w:pPr>
              <w:rPr>
                <w:rFonts w:asciiTheme="minorEastAsia" w:hAnsiTheme="minorEastAsia" w:eastAsiaTheme="minorEastAsia"/>
                <w:sz w:val="18"/>
                <w:szCs w:val="18"/>
              </w:rPr>
            </w:pPr>
            <w:r>
              <w:rPr>
                <w:rFonts w:hint="eastAsia" w:asciiTheme="minorEastAsia" w:hAnsiTheme="minorEastAsia" w:eastAsiaTheme="minorEastAsia"/>
                <w:sz w:val="18"/>
                <w:szCs w:val="18"/>
              </w:rPr>
              <w:t>4广州泰克力</w:t>
            </w:r>
          </w:p>
        </w:tc>
        <w:tc>
          <w:tcPr>
            <w:tcW w:w="2175" w:type="dxa"/>
          </w:tcPr>
          <w:p w14:paraId="1BFC71FB">
            <w:pPr>
              <w:rPr>
                <w:rFonts w:asciiTheme="minorEastAsia" w:hAnsiTheme="minorEastAsia" w:eastAsiaTheme="minorEastAsia"/>
                <w:sz w:val="18"/>
                <w:szCs w:val="18"/>
              </w:rPr>
            </w:pPr>
            <w:r>
              <w:rPr>
                <w:rFonts w:hint="eastAsia" w:asciiTheme="minorEastAsia" w:hAnsiTheme="minorEastAsia" w:eastAsiaTheme="minorEastAsia"/>
                <w:sz w:val="18"/>
                <w:szCs w:val="18"/>
              </w:rPr>
              <w:t>10赤壁浦起</w:t>
            </w:r>
          </w:p>
        </w:tc>
        <w:tc>
          <w:tcPr>
            <w:tcW w:w="2350" w:type="dxa"/>
          </w:tcPr>
          <w:p w14:paraId="50B052E5">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724AFCF7">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3CB39C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30035687">
            <w:pPr>
              <w:rPr>
                <w:rFonts w:asciiTheme="minorEastAsia" w:hAnsiTheme="minorEastAsia" w:eastAsiaTheme="minorEastAsia"/>
                <w:sz w:val="18"/>
                <w:szCs w:val="18"/>
              </w:rPr>
            </w:pPr>
            <w:r>
              <w:rPr>
                <w:rFonts w:hint="eastAsia" w:asciiTheme="minorEastAsia" w:hAnsiTheme="minorEastAsia" w:eastAsiaTheme="minorEastAsia"/>
                <w:sz w:val="18"/>
                <w:szCs w:val="18"/>
              </w:rPr>
              <w:t>5河南豫中</w:t>
            </w:r>
          </w:p>
        </w:tc>
        <w:tc>
          <w:tcPr>
            <w:tcW w:w="2175" w:type="dxa"/>
          </w:tcPr>
          <w:p w14:paraId="6CF564D8">
            <w:pPr>
              <w:rPr>
                <w:rFonts w:asciiTheme="minorEastAsia" w:hAnsiTheme="minorEastAsia" w:eastAsiaTheme="minorEastAsia"/>
                <w:sz w:val="18"/>
                <w:szCs w:val="18"/>
              </w:rPr>
            </w:pPr>
            <w:r>
              <w:rPr>
                <w:rFonts w:hint="eastAsia" w:asciiTheme="minorEastAsia" w:hAnsiTheme="minorEastAsia" w:eastAsiaTheme="minorEastAsia"/>
                <w:sz w:val="18"/>
                <w:szCs w:val="18"/>
              </w:rPr>
              <w:t>11河南江河</w:t>
            </w:r>
          </w:p>
        </w:tc>
        <w:tc>
          <w:tcPr>
            <w:tcW w:w="2350" w:type="dxa"/>
          </w:tcPr>
          <w:p w14:paraId="398BCBC5">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139592CF">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7301ED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ED31E2E">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6河南大方</w:t>
            </w:r>
          </w:p>
        </w:tc>
        <w:tc>
          <w:tcPr>
            <w:tcW w:w="2175" w:type="dxa"/>
          </w:tcPr>
          <w:p w14:paraId="56D1CA17">
            <w:pPr>
              <w:rPr>
                <w:rFonts w:asciiTheme="minorEastAsia" w:hAnsiTheme="minorEastAsia" w:eastAsiaTheme="minorEastAsia"/>
                <w:sz w:val="18"/>
                <w:szCs w:val="18"/>
              </w:rPr>
            </w:pPr>
            <w:r>
              <w:rPr>
                <w:rFonts w:hint="eastAsia" w:asciiTheme="minorEastAsia" w:hAnsiTheme="minorEastAsia" w:eastAsiaTheme="minorEastAsia"/>
                <w:sz w:val="18"/>
                <w:szCs w:val="18"/>
              </w:rPr>
              <w:t>12科尼</w:t>
            </w:r>
          </w:p>
        </w:tc>
        <w:tc>
          <w:tcPr>
            <w:tcW w:w="2350" w:type="dxa"/>
          </w:tcPr>
          <w:p w14:paraId="40BF18D6">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5E80C0C2">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0F3960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75543116">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28499C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4B4D7592">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38CA09EE"/>
    <w:p w14:paraId="6CFA1838">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2B4A86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61291A5F">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7FEC2C1A">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6D018B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72CCEC74">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57A73DA6">
            <w:pPr>
              <w:jc w:val="center"/>
              <w:rPr>
                <w:rFonts w:ascii="宋体" w:hAnsi="宋体"/>
                <w:bCs/>
                <w:sz w:val="18"/>
                <w:szCs w:val="18"/>
              </w:rPr>
            </w:pPr>
          </w:p>
        </w:tc>
      </w:tr>
      <w:tr w14:paraId="7DC1CB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580A976D">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6E77D86D">
            <w:pPr>
              <w:jc w:val="center"/>
              <w:rPr>
                <w:rFonts w:ascii="宋体" w:hAnsi="宋体"/>
                <w:bCs/>
                <w:sz w:val="18"/>
                <w:szCs w:val="18"/>
              </w:rPr>
            </w:pPr>
          </w:p>
        </w:tc>
      </w:tr>
      <w:tr w14:paraId="12708E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11AF3760">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6B9CF33C">
            <w:pPr>
              <w:jc w:val="center"/>
              <w:rPr>
                <w:rFonts w:ascii="宋体" w:hAnsi="宋体"/>
                <w:bCs/>
                <w:sz w:val="18"/>
                <w:szCs w:val="18"/>
              </w:rPr>
            </w:pPr>
          </w:p>
        </w:tc>
      </w:tr>
    </w:tbl>
    <w:p w14:paraId="546B1119">
      <w:r>
        <w:rPr>
          <w:rFonts w:hint="eastAsia" w:ascii="宋体" w:hAnsi="宋体"/>
          <w:sz w:val="18"/>
          <w:szCs w:val="18"/>
        </w:rPr>
        <w:t>说明：“品牌编号(名称)”栏可填写上文参考名录中对应的品牌数字编号或直接填写品牌名称；</w:t>
      </w:r>
    </w:p>
    <w:p w14:paraId="02BFA8BB">
      <w:pPr>
        <w:pStyle w:val="3"/>
        <w:rPr>
          <w:rFonts w:hint="eastAsia"/>
          <w:lang w:val="en-US" w:eastAsia="zh-CN"/>
        </w:rPr>
      </w:pPr>
      <w:r>
        <w:rPr>
          <w:rFonts w:hint="eastAsia"/>
          <w:lang w:val="en-US" w:eastAsia="zh-CN"/>
        </w:rPr>
        <w:t>抓斗起重机</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45BC28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2C3B14BC">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抓斗起重机品牌参考名录</w:t>
            </w:r>
          </w:p>
        </w:tc>
      </w:tr>
      <w:tr w14:paraId="53A22E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3A224C86">
            <w:pPr>
              <w:rPr>
                <w:rFonts w:asciiTheme="minorEastAsia" w:hAnsiTheme="minorEastAsia" w:eastAsiaTheme="minorEastAsia"/>
                <w:sz w:val="18"/>
                <w:szCs w:val="18"/>
              </w:rPr>
            </w:pPr>
            <w:r>
              <w:rPr>
                <w:rFonts w:hint="eastAsia" w:asciiTheme="minorEastAsia" w:hAnsiTheme="minorEastAsia" w:eastAsiaTheme="minorEastAsia"/>
                <w:sz w:val="18"/>
                <w:szCs w:val="18"/>
              </w:rPr>
              <w:t>1河南矿山</w:t>
            </w:r>
          </w:p>
        </w:tc>
        <w:tc>
          <w:tcPr>
            <w:tcW w:w="2175" w:type="dxa"/>
          </w:tcPr>
          <w:p w14:paraId="6292816A">
            <w:pPr>
              <w:rPr>
                <w:rFonts w:asciiTheme="minorEastAsia" w:hAnsiTheme="minorEastAsia" w:eastAsiaTheme="minorEastAsia"/>
                <w:sz w:val="18"/>
                <w:szCs w:val="18"/>
              </w:rPr>
            </w:pPr>
            <w:r>
              <w:rPr>
                <w:rFonts w:hint="eastAsia" w:asciiTheme="minorEastAsia" w:hAnsiTheme="minorEastAsia" w:eastAsiaTheme="minorEastAsia"/>
                <w:sz w:val="18"/>
                <w:szCs w:val="18"/>
              </w:rPr>
              <w:t>7华都琥珀</w:t>
            </w:r>
          </w:p>
        </w:tc>
        <w:tc>
          <w:tcPr>
            <w:tcW w:w="2350" w:type="dxa"/>
          </w:tcPr>
          <w:p w14:paraId="4AE4AB78">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32E1E4D5">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245788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683C68CD">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2河南卫华</w:t>
            </w:r>
          </w:p>
        </w:tc>
        <w:tc>
          <w:tcPr>
            <w:tcW w:w="2175" w:type="dxa"/>
          </w:tcPr>
          <w:p w14:paraId="2F109829">
            <w:pPr>
              <w:rPr>
                <w:rFonts w:asciiTheme="minorEastAsia" w:hAnsiTheme="minorEastAsia" w:eastAsiaTheme="minorEastAsia"/>
                <w:sz w:val="18"/>
                <w:szCs w:val="18"/>
              </w:rPr>
            </w:pPr>
            <w:r>
              <w:rPr>
                <w:rFonts w:hint="eastAsia" w:asciiTheme="minorEastAsia" w:hAnsiTheme="minorEastAsia" w:eastAsiaTheme="minorEastAsia"/>
                <w:sz w:val="18"/>
                <w:szCs w:val="18"/>
              </w:rPr>
              <w:t>8河南大方</w:t>
            </w:r>
          </w:p>
        </w:tc>
        <w:tc>
          <w:tcPr>
            <w:tcW w:w="2350" w:type="dxa"/>
          </w:tcPr>
          <w:p w14:paraId="4C80AF5E">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2F3EFAFA">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2C498E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6E0CE88D">
            <w:pPr>
              <w:rPr>
                <w:rFonts w:asciiTheme="minorEastAsia" w:hAnsiTheme="minorEastAsia" w:eastAsiaTheme="minorEastAsia"/>
                <w:sz w:val="18"/>
                <w:szCs w:val="18"/>
              </w:rPr>
            </w:pPr>
            <w:r>
              <w:rPr>
                <w:rFonts w:hint="eastAsia" w:asciiTheme="minorEastAsia" w:hAnsiTheme="minorEastAsia" w:eastAsiaTheme="minorEastAsia"/>
                <w:sz w:val="18"/>
                <w:szCs w:val="18"/>
              </w:rPr>
              <w:t>3广州起重</w:t>
            </w:r>
          </w:p>
        </w:tc>
        <w:tc>
          <w:tcPr>
            <w:tcW w:w="2175" w:type="dxa"/>
          </w:tcPr>
          <w:p w14:paraId="6EA59364">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2350" w:type="dxa"/>
          </w:tcPr>
          <w:p w14:paraId="1A80E655">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6DFE5414">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46EEF1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76C6CB6D">
            <w:pPr>
              <w:rPr>
                <w:rFonts w:asciiTheme="minorEastAsia" w:hAnsiTheme="minorEastAsia" w:eastAsiaTheme="minorEastAsia"/>
                <w:sz w:val="18"/>
                <w:szCs w:val="18"/>
              </w:rPr>
            </w:pPr>
            <w:r>
              <w:rPr>
                <w:rFonts w:hint="eastAsia" w:asciiTheme="minorEastAsia" w:hAnsiTheme="minorEastAsia" w:eastAsiaTheme="minorEastAsia"/>
                <w:sz w:val="18"/>
                <w:szCs w:val="18"/>
              </w:rPr>
              <w:t>4广州泰克力</w:t>
            </w:r>
          </w:p>
        </w:tc>
        <w:tc>
          <w:tcPr>
            <w:tcW w:w="2175" w:type="dxa"/>
          </w:tcPr>
          <w:p w14:paraId="1972DE98">
            <w:pP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2350" w:type="dxa"/>
          </w:tcPr>
          <w:p w14:paraId="60893E02">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66A7AD57">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2E1C18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741031B1">
            <w:pPr>
              <w:rPr>
                <w:rFonts w:asciiTheme="minorEastAsia" w:hAnsiTheme="minorEastAsia" w:eastAsiaTheme="minorEastAsia"/>
                <w:sz w:val="18"/>
                <w:szCs w:val="18"/>
              </w:rPr>
            </w:pPr>
            <w:r>
              <w:rPr>
                <w:rFonts w:hint="eastAsia" w:asciiTheme="minorEastAsia" w:hAnsiTheme="minorEastAsia" w:eastAsiaTheme="minorEastAsia"/>
                <w:sz w:val="18"/>
                <w:szCs w:val="18"/>
              </w:rPr>
              <w:t>5南海鸿荣</w:t>
            </w:r>
          </w:p>
        </w:tc>
        <w:tc>
          <w:tcPr>
            <w:tcW w:w="2175" w:type="dxa"/>
          </w:tcPr>
          <w:p w14:paraId="3B00B1AD">
            <w:pPr>
              <w:rPr>
                <w:rFonts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2350" w:type="dxa"/>
          </w:tcPr>
          <w:p w14:paraId="653D3CC7">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065A785E">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1EC0C4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415CCE1B">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6顺发起重</w:t>
            </w:r>
          </w:p>
        </w:tc>
        <w:tc>
          <w:tcPr>
            <w:tcW w:w="2175" w:type="dxa"/>
          </w:tcPr>
          <w:p w14:paraId="23B041C7">
            <w:pP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2350" w:type="dxa"/>
          </w:tcPr>
          <w:p w14:paraId="20A38442">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218FCBC5">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0F24BC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38FBA958">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0B23F1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6FB21559">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02DF4FE7"/>
    <w:p w14:paraId="290F2CB1">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088EB5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52A569F4">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1629060F">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22C712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4D972F44">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0F59FCEE">
            <w:pPr>
              <w:jc w:val="center"/>
              <w:rPr>
                <w:rFonts w:ascii="宋体" w:hAnsi="宋体"/>
                <w:bCs/>
                <w:sz w:val="18"/>
                <w:szCs w:val="18"/>
              </w:rPr>
            </w:pPr>
          </w:p>
        </w:tc>
      </w:tr>
      <w:tr w14:paraId="234B02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33FDF69E">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2A0467E4">
            <w:pPr>
              <w:jc w:val="center"/>
              <w:rPr>
                <w:rFonts w:ascii="宋体" w:hAnsi="宋体"/>
                <w:bCs/>
                <w:sz w:val="18"/>
                <w:szCs w:val="18"/>
              </w:rPr>
            </w:pPr>
          </w:p>
        </w:tc>
      </w:tr>
      <w:tr w14:paraId="1CCC52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01BEF999">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661681C2">
            <w:pPr>
              <w:jc w:val="center"/>
              <w:rPr>
                <w:rFonts w:ascii="宋体" w:hAnsi="宋体"/>
                <w:bCs/>
                <w:sz w:val="18"/>
                <w:szCs w:val="18"/>
              </w:rPr>
            </w:pPr>
          </w:p>
        </w:tc>
      </w:tr>
    </w:tbl>
    <w:p w14:paraId="16A7C478">
      <w:r>
        <w:rPr>
          <w:rFonts w:hint="eastAsia" w:ascii="宋体" w:hAnsi="宋体"/>
          <w:sz w:val="18"/>
          <w:szCs w:val="18"/>
        </w:rPr>
        <w:t>说明：“品牌编号(名称)”栏可填写上文参考名录中对应的品牌数字编号或直接填写品牌名称；</w:t>
      </w:r>
    </w:p>
    <w:p w14:paraId="568028E1">
      <w:pPr>
        <w:pStyle w:val="3"/>
        <w:rPr>
          <w:rFonts w:hint="eastAsia"/>
          <w:lang w:val="en-US" w:eastAsia="zh-CN"/>
        </w:rPr>
      </w:pPr>
      <w:r>
        <w:rPr>
          <w:rFonts w:hint="eastAsia"/>
          <w:lang w:val="en-US" w:eastAsia="zh-CN"/>
        </w:rPr>
        <w:t>门式起重机（龙门吊）</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5EDEC6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280731BD">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门式起重机（龙门吊）品牌参考名录</w:t>
            </w:r>
          </w:p>
        </w:tc>
      </w:tr>
      <w:tr w14:paraId="28268A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672EF5BB">
            <w:pPr>
              <w:rPr>
                <w:rFonts w:asciiTheme="minorEastAsia" w:hAnsiTheme="minorEastAsia" w:eastAsiaTheme="minorEastAsia"/>
                <w:sz w:val="18"/>
                <w:szCs w:val="18"/>
              </w:rPr>
            </w:pPr>
            <w:r>
              <w:rPr>
                <w:rFonts w:hint="eastAsia" w:asciiTheme="minorEastAsia" w:hAnsiTheme="minorEastAsia" w:eastAsiaTheme="minorEastAsia"/>
                <w:sz w:val="18"/>
                <w:szCs w:val="18"/>
              </w:rPr>
              <w:t>1河南矿山</w:t>
            </w:r>
          </w:p>
        </w:tc>
        <w:tc>
          <w:tcPr>
            <w:tcW w:w="2175" w:type="dxa"/>
          </w:tcPr>
          <w:p w14:paraId="308151D6">
            <w:pPr>
              <w:rPr>
                <w:rFonts w:asciiTheme="minorEastAsia" w:hAnsiTheme="minorEastAsia" w:eastAsiaTheme="minorEastAsia"/>
                <w:sz w:val="18"/>
                <w:szCs w:val="18"/>
              </w:rPr>
            </w:pPr>
            <w:r>
              <w:rPr>
                <w:rFonts w:hint="eastAsia" w:asciiTheme="minorEastAsia" w:hAnsiTheme="minorEastAsia" w:eastAsiaTheme="minorEastAsia"/>
                <w:sz w:val="18"/>
                <w:szCs w:val="18"/>
              </w:rPr>
              <w:t>7河南大方</w:t>
            </w:r>
          </w:p>
        </w:tc>
        <w:tc>
          <w:tcPr>
            <w:tcW w:w="2350" w:type="dxa"/>
          </w:tcPr>
          <w:p w14:paraId="4AF6FF4A">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36A6E8C9">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21EFE2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15EAD628">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2河南卫华</w:t>
            </w:r>
          </w:p>
        </w:tc>
        <w:tc>
          <w:tcPr>
            <w:tcW w:w="2175" w:type="dxa"/>
          </w:tcPr>
          <w:p w14:paraId="04A36D45">
            <w:pP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2350" w:type="dxa"/>
          </w:tcPr>
          <w:p w14:paraId="4675726F">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6C175757">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40F23B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A83970D">
            <w:pPr>
              <w:rPr>
                <w:rFonts w:asciiTheme="minorEastAsia" w:hAnsiTheme="minorEastAsia" w:eastAsiaTheme="minorEastAsia"/>
                <w:sz w:val="18"/>
                <w:szCs w:val="18"/>
              </w:rPr>
            </w:pPr>
            <w:r>
              <w:rPr>
                <w:rFonts w:hint="eastAsia" w:asciiTheme="minorEastAsia" w:hAnsiTheme="minorEastAsia" w:eastAsiaTheme="minorEastAsia"/>
                <w:sz w:val="18"/>
                <w:szCs w:val="18"/>
              </w:rPr>
              <w:t>3广州起重</w:t>
            </w:r>
          </w:p>
        </w:tc>
        <w:tc>
          <w:tcPr>
            <w:tcW w:w="2175" w:type="dxa"/>
          </w:tcPr>
          <w:p w14:paraId="2989F53E">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2350" w:type="dxa"/>
          </w:tcPr>
          <w:p w14:paraId="1FD4D9C0">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3C8D462C">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4E8130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6BBD2CB9">
            <w:pPr>
              <w:rPr>
                <w:rFonts w:asciiTheme="minorEastAsia" w:hAnsiTheme="minorEastAsia" w:eastAsiaTheme="minorEastAsia"/>
                <w:sz w:val="18"/>
                <w:szCs w:val="18"/>
              </w:rPr>
            </w:pPr>
            <w:r>
              <w:rPr>
                <w:rFonts w:hint="eastAsia" w:asciiTheme="minorEastAsia" w:hAnsiTheme="minorEastAsia" w:eastAsiaTheme="minorEastAsia"/>
                <w:sz w:val="18"/>
                <w:szCs w:val="18"/>
              </w:rPr>
              <w:t>4广州泰克力</w:t>
            </w:r>
          </w:p>
        </w:tc>
        <w:tc>
          <w:tcPr>
            <w:tcW w:w="2175" w:type="dxa"/>
          </w:tcPr>
          <w:p w14:paraId="72356FE6">
            <w:pP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2350" w:type="dxa"/>
          </w:tcPr>
          <w:p w14:paraId="76ABE43D">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2F8363A8">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1C207E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5AE92B80">
            <w:pPr>
              <w:rPr>
                <w:rFonts w:asciiTheme="minorEastAsia" w:hAnsiTheme="minorEastAsia" w:eastAsiaTheme="minorEastAsia"/>
                <w:sz w:val="18"/>
                <w:szCs w:val="18"/>
              </w:rPr>
            </w:pPr>
            <w:r>
              <w:rPr>
                <w:rFonts w:hint="eastAsia" w:asciiTheme="minorEastAsia" w:hAnsiTheme="minorEastAsia" w:eastAsiaTheme="minorEastAsia"/>
                <w:sz w:val="18"/>
                <w:szCs w:val="18"/>
              </w:rPr>
              <w:t>5南海鸿荣</w:t>
            </w:r>
          </w:p>
        </w:tc>
        <w:tc>
          <w:tcPr>
            <w:tcW w:w="2175" w:type="dxa"/>
          </w:tcPr>
          <w:p w14:paraId="4B1B570B">
            <w:pPr>
              <w:rPr>
                <w:rFonts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2350" w:type="dxa"/>
          </w:tcPr>
          <w:p w14:paraId="10B5CB7C">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57B62F1A">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266820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7A8B428">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6顺发起重</w:t>
            </w:r>
          </w:p>
        </w:tc>
        <w:tc>
          <w:tcPr>
            <w:tcW w:w="2175" w:type="dxa"/>
          </w:tcPr>
          <w:p w14:paraId="5D22AFD3">
            <w:pP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2350" w:type="dxa"/>
          </w:tcPr>
          <w:p w14:paraId="02AD408D">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08FAC204">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5C6E8E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7466BA33">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2F582D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30EC53EE">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4E5EAEFA"/>
    <w:p w14:paraId="727898A3">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6A4A7C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768F6220">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3786417F">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376748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0E2B236A">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7F26D41B">
            <w:pPr>
              <w:jc w:val="center"/>
              <w:rPr>
                <w:rFonts w:ascii="宋体" w:hAnsi="宋体"/>
                <w:bCs/>
                <w:sz w:val="18"/>
                <w:szCs w:val="18"/>
              </w:rPr>
            </w:pPr>
          </w:p>
        </w:tc>
      </w:tr>
      <w:tr w14:paraId="128084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4D8FEF9C">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0C4C5FFF">
            <w:pPr>
              <w:jc w:val="center"/>
              <w:rPr>
                <w:rFonts w:ascii="宋体" w:hAnsi="宋体"/>
                <w:bCs/>
                <w:sz w:val="18"/>
                <w:szCs w:val="18"/>
              </w:rPr>
            </w:pPr>
          </w:p>
        </w:tc>
      </w:tr>
      <w:tr w14:paraId="774DC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15ADD077">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4384E8C5">
            <w:pPr>
              <w:jc w:val="center"/>
              <w:rPr>
                <w:rFonts w:ascii="宋体" w:hAnsi="宋体"/>
                <w:bCs/>
                <w:sz w:val="18"/>
                <w:szCs w:val="18"/>
              </w:rPr>
            </w:pPr>
          </w:p>
        </w:tc>
      </w:tr>
    </w:tbl>
    <w:p w14:paraId="1E630E05">
      <w:r>
        <w:rPr>
          <w:rFonts w:hint="eastAsia" w:ascii="宋体" w:hAnsi="宋体"/>
          <w:sz w:val="18"/>
          <w:szCs w:val="18"/>
        </w:rPr>
        <w:t>说明：“品牌编号(名称)”栏可填写上文参考名录中对应的品牌数字编号或直接填写品牌名称；</w:t>
      </w:r>
    </w:p>
    <w:p w14:paraId="76434B1B">
      <w:pPr>
        <w:pStyle w:val="3"/>
        <w:rPr>
          <w:rFonts w:hint="eastAsia"/>
          <w:lang w:val="en-US" w:eastAsia="zh-CN"/>
        </w:rPr>
      </w:pPr>
      <w:r>
        <w:rPr>
          <w:rFonts w:hint="eastAsia"/>
          <w:lang w:val="en-US" w:eastAsia="zh-CN"/>
        </w:rPr>
        <w:t>悬臂起重机（旋臂吊）</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0E18C8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62C90485">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悬臂起重机（旋臂吊）品牌参考名录</w:t>
            </w:r>
          </w:p>
        </w:tc>
      </w:tr>
      <w:tr w14:paraId="7472A3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36C297A">
            <w:pPr>
              <w:rPr>
                <w:rFonts w:asciiTheme="minorEastAsia" w:hAnsiTheme="minorEastAsia" w:eastAsiaTheme="minorEastAsia"/>
                <w:sz w:val="18"/>
                <w:szCs w:val="18"/>
              </w:rPr>
            </w:pPr>
            <w:r>
              <w:rPr>
                <w:rFonts w:hint="eastAsia" w:asciiTheme="minorEastAsia" w:hAnsiTheme="minorEastAsia" w:eastAsiaTheme="minorEastAsia"/>
                <w:sz w:val="18"/>
                <w:szCs w:val="18"/>
              </w:rPr>
              <w:t>1河南矿山</w:t>
            </w:r>
          </w:p>
        </w:tc>
        <w:tc>
          <w:tcPr>
            <w:tcW w:w="2175" w:type="dxa"/>
          </w:tcPr>
          <w:p w14:paraId="10A2F762">
            <w:pPr>
              <w:rPr>
                <w:rFonts w:asciiTheme="minorEastAsia" w:hAnsiTheme="minorEastAsia" w:eastAsiaTheme="minorEastAsia"/>
                <w:sz w:val="18"/>
                <w:szCs w:val="18"/>
              </w:rPr>
            </w:pPr>
            <w:r>
              <w:rPr>
                <w:rFonts w:hint="eastAsia" w:asciiTheme="minorEastAsia" w:hAnsiTheme="minorEastAsia" w:eastAsiaTheme="minorEastAsia"/>
                <w:sz w:val="18"/>
                <w:szCs w:val="18"/>
              </w:rPr>
              <w:t>7河南大方</w:t>
            </w:r>
          </w:p>
        </w:tc>
        <w:tc>
          <w:tcPr>
            <w:tcW w:w="2350" w:type="dxa"/>
          </w:tcPr>
          <w:p w14:paraId="791E766D">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043952EF">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5B01D6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9C68E68">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2河南卫华</w:t>
            </w:r>
          </w:p>
        </w:tc>
        <w:tc>
          <w:tcPr>
            <w:tcW w:w="2175" w:type="dxa"/>
          </w:tcPr>
          <w:p w14:paraId="5B34641F">
            <w:pP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2350" w:type="dxa"/>
          </w:tcPr>
          <w:p w14:paraId="16E19DED">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2C36EA01">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7A75FE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46B2A3A0">
            <w:pPr>
              <w:rPr>
                <w:rFonts w:asciiTheme="minorEastAsia" w:hAnsiTheme="minorEastAsia" w:eastAsiaTheme="minorEastAsia"/>
                <w:sz w:val="18"/>
                <w:szCs w:val="18"/>
              </w:rPr>
            </w:pPr>
            <w:r>
              <w:rPr>
                <w:rFonts w:hint="eastAsia" w:asciiTheme="minorEastAsia" w:hAnsiTheme="minorEastAsia" w:eastAsiaTheme="minorEastAsia"/>
                <w:sz w:val="18"/>
                <w:szCs w:val="18"/>
              </w:rPr>
              <w:t>3广州起重</w:t>
            </w:r>
          </w:p>
        </w:tc>
        <w:tc>
          <w:tcPr>
            <w:tcW w:w="2175" w:type="dxa"/>
          </w:tcPr>
          <w:p w14:paraId="77B4D4C4">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2350" w:type="dxa"/>
          </w:tcPr>
          <w:p w14:paraId="2525D03F">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207DFF81">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779E7B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2A729754">
            <w:pPr>
              <w:rPr>
                <w:rFonts w:asciiTheme="minorEastAsia" w:hAnsiTheme="minorEastAsia" w:eastAsiaTheme="minorEastAsia"/>
                <w:sz w:val="18"/>
                <w:szCs w:val="18"/>
              </w:rPr>
            </w:pPr>
            <w:r>
              <w:rPr>
                <w:rFonts w:hint="eastAsia" w:asciiTheme="minorEastAsia" w:hAnsiTheme="minorEastAsia" w:eastAsiaTheme="minorEastAsia"/>
                <w:sz w:val="18"/>
                <w:szCs w:val="18"/>
              </w:rPr>
              <w:t>4广州泰克力</w:t>
            </w:r>
          </w:p>
        </w:tc>
        <w:tc>
          <w:tcPr>
            <w:tcW w:w="2175" w:type="dxa"/>
          </w:tcPr>
          <w:p w14:paraId="6E0E49CC">
            <w:pP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2350" w:type="dxa"/>
          </w:tcPr>
          <w:p w14:paraId="71E76225">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350D43DA">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1F29D3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1EF41EF8">
            <w:pPr>
              <w:rPr>
                <w:rFonts w:asciiTheme="minorEastAsia" w:hAnsiTheme="minorEastAsia" w:eastAsiaTheme="minorEastAsia"/>
                <w:sz w:val="18"/>
                <w:szCs w:val="18"/>
              </w:rPr>
            </w:pPr>
            <w:r>
              <w:rPr>
                <w:rFonts w:hint="eastAsia" w:asciiTheme="minorEastAsia" w:hAnsiTheme="minorEastAsia" w:eastAsiaTheme="minorEastAsia"/>
                <w:sz w:val="18"/>
                <w:szCs w:val="18"/>
              </w:rPr>
              <w:t>5南海鸿荣</w:t>
            </w:r>
          </w:p>
        </w:tc>
        <w:tc>
          <w:tcPr>
            <w:tcW w:w="2175" w:type="dxa"/>
          </w:tcPr>
          <w:p w14:paraId="0B1892B2">
            <w:pPr>
              <w:rPr>
                <w:rFonts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2350" w:type="dxa"/>
          </w:tcPr>
          <w:p w14:paraId="541C81F0">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06F6D9D8">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09E5FF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6FB7292">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6顺发起重</w:t>
            </w:r>
          </w:p>
        </w:tc>
        <w:tc>
          <w:tcPr>
            <w:tcW w:w="2175" w:type="dxa"/>
          </w:tcPr>
          <w:p w14:paraId="0B0D200E">
            <w:pP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2350" w:type="dxa"/>
          </w:tcPr>
          <w:p w14:paraId="05A8D6BF">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48236E76">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6C7695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76B9DC0E">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0E1C5E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6A2A9516">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2015E11B"/>
    <w:p w14:paraId="6B37FD77">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7373EB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5AF21811">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5DAC615C">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6DAF4F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3EF0E42A">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6E0C09AE">
            <w:pPr>
              <w:jc w:val="center"/>
              <w:rPr>
                <w:rFonts w:ascii="宋体" w:hAnsi="宋体"/>
                <w:bCs/>
                <w:sz w:val="18"/>
                <w:szCs w:val="18"/>
              </w:rPr>
            </w:pPr>
          </w:p>
        </w:tc>
      </w:tr>
      <w:tr w14:paraId="569505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765399DD">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094F9AA8">
            <w:pPr>
              <w:jc w:val="center"/>
              <w:rPr>
                <w:rFonts w:ascii="宋体" w:hAnsi="宋体"/>
                <w:bCs/>
                <w:sz w:val="18"/>
                <w:szCs w:val="18"/>
              </w:rPr>
            </w:pPr>
          </w:p>
        </w:tc>
      </w:tr>
      <w:tr w14:paraId="5D187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4A20FAF3">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6986159F">
            <w:pPr>
              <w:jc w:val="center"/>
              <w:rPr>
                <w:rFonts w:ascii="宋体" w:hAnsi="宋体"/>
                <w:bCs/>
                <w:sz w:val="18"/>
                <w:szCs w:val="18"/>
              </w:rPr>
            </w:pPr>
          </w:p>
        </w:tc>
      </w:tr>
    </w:tbl>
    <w:p w14:paraId="2AE0FA77">
      <w:r>
        <w:rPr>
          <w:rFonts w:hint="eastAsia" w:ascii="宋体" w:hAnsi="宋体"/>
          <w:sz w:val="18"/>
          <w:szCs w:val="18"/>
        </w:rPr>
        <w:t>说明：“品牌编号(名称)”栏可填写上文参考名录中对应的品牌数字编号或直接填写品牌名称；</w:t>
      </w:r>
    </w:p>
    <w:p w14:paraId="2014D43B">
      <w:pPr>
        <w:pStyle w:val="3"/>
        <w:rPr>
          <w:rFonts w:hint="eastAsia"/>
          <w:lang w:val="en-US" w:eastAsia="zh-CN"/>
        </w:rPr>
      </w:pPr>
      <w:r>
        <w:rPr>
          <w:rFonts w:hint="eastAsia"/>
          <w:lang w:val="en-US" w:eastAsia="zh-CN"/>
        </w:rPr>
        <w:t>空调系统设备</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74C9A4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792CA0F7">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空调系统设备品牌参考名录</w:t>
            </w:r>
          </w:p>
        </w:tc>
      </w:tr>
      <w:tr w14:paraId="692AE4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4F3C11F">
            <w:pPr>
              <w:rPr>
                <w:rFonts w:asciiTheme="minorEastAsia" w:hAnsiTheme="minorEastAsia" w:eastAsiaTheme="minorEastAsia"/>
                <w:sz w:val="18"/>
                <w:szCs w:val="18"/>
              </w:rPr>
            </w:pPr>
            <w:r>
              <w:rPr>
                <w:rFonts w:hint="eastAsia" w:asciiTheme="minorEastAsia" w:hAnsiTheme="minorEastAsia" w:eastAsiaTheme="minorEastAsia"/>
                <w:sz w:val="18"/>
                <w:szCs w:val="18"/>
              </w:rPr>
              <w:t>1格力</w:t>
            </w:r>
          </w:p>
        </w:tc>
        <w:tc>
          <w:tcPr>
            <w:tcW w:w="2175" w:type="dxa"/>
          </w:tcPr>
          <w:p w14:paraId="1832B142">
            <w:pPr>
              <w:rPr>
                <w:rFonts w:asciiTheme="minorEastAsia" w:hAnsiTheme="minorEastAsia" w:eastAsiaTheme="minorEastAsia"/>
                <w:sz w:val="18"/>
                <w:szCs w:val="18"/>
              </w:rPr>
            </w:pPr>
            <w:r>
              <w:rPr>
                <w:rFonts w:hint="eastAsia" w:asciiTheme="minorEastAsia" w:hAnsiTheme="minorEastAsia" w:eastAsiaTheme="minorEastAsia"/>
                <w:sz w:val="18"/>
                <w:szCs w:val="18"/>
              </w:rPr>
              <w:t>7艾麦尔</w:t>
            </w:r>
          </w:p>
        </w:tc>
        <w:tc>
          <w:tcPr>
            <w:tcW w:w="2350" w:type="dxa"/>
          </w:tcPr>
          <w:p w14:paraId="1AD5CE92">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2D893C94">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0B97F7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1D9ACD3E">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2美的</w:t>
            </w:r>
          </w:p>
        </w:tc>
        <w:tc>
          <w:tcPr>
            <w:tcW w:w="2175" w:type="dxa"/>
          </w:tcPr>
          <w:p w14:paraId="51CCE3E7">
            <w:pPr>
              <w:rPr>
                <w:rFonts w:asciiTheme="minorEastAsia" w:hAnsiTheme="minorEastAsia" w:eastAsiaTheme="minorEastAsia"/>
                <w:sz w:val="18"/>
                <w:szCs w:val="18"/>
              </w:rPr>
            </w:pPr>
            <w:r>
              <w:rPr>
                <w:rFonts w:hint="eastAsia" w:asciiTheme="minorEastAsia" w:hAnsiTheme="minorEastAsia" w:eastAsiaTheme="minorEastAsia"/>
                <w:sz w:val="18"/>
                <w:szCs w:val="18"/>
              </w:rPr>
              <w:t>8天津盛光泽</w:t>
            </w:r>
          </w:p>
        </w:tc>
        <w:tc>
          <w:tcPr>
            <w:tcW w:w="2350" w:type="dxa"/>
          </w:tcPr>
          <w:p w14:paraId="790BD063">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1B18BF76">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41AD32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495B42EC">
            <w:pPr>
              <w:rPr>
                <w:rFonts w:asciiTheme="minorEastAsia" w:hAnsiTheme="minorEastAsia" w:eastAsiaTheme="minorEastAsia"/>
                <w:sz w:val="18"/>
                <w:szCs w:val="18"/>
              </w:rPr>
            </w:pPr>
            <w:r>
              <w:rPr>
                <w:rFonts w:hint="eastAsia" w:asciiTheme="minorEastAsia" w:hAnsiTheme="minorEastAsia" w:eastAsiaTheme="minorEastAsia"/>
                <w:sz w:val="18"/>
                <w:szCs w:val="18"/>
              </w:rPr>
              <w:t>3大金</w:t>
            </w:r>
          </w:p>
        </w:tc>
        <w:tc>
          <w:tcPr>
            <w:tcW w:w="2175" w:type="dxa"/>
          </w:tcPr>
          <w:p w14:paraId="28A79464">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2350" w:type="dxa"/>
          </w:tcPr>
          <w:p w14:paraId="526BACAB">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04F6C4F8">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0AB09D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1BC41B10">
            <w:pPr>
              <w:rPr>
                <w:rFonts w:asciiTheme="minorEastAsia" w:hAnsiTheme="minorEastAsia" w:eastAsiaTheme="minorEastAsia"/>
                <w:sz w:val="18"/>
                <w:szCs w:val="18"/>
              </w:rPr>
            </w:pPr>
            <w:r>
              <w:rPr>
                <w:rFonts w:hint="eastAsia" w:asciiTheme="minorEastAsia" w:hAnsiTheme="minorEastAsia" w:eastAsiaTheme="minorEastAsia"/>
                <w:sz w:val="18"/>
                <w:szCs w:val="18"/>
              </w:rPr>
              <w:t>4海尔</w:t>
            </w:r>
          </w:p>
        </w:tc>
        <w:tc>
          <w:tcPr>
            <w:tcW w:w="2175" w:type="dxa"/>
          </w:tcPr>
          <w:p w14:paraId="621F55F9">
            <w:pP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2350" w:type="dxa"/>
          </w:tcPr>
          <w:p w14:paraId="698A1FE0">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4E5D9D0A">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36BBB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773F8B1A">
            <w:pPr>
              <w:rPr>
                <w:rFonts w:asciiTheme="minorEastAsia" w:hAnsiTheme="minorEastAsia" w:eastAsiaTheme="minorEastAsia"/>
                <w:sz w:val="18"/>
                <w:szCs w:val="18"/>
              </w:rPr>
            </w:pPr>
            <w:r>
              <w:rPr>
                <w:rFonts w:hint="eastAsia" w:asciiTheme="minorEastAsia" w:hAnsiTheme="minorEastAsia" w:eastAsiaTheme="minorEastAsia"/>
                <w:sz w:val="18"/>
                <w:szCs w:val="18"/>
              </w:rPr>
              <w:t>5东芝</w:t>
            </w:r>
          </w:p>
        </w:tc>
        <w:tc>
          <w:tcPr>
            <w:tcW w:w="2175" w:type="dxa"/>
          </w:tcPr>
          <w:p w14:paraId="734F7648">
            <w:pPr>
              <w:rPr>
                <w:rFonts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2350" w:type="dxa"/>
          </w:tcPr>
          <w:p w14:paraId="20C5B4D9">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7A43A750">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0735C6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1B17AED6">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6三洋</w:t>
            </w:r>
          </w:p>
        </w:tc>
        <w:tc>
          <w:tcPr>
            <w:tcW w:w="2175" w:type="dxa"/>
          </w:tcPr>
          <w:p w14:paraId="05A9B1E2">
            <w:pP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2350" w:type="dxa"/>
          </w:tcPr>
          <w:p w14:paraId="536E0B4F">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0F20DBF5">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211039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77F29A48">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344B67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5583B433">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3BFC47B7"/>
    <w:p w14:paraId="32633D82">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6BAB3B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42E0F437">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4B718D91">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2C9F26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451974BB">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3F42ABAC">
            <w:pPr>
              <w:jc w:val="center"/>
              <w:rPr>
                <w:rFonts w:ascii="宋体" w:hAnsi="宋体"/>
                <w:bCs/>
                <w:sz w:val="18"/>
                <w:szCs w:val="18"/>
              </w:rPr>
            </w:pPr>
          </w:p>
        </w:tc>
      </w:tr>
      <w:tr w14:paraId="47474A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66FA790B">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076CE8E5">
            <w:pPr>
              <w:jc w:val="center"/>
              <w:rPr>
                <w:rFonts w:ascii="宋体" w:hAnsi="宋体"/>
                <w:bCs/>
                <w:sz w:val="18"/>
                <w:szCs w:val="18"/>
              </w:rPr>
            </w:pPr>
          </w:p>
        </w:tc>
      </w:tr>
      <w:tr w14:paraId="3CE0A6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36E98824">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7DF752D8">
            <w:pPr>
              <w:jc w:val="center"/>
              <w:rPr>
                <w:rFonts w:ascii="宋体" w:hAnsi="宋体"/>
                <w:bCs/>
                <w:sz w:val="18"/>
                <w:szCs w:val="18"/>
              </w:rPr>
            </w:pPr>
          </w:p>
        </w:tc>
      </w:tr>
    </w:tbl>
    <w:p w14:paraId="3E3A7C4E">
      <w:r>
        <w:rPr>
          <w:rFonts w:hint="eastAsia" w:ascii="宋体" w:hAnsi="宋体"/>
          <w:sz w:val="18"/>
          <w:szCs w:val="18"/>
        </w:rPr>
        <w:t>说明：“品牌编号(名称)”栏可填写上文参考名录中对应的品牌数字编号或直接填写品牌名称；</w:t>
      </w:r>
    </w:p>
    <w:p w14:paraId="7C29D14D">
      <w:pPr>
        <w:pStyle w:val="3"/>
        <w:rPr>
          <w:rFonts w:hint="eastAsia"/>
          <w:lang w:val="en-US" w:eastAsia="zh-CN"/>
        </w:rPr>
      </w:pPr>
      <w:r>
        <w:rPr>
          <w:rFonts w:hint="eastAsia"/>
          <w:lang w:val="en-US" w:eastAsia="zh-CN"/>
        </w:rPr>
        <w:t>在线监测仪表</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1999"/>
        <w:gridCol w:w="2299"/>
      </w:tblGrid>
      <w:tr w14:paraId="04106D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50473BC0">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在线监测仪表品牌参考名录</w:t>
            </w:r>
          </w:p>
        </w:tc>
      </w:tr>
      <w:tr w14:paraId="52EC88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347" w:type="dxa"/>
          </w:tcPr>
          <w:p w14:paraId="5F875433">
            <w:pPr>
              <w:rPr>
                <w:rFonts w:hint="eastAsia" w:cs="Arial" w:asciiTheme="minorEastAsia" w:hAnsiTheme="minorEastAsia" w:eastAsiaTheme="minorEastAsia"/>
                <w:sz w:val="18"/>
                <w:szCs w:val="18"/>
              </w:rPr>
            </w:pPr>
            <w:r>
              <w:rPr>
                <w:rFonts w:hint="eastAsia" w:cs="Arial" w:asciiTheme="minorEastAsia" w:hAnsiTheme="minorEastAsia" w:eastAsiaTheme="minorEastAsia"/>
                <w:sz w:val="18"/>
                <w:szCs w:val="18"/>
              </w:rPr>
              <w:t>1</w:t>
            </w:r>
            <w:r>
              <w:rPr>
                <w:rFonts w:hint="default" w:cs="Arial" w:asciiTheme="minorEastAsia" w:hAnsiTheme="minorEastAsia" w:eastAsiaTheme="minorEastAsia"/>
                <w:sz w:val="18"/>
                <w:szCs w:val="18"/>
              </w:rPr>
              <w:t>哈希（Hach）</w:t>
            </w:r>
          </w:p>
        </w:tc>
        <w:tc>
          <w:tcPr>
            <w:tcW w:w="2175" w:type="dxa"/>
          </w:tcPr>
          <w:p w14:paraId="791B5C5B">
            <w:pPr>
              <w:rPr>
                <w:rFonts w:asciiTheme="minorEastAsia" w:hAnsiTheme="minorEastAsia" w:eastAsiaTheme="minorEastAsia"/>
                <w:sz w:val="18"/>
                <w:szCs w:val="18"/>
              </w:rPr>
            </w:pPr>
            <w:r>
              <w:rPr>
                <w:rFonts w:hint="eastAsia" w:asciiTheme="minorEastAsia" w:hAnsiTheme="minorEastAsia" w:eastAsiaTheme="minorEastAsia"/>
                <w:sz w:val="18"/>
                <w:szCs w:val="18"/>
              </w:rPr>
              <w:t>7珠海华航环保</w:t>
            </w:r>
          </w:p>
        </w:tc>
        <w:tc>
          <w:tcPr>
            <w:tcW w:w="1999" w:type="dxa"/>
          </w:tcPr>
          <w:p w14:paraId="7C63C1E6">
            <w:pP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13</w:t>
            </w:r>
            <w:r>
              <w:rPr>
                <w:rFonts w:hint="eastAsia" w:asciiTheme="minorEastAsia" w:hAnsiTheme="minorEastAsia" w:eastAsiaTheme="minorEastAsia"/>
                <w:sz w:val="18"/>
                <w:szCs w:val="18"/>
                <w:highlight w:val="none"/>
                <w:lang w:val="en-US" w:eastAsia="zh-CN"/>
              </w:rPr>
              <w:t xml:space="preserve"> </w:t>
            </w:r>
            <w:r>
              <w:rPr>
                <w:rFonts w:hint="eastAsia" w:asciiTheme="minorEastAsia" w:hAnsiTheme="minorEastAsia" w:eastAsiaTheme="minorEastAsia"/>
                <w:sz w:val="18"/>
                <w:szCs w:val="18"/>
                <w:highlight w:val="none"/>
              </w:rPr>
              <w:t>ABB</w:t>
            </w:r>
          </w:p>
        </w:tc>
        <w:tc>
          <w:tcPr>
            <w:tcW w:w="2299" w:type="dxa"/>
          </w:tcPr>
          <w:p w14:paraId="4B597756">
            <w:pP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19恩乐曼</w:t>
            </w:r>
            <w:r>
              <w:rPr>
                <w:rFonts w:hint="eastAsia" w:asciiTheme="minorEastAsia" w:hAnsiTheme="minorEastAsia" w:eastAsiaTheme="minorEastAsia"/>
                <w:sz w:val="18"/>
                <w:szCs w:val="18"/>
                <w:lang w:eastAsia="zh-CN"/>
              </w:rPr>
              <w:t>（Engelmann）</w:t>
            </w:r>
          </w:p>
        </w:tc>
      </w:tr>
      <w:tr w14:paraId="643C26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3B1DE573">
            <w:pPr>
              <w:rPr>
                <w:rFonts w:hint="eastAsia" w:cs="Arial" w:asciiTheme="minorEastAsia" w:hAnsiTheme="minorEastAsia" w:eastAsiaTheme="minorEastAsia"/>
                <w:sz w:val="18"/>
                <w:szCs w:val="18"/>
              </w:rPr>
            </w:pPr>
            <w:r>
              <w:rPr>
                <w:rFonts w:hint="eastAsia" w:cs="Arial" w:asciiTheme="minorEastAsia" w:hAnsiTheme="minorEastAsia" w:eastAsiaTheme="minorEastAsia"/>
                <w:sz w:val="18"/>
                <w:szCs w:val="18"/>
              </w:rPr>
              <w:t>2</w:t>
            </w:r>
            <w:r>
              <w:rPr>
                <w:rFonts w:hint="eastAsia" w:cs="Arial" w:asciiTheme="minorEastAsia" w:hAnsiTheme="minorEastAsia" w:eastAsiaTheme="minorEastAsia"/>
                <w:sz w:val="18"/>
                <w:szCs w:val="18"/>
                <w:lang w:val="en-US" w:eastAsia="zh-CN"/>
              </w:rPr>
              <w:t xml:space="preserve"> </w:t>
            </w:r>
            <w:r>
              <w:rPr>
                <w:rFonts w:hint="default" w:cs="Arial" w:asciiTheme="minorEastAsia" w:hAnsiTheme="minorEastAsia" w:eastAsiaTheme="minorEastAsia"/>
                <w:sz w:val="18"/>
                <w:szCs w:val="18"/>
              </w:rPr>
              <w:t>E+H</w:t>
            </w:r>
          </w:p>
        </w:tc>
        <w:tc>
          <w:tcPr>
            <w:tcW w:w="2175" w:type="dxa"/>
          </w:tcPr>
          <w:p w14:paraId="181BAF94">
            <w:pPr>
              <w:rPr>
                <w:rFonts w:asciiTheme="minorEastAsia" w:hAnsiTheme="minorEastAsia" w:eastAsiaTheme="minorEastAsia"/>
                <w:sz w:val="18"/>
                <w:szCs w:val="18"/>
              </w:rPr>
            </w:pPr>
            <w:r>
              <w:rPr>
                <w:rFonts w:hint="eastAsia" w:asciiTheme="minorEastAsia" w:hAnsiTheme="minorEastAsia" w:eastAsiaTheme="minorEastAsia"/>
                <w:sz w:val="18"/>
                <w:szCs w:val="18"/>
              </w:rPr>
              <w:t>8北京碧瀚科技</w:t>
            </w:r>
          </w:p>
        </w:tc>
        <w:tc>
          <w:tcPr>
            <w:tcW w:w="1999" w:type="dxa"/>
          </w:tcPr>
          <w:p w14:paraId="490CB199">
            <w:pP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14杭州聚光</w:t>
            </w:r>
            <w:r>
              <w:rPr>
                <w:rFonts w:hint="eastAsia" w:asciiTheme="minorEastAsia" w:hAnsiTheme="minorEastAsia" w:eastAsiaTheme="minorEastAsia"/>
                <w:sz w:val="18"/>
                <w:szCs w:val="18"/>
                <w:highlight w:val="none"/>
                <w:lang w:val="en-US" w:eastAsia="zh-CN"/>
              </w:rPr>
              <w:t>科技</w:t>
            </w:r>
          </w:p>
        </w:tc>
        <w:tc>
          <w:tcPr>
            <w:tcW w:w="2299" w:type="dxa"/>
          </w:tcPr>
          <w:p w14:paraId="688E197D">
            <w:pPr>
              <w:rPr>
                <w:rFonts w:asciiTheme="minorEastAsia" w:hAnsiTheme="minorEastAsia" w:eastAsiaTheme="minorEastAsia"/>
                <w:sz w:val="18"/>
                <w:szCs w:val="18"/>
              </w:rPr>
            </w:pPr>
            <w:r>
              <w:rPr>
                <w:rFonts w:hint="eastAsia" w:asciiTheme="minorEastAsia" w:hAnsiTheme="minorEastAsia" w:eastAsiaTheme="minorEastAsia"/>
                <w:sz w:val="18"/>
                <w:szCs w:val="18"/>
              </w:rPr>
              <w:t>20重庆联庆</w:t>
            </w:r>
          </w:p>
        </w:tc>
      </w:tr>
      <w:tr w14:paraId="5DFE2E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4C58762D">
            <w:pPr>
              <w:rPr>
                <w:rFonts w:hint="eastAsia" w:cs="Arial" w:asciiTheme="minorEastAsia" w:hAnsiTheme="minorEastAsia" w:eastAsiaTheme="minorEastAsia"/>
                <w:sz w:val="18"/>
                <w:szCs w:val="18"/>
              </w:rPr>
            </w:pPr>
            <w:r>
              <w:rPr>
                <w:rFonts w:hint="eastAsia" w:cs="Arial" w:asciiTheme="minorEastAsia" w:hAnsiTheme="minorEastAsia" w:eastAsiaTheme="minorEastAsia"/>
                <w:sz w:val="18"/>
                <w:szCs w:val="18"/>
              </w:rPr>
              <w:t>3</w:t>
            </w:r>
            <w:r>
              <w:rPr>
                <w:rFonts w:hint="default" w:cs="Arial" w:asciiTheme="minorEastAsia" w:hAnsiTheme="minorEastAsia" w:eastAsiaTheme="minorEastAsia"/>
                <w:sz w:val="18"/>
                <w:szCs w:val="18"/>
              </w:rPr>
              <w:t>岛津（Shimadzu）</w:t>
            </w:r>
          </w:p>
        </w:tc>
        <w:tc>
          <w:tcPr>
            <w:tcW w:w="2175" w:type="dxa"/>
          </w:tcPr>
          <w:p w14:paraId="43E7B3EC">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9赛莱默（Xylem）</w:t>
            </w:r>
          </w:p>
        </w:tc>
        <w:tc>
          <w:tcPr>
            <w:tcW w:w="1999" w:type="dxa"/>
          </w:tcPr>
          <w:p w14:paraId="36D97DFD">
            <w:pPr>
              <w:rPr>
                <w:rFonts w:asciiTheme="minorEastAsia" w:hAnsiTheme="minorEastAsia" w:eastAsiaTheme="minorEastAsia"/>
                <w:sz w:val="18"/>
                <w:szCs w:val="18"/>
              </w:rPr>
            </w:pPr>
            <w:r>
              <w:rPr>
                <w:rFonts w:hint="eastAsia" w:asciiTheme="minorEastAsia" w:hAnsiTheme="minorEastAsia" w:eastAsiaTheme="minorEastAsia"/>
                <w:sz w:val="18"/>
                <w:szCs w:val="18"/>
              </w:rPr>
              <w:t>15西华创</w:t>
            </w:r>
          </w:p>
        </w:tc>
        <w:tc>
          <w:tcPr>
            <w:tcW w:w="2299" w:type="dxa"/>
          </w:tcPr>
          <w:p w14:paraId="5A2BDE39">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2DB2CF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063A4270">
            <w:pPr>
              <w:rPr>
                <w:rFonts w:hint="eastAsia" w:cs="Arial" w:asciiTheme="minorEastAsia" w:hAnsiTheme="minorEastAsia" w:eastAsiaTheme="minorEastAsia"/>
                <w:sz w:val="18"/>
                <w:szCs w:val="18"/>
              </w:rPr>
            </w:pPr>
            <w:r>
              <w:rPr>
                <w:rFonts w:hint="eastAsia" w:cs="Arial" w:asciiTheme="minorEastAsia" w:hAnsiTheme="minorEastAsia" w:eastAsiaTheme="minorEastAsia"/>
                <w:sz w:val="18"/>
                <w:szCs w:val="18"/>
              </w:rPr>
              <w:t>4</w:t>
            </w:r>
            <w:r>
              <w:rPr>
                <w:rFonts w:hint="default" w:cs="Arial" w:asciiTheme="minorEastAsia" w:hAnsiTheme="minorEastAsia" w:eastAsiaTheme="minorEastAsia"/>
                <w:sz w:val="18"/>
                <w:szCs w:val="18"/>
              </w:rPr>
              <w:t>碧兴物联</w:t>
            </w:r>
          </w:p>
        </w:tc>
        <w:tc>
          <w:tcPr>
            <w:tcW w:w="2175" w:type="dxa"/>
          </w:tcPr>
          <w:p w14:paraId="344BEF7C">
            <w:pPr>
              <w:rPr>
                <w:rFonts w:asciiTheme="minorEastAsia" w:hAnsiTheme="minorEastAsia" w:eastAsiaTheme="minorEastAsia"/>
                <w:sz w:val="18"/>
                <w:szCs w:val="18"/>
              </w:rPr>
            </w:pPr>
            <w:r>
              <w:rPr>
                <w:rFonts w:hint="eastAsia" w:asciiTheme="minorEastAsia" w:hAnsiTheme="minorEastAsia" w:eastAsiaTheme="minorEastAsia"/>
                <w:sz w:val="18"/>
                <w:szCs w:val="18"/>
              </w:rPr>
              <w:t>10斯必克（SPX）</w:t>
            </w:r>
          </w:p>
        </w:tc>
        <w:tc>
          <w:tcPr>
            <w:tcW w:w="1999" w:type="dxa"/>
          </w:tcPr>
          <w:p w14:paraId="554E3A85">
            <w:pPr>
              <w:rPr>
                <w:rFonts w:asciiTheme="minorEastAsia" w:hAnsiTheme="minorEastAsia" w:eastAsiaTheme="minorEastAsia"/>
                <w:sz w:val="18"/>
                <w:szCs w:val="18"/>
              </w:rPr>
            </w:pPr>
            <w:r>
              <w:rPr>
                <w:rFonts w:hint="eastAsia" w:asciiTheme="minorEastAsia" w:hAnsiTheme="minorEastAsia" w:eastAsiaTheme="minorEastAsia"/>
                <w:sz w:val="18"/>
                <w:szCs w:val="18"/>
              </w:rPr>
              <w:t>16</w:t>
            </w:r>
            <w:r>
              <w:rPr>
                <w:rFonts w:hint="eastAsia" w:asciiTheme="minorEastAsia" w:hAnsiTheme="minorEastAsia" w:eastAsiaTheme="minorEastAsia"/>
                <w:sz w:val="18"/>
                <w:szCs w:val="18"/>
                <w:lang w:val="en-US" w:eastAsia="zh-CN"/>
              </w:rPr>
              <w:t>天健创新（北京）</w:t>
            </w:r>
          </w:p>
        </w:tc>
        <w:tc>
          <w:tcPr>
            <w:tcW w:w="2299" w:type="dxa"/>
          </w:tcPr>
          <w:p w14:paraId="3538636C">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444E4F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013AA496">
            <w:pPr>
              <w:rPr>
                <w:rFonts w:hint="eastAsia" w:cs="Arial" w:asciiTheme="minorEastAsia" w:hAnsiTheme="minorEastAsia" w:eastAsiaTheme="minorEastAsia"/>
                <w:sz w:val="18"/>
                <w:szCs w:val="18"/>
              </w:rPr>
            </w:pPr>
            <w:r>
              <w:rPr>
                <w:rFonts w:hint="eastAsia" w:cs="Arial" w:asciiTheme="minorEastAsia" w:hAnsiTheme="minorEastAsia" w:eastAsiaTheme="minorEastAsia"/>
                <w:sz w:val="18"/>
                <w:szCs w:val="18"/>
              </w:rPr>
              <w:t>5</w:t>
            </w:r>
            <w:r>
              <w:rPr>
                <w:rFonts w:hint="eastAsia" w:cs="Arial" w:asciiTheme="minorEastAsia" w:hAnsiTheme="minorEastAsia" w:eastAsiaTheme="minorEastAsia"/>
                <w:sz w:val="18"/>
                <w:szCs w:val="18"/>
                <w:lang w:val="en-US" w:eastAsia="zh-CN"/>
              </w:rPr>
              <w:t xml:space="preserve"> </w:t>
            </w:r>
            <w:r>
              <w:rPr>
                <w:rFonts w:hint="default" w:cs="Arial" w:asciiTheme="minorEastAsia" w:hAnsiTheme="minorEastAsia" w:eastAsiaTheme="minorEastAsia"/>
                <w:sz w:val="18"/>
                <w:szCs w:val="18"/>
              </w:rPr>
              <w:t>WTW</w:t>
            </w:r>
          </w:p>
        </w:tc>
        <w:tc>
          <w:tcPr>
            <w:tcW w:w="2175" w:type="dxa"/>
          </w:tcPr>
          <w:p w14:paraId="16EF45C0">
            <w:pPr>
              <w:rPr>
                <w:rFonts w:asciiTheme="minorEastAsia" w:hAnsiTheme="minorEastAsia" w:eastAsiaTheme="minorEastAsia"/>
                <w:sz w:val="18"/>
                <w:szCs w:val="18"/>
              </w:rPr>
            </w:pPr>
            <w:r>
              <w:rPr>
                <w:rFonts w:hint="eastAsia" w:asciiTheme="minorEastAsia" w:hAnsiTheme="minorEastAsia" w:eastAsiaTheme="minorEastAsia"/>
                <w:sz w:val="18"/>
                <w:szCs w:val="18"/>
              </w:rPr>
              <w:t>11 桂林云璟科技</w:t>
            </w:r>
          </w:p>
        </w:tc>
        <w:tc>
          <w:tcPr>
            <w:tcW w:w="1999" w:type="dxa"/>
          </w:tcPr>
          <w:p w14:paraId="7459B34A">
            <w:pPr>
              <w:rPr>
                <w:rFonts w:asciiTheme="minorEastAsia" w:hAnsiTheme="minorEastAsia" w:eastAsiaTheme="minorEastAsia"/>
                <w:sz w:val="18"/>
                <w:szCs w:val="18"/>
              </w:rPr>
            </w:pPr>
            <w:r>
              <w:rPr>
                <w:rFonts w:hint="eastAsia" w:asciiTheme="minorEastAsia" w:hAnsiTheme="minorEastAsia" w:eastAsiaTheme="minorEastAsia"/>
                <w:sz w:val="18"/>
                <w:szCs w:val="18"/>
              </w:rPr>
              <w:t>17北京雪迪龙科技</w:t>
            </w:r>
          </w:p>
        </w:tc>
        <w:tc>
          <w:tcPr>
            <w:tcW w:w="2299" w:type="dxa"/>
          </w:tcPr>
          <w:p w14:paraId="1CC4B1F3">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65E966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7A0EFA0C">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6力合科技</w:t>
            </w:r>
          </w:p>
        </w:tc>
        <w:tc>
          <w:tcPr>
            <w:tcW w:w="2175" w:type="dxa"/>
          </w:tcPr>
          <w:p w14:paraId="708670CA">
            <w:pPr>
              <w:rPr>
                <w:rFonts w:asciiTheme="minorEastAsia" w:hAnsiTheme="minorEastAsia" w:eastAsiaTheme="minorEastAsia"/>
                <w:sz w:val="18"/>
                <w:szCs w:val="18"/>
              </w:rPr>
            </w:pPr>
            <w:r>
              <w:rPr>
                <w:rFonts w:hint="eastAsia" w:asciiTheme="minorEastAsia" w:hAnsiTheme="minorEastAsia" w:eastAsiaTheme="minorEastAsia"/>
                <w:sz w:val="18"/>
                <w:szCs w:val="18"/>
              </w:rPr>
              <w:t>12北京得世达环保</w:t>
            </w:r>
          </w:p>
        </w:tc>
        <w:tc>
          <w:tcPr>
            <w:tcW w:w="1999" w:type="dxa"/>
          </w:tcPr>
          <w:p w14:paraId="665C5D6C">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18科隆（Krohne）</w:t>
            </w:r>
          </w:p>
        </w:tc>
        <w:tc>
          <w:tcPr>
            <w:tcW w:w="2299" w:type="dxa"/>
          </w:tcPr>
          <w:p w14:paraId="4FDFB169">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04B0D0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504EADF9">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262BAF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4A1BFAF6">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71D360E2"/>
    <w:p w14:paraId="372AFA69">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386284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5A8F9E7C">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08C2D91C">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3DF9A8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4A2BA541">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7A827B6E">
            <w:pPr>
              <w:jc w:val="center"/>
              <w:rPr>
                <w:rFonts w:ascii="宋体" w:hAnsi="宋体"/>
                <w:bCs/>
                <w:sz w:val="18"/>
                <w:szCs w:val="18"/>
              </w:rPr>
            </w:pPr>
          </w:p>
        </w:tc>
      </w:tr>
      <w:tr w14:paraId="42E5E5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2FE5FBAD">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62B62D06">
            <w:pPr>
              <w:jc w:val="center"/>
              <w:rPr>
                <w:rFonts w:ascii="宋体" w:hAnsi="宋体"/>
                <w:bCs/>
                <w:sz w:val="18"/>
                <w:szCs w:val="18"/>
              </w:rPr>
            </w:pPr>
          </w:p>
        </w:tc>
      </w:tr>
      <w:tr w14:paraId="6DD038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0AD5CD7A">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41C07A03">
            <w:pPr>
              <w:jc w:val="center"/>
              <w:rPr>
                <w:rFonts w:ascii="宋体" w:hAnsi="宋体"/>
                <w:bCs/>
                <w:sz w:val="18"/>
                <w:szCs w:val="18"/>
              </w:rPr>
            </w:pPr>
          </w:p>
        </w:tc>
      </w:tr>
    </w:tbl>
    <w:p w14:paraId="7DE7BB7E">
      <w:r>
        <w:rPr>
          <w:rFonts w:hint="eastAsia" w:ascii="宋体" w:hAnsi="宋体"/>
          <w:sz w:val="18"/>
          <w:szCs w:val="18"/>
        </w:rPr>
        <w:t>说明：“品牌编号(名称)”栏可填写上文参考名录中对应的品牌数字编号或直接填写品牌名称；</w:t>
      </w:r>
    </w:p>
    <w:p w14:paraId="7592978A">
      <w:pPr>
        <w:pStyle w:val="3"/>
        <w:rPr>
          <w:rFonts w:hint="eastAsia"/>
          <w:lang w:val="en-US" w:eastAsia="zh-CN"/>
        </w:rPr>
      </w:pPr>
      <w:r>
        <w:rPr>
          <w:rFonts w:hint="eastAsia"/>
          <w:lang w:val="en-US" w:eastAsia="zh-CN"/>
        </w:rPr>
        <w:t>过程检测仪表</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46357E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56E754B1">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过程检测仪表品牌参考名录</w:t>
            </w:r>
          </w:p>
        </w:tc>
      </w:tr>
      <w:tr w14:paraId="1CBA61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61E93BF5">
            <w:pPr>
              <w:rPr>
                <w:rFonts w:hint="eastAsia" w:cs="Arial" w:asciiTheme="minorEastAsia" w:hAnsiTheme="minorEastAsia" w:eastAsiaTheme="minorEastAsia"/>
                <w:kern w:val="2"/>
                <w:sz w:val="18"/>
                <w:szCs w:val="18"/>
                <w:lang w:val="en-US" w:eastAsia="zh-CN" w:bidi="ar-SA"/>
              </w:rPr>
            </w:pPr>
            <w:r>
              <w:rPr>
                <w:rFonts w:hint="eastAsia" w:cs="Arial" w:asciiTheme="minorEastAsia" w:hAnsiTheme="minorEastAsia" w:eastAsiaTheme="minorEastAsia"/>
                <w:sz w:val="18"/>
                <w:szCs w:val="18"/>
              </w:rPr>
              <w:t>1</w:t>
            </w:r>
            <w:r>
              <w:rPr>
                <w:rFonts w:hint="default" w:cs="Arial" w:asciiTheme="minorEastAsia" w:hAnsiTheme="minorEastAsia" w:eastAsiaTheme="minorEastAsia"/>
                <w:sz w:val="18"/>
                <w:szCs w:val="18"/>
              </w:rPr>
              <w:t>哈希（Hach）</w:t>
            </w:r>
          </w:p>
        </w:tc>
        <w:tc>
          <w:tcPr>
            <w:tcW w:w="2175" w:type="dxa"/>
            <w:shd w:val="clear" w:color="auto" w:fill="auto"/>
            <w:vAlign w:val="top"/>
          </w:tcPr>
          <w:p w14:paraId="6B91092E">
            <w:pPr>
              <w:ind w:right="-113" w:rightChars="-54"/>
              <w:jc w:val="left"/>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9苏州</w:t>
            </w:r>
            <w:r>
              <w:rPr>
                <w:rFonts w:hint="eastAsia" w:asciiTheme="minorEastAsia" w:hAnsiTheme="minorEastAsia" w:eastAsiaTheme="minorEastAsia"/>
                <w:sz w:val="18"/>
                <w:szCs w:val="18"/>
                <w:lang w:eastAsia="zh-CN"/>
              </w:rPr>
              <w:t>立</w:t>
            </w:r>
            <w:r>
              <w:rPr>
                <w:rFonts w:hint="eastAsia" w:asciiTheme="minorEastAsia" w:hAnsiTheme="minorEastAsia" w:eastAsiaTheme="minorEastAsia"/>
                <w:sz w:val="18"/>
                <w:szCs w:val="18"/>
              </w:rPr>
              <w:t>新</w:t>
            </w:r>
          </w:p>
        </w:tc>
        <w:tc>
          <w:tcPr>
            <w:tcW w:w="2350" w:type="dxa"/>
            <w:shd w:val="clear" w:color="auto" w:fill="auto"/>
            <w:vAlign w:val="top"/>
          </w:tcPr>
          <w:p w14:paraId="0030E425">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17北京迪妙声科技</w:t>
            </w:r>
          </w:p>
        </w:tc>
        <w:tc>
          <w:tcPr>
            <w:tcW w:w="1948" w:type="dxa"/>
            <w:shd w:val="clear" w:color="auto" w:fill="auto"/>
            <w:vAlign w:val="top"/>
          </w:tcPr>
          <w:p w14:paraId="587DCC10">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lang w:val="en-US" w:eastAsia="zh-CN"/>
              </w:rPr>
              <w:t>25</w:t>
            </w:r>
            <w:r>
              <w:rPr>
                <w:rFonts w:hint="eastAsia" w:asciiTheme="minorEastAsia" w:hAnsiTheme="minorEastAsia" w:eastAsiaTheme="minorEastAsia"/>
                <w:sz w:val="18"/>
                <w:szCs w:val="18"/>
              </w:rPr>
              <w:t>北京得世达环保</w:t>
            </w:r>
          </w:p>
        </w:tc>
      </w:tr>
      <w:tr w14:paraId="462DBE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34D8860C">
            <w:pPr>
              <w:rPr>
                <w:rFonts w:hint="eastAsia" w:cs="Arial" w:asciiTheme="minorEastAsia" w:hAnsiTheme="minorEastAsia" w:eastAsiaTheme="minorEastAsia"/>
                <w:kern w:val="2"/>
                <w:sz w:val="18"/>
                <w:szCs w:val="18"/>
                <w:lang w:val="en-US" w:eastAsia="zh-CN" w:bidi="ar-SA"/>
              </w:rPr>
            </w:pPr>
            <w:r>
              <w:rPr>
                <w:rFonts w:hint="eastAsia" w:cs="Arial" w:asciiTheme="minorEastAsia" w:hAnsiTheme="minorEastAsia" w:eastAsiaTheme="minorEastAsia"/>
                <w:sz w:val="18"/>
                <w:szCs w:val="18"/>
              </w:rPr>
              <w:t>2</w:t>
            </w:r>
            <w:r>
              <w:rPr>
                <w:rFonts w:hint="eastAsia" w:cs="Arial" w:asciiTheme="minorEastAsia" w:hAnsiTheme="minorEastAsia" w:eastAsiaTheme="minorEastAsia"/>
                <w:sz w:val="18"/>
                <w:szCs w:val="18"/>
                <w:lang w:val="en-US" w:eastAsia="zh-CN"/>
              </w:rPr>
              <w:t xml:space="preserve"> </w:t>
            </w:r>
            <w:r>
              <w:rPr>
                <w:rFonts w:hint="default" w:cs="Arial" w:asciiTheme="minorEastAsia" w:hAnsiTheme="minorEastAsia" w:eastAsiaTheme="minorEastAsia"/>
                <w:sz w:val="18"/>
                <w:szCs w:val="18"/>
              </w:rPr>
              <w:t>E+H</w:t>
            </w:r>
          </w:p>
        </w:tc>
        <w:tc>
          <w:tcPr>
            <w:tcW w:w="2175" w:type="dxa"/>
            <w:shd w:val="clear" w:color="auto" w:fill="auto"/>
            <w:vAlign w:val="top"/>
          </w:tcPr>
          <w:p w14:paraId="44E86FC4">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10辽宁安盛测试</w:t>
            </w:r>
          </w:p>
        </w:tc>
        <w:tc>
          <w:tcPr>
            <w:tcW w:w="2350" w:type="dxa"/>
            <w:shd w:val="clear" w:color="auto" w:fill="auto"/>
            <w:vAlign w:val="top"/>
          </w:tcPr>
          <w:p w14:paraId="35BBD77B">
            <w:pPr>
              <w:rPr>
                <w:rFonts w:cs="Times New Roman" w:asciiTheme="minorEastAsia" w:hAnsiTheme="minorEastAsia" w:eastAsiaTheme="minorEastAsia"/>
                <w:kern w:val="2"/>
                <w:sz w:val="18"/>
                <w:szCs w:val="18"/>
                <w:lang w:val="en-US" w:eastAsia="zh-CN" w:bidi="ar-SA"/>
              </w:rPr>
            </w:pPr>
            <w:r>
              <w:rPr>
                <w:rFonts w:hint="eastAsia" w:cs="Arial" w:asciiTheme="minorEastAsia" w:hAnsiTheme="minorEastAsia" w:eastAsiaTheme="minorEastAsia"/>
                <w:sz w:val="18"/>
                <w:szCs w:val="18"/>
              </w:rPr>
              <w:t>18开封百特流量仪表</w:t>
            </w:r>
          </w:p>
        </w:tc>
        <w:tc>
          <w:tcPr>
            <w:tcW w:w="1948" w:type="dxa"/>
            <w:shd w:val="clear" w:color="auto" w:fill="auto"/>
            <w:vAlign w:val="top"/>
          </w:tcPr>
          <w:p w14:paraId="60B9157A">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lang w:val="en-US" w:eastAsia="zh-CN"/>
              </w:rPr>
              <w:t>26</w:t>
            </w:r>
            <w:r>
              <w:rPr>
                <w:rFonts w:hint="eastAsia" w:asciiTheme="minorEastAsia" w:hAnsiTheme="minorEastAsia" w:eastAsiaTheme="minorEastAsia"/>
                <w:sz w:val="18"/>
                <w:szCs w:val="18"/>
              </w:rPr>
              <w:t>天津机电</w:t>
            </w:r>
          </w:p>
        </w:tc>
      </w:tr>
      <w:tr w14:paraId="122CC2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A9830CE">
            <w:pPr>
              <w:rPr>
                <w:rFonts w:asciiTheme="minorEastAsia" w:hAnsiTheme="minorEastAsia" w:eastAsiaTheme="minorEastAsia"/>
                <w:sz w:val="18"/>
                <w:szCs w:val="18"/>
              </w:rPr>
            </w:pPr>
            <w:r>
              <w:rPr>
                <w:rFonts w:hint="eastAsia" w:asciiTheme="minorEastAsia" w:hAnsiTheme="minorEastAsia" w:eastAsiaTheme="minorEastAsia"/>
                <w:sz w:val="18"/>
                <w:szCs w:val="18"/>
              </w:rPr>
              <w:t>3西门子</w:t>
            </w:r>
          </w:p>
        </w:tc>
        <w:tc>
          <w:tcPr>
            <w:tcW w:w="2175" w:type="dxa"/>
            <w:shd w:val="clear" w:color="auto" w:fill="auto"/>
            <w:vAlign w:val="top"/>
          </w:tcPr>
          <w:p w14:paraId="40886E7F">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11</w:t>
            </w:r>
            <w:r>
              <w:rPr>
                <w:rFonts w:hint="eastAsia" w:asciiTheme="minorEastAsia" w:hAnsiTheme="minorEastAsia" w:eastAsiaTheme="minorEastAsia"/>
                <w:sz w:val="18"/>
                <w:szCs w:val="18"/>
                <w:highlight w:val="none"/>
              </w:rPr>
              <w:t>杭州聚光</w:t>
            </w:r>
            <w:r>
              <w:rPr>
                <w:rFonts w:hint="eastAsia" w:asciiTheme="minorEastAsia" w:hAnsiTheme="minorEastAsia" w:eastAsiaTheme="minorEastAsia"/>
                <w:sz w:val="18"/>
                <w:szCs w:val="18"/>
                <w:highlight w:val="none"/>
                <w:lang w:val="en-US" w:eastAsia="zh-CN"/>
              </w:rPr>
              <w:t>科技</w:t>
            </w:r>
          </w:p>
        </w:tc>
        <w:tc>
          <w:tcPr>
            <w:tcW w:w="2350" w:type="dxa"/>
            <w:shd w:val="clear" w:color="auto" w:fill="auto"/>
            <w:vAlign w:val="top"/>
          </w:tcPr>
          <w:p w14:paraId="4ACF7E7D">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19</w:t>
            </w:r>
            <w:r>
              <w:rPr>
                <w:rFonts w:hint="eastAsia" w:cs="Arial" w:asciiTheme="minorEastAsia" w:hAnsiTheme="minorEastAsia" w:eastAsiaTheme="minorEastAsia"/>
                <w:sz w:val="18"/>
                <w:szCs w:val="18"/>
              </w:rPr>
              <w:t>科隆（Krohne）</w:t>
            </w:r>
          </w:p>
        </w:tc>
        <w:tc>
          <w:tcPr>
            <w:tcW w:w="1948" w:type="dxa"/>
          </w:tcPr>
          <w:p w14:paraId="1F2ABE13">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27 ABB</w:t>
            </w:r>
          </w:p>
        </w:tc>
      </w:tr>
      <w:tr w14:paraId="3CF231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0152CBFA">
            <w:pPr>
              <w:rPr>
                <w:rFonts w:asciiTheme="minorEastAsia" w:hAnsiTheme="minorEastAsia" w:eastAsiaTheme="minorEastAsia"/>
                <w:sz w:val="18"/>
                <w:szCs w:val="18"/>
              </w:rPr>
            </w:pPr>
            <w:r>
              <w:rPr>
                <w:rFonts w:hint="eastAsia" w:asciiTheme="minorEastAsia" w:hAnsiTheme="minorEastAsia" w:eastAsiaTheme="minorEastAsia"/>
                <w:sz w:val="18"/>
                <w:szCs w:val="18"/>
              </w:rPr>
              <w:t>4</w:t>
            </w:r>
            <w:r>
              <w:rPr>
                <w:rFonts w:hint="eastAsia" w:asciiTheme="minorEastAsia" w:hAnsiTheme="minorEastAsia" w:eastAsiaTheme="minorEastAsia"/>
                <w:sz w:val="18"/>
                <w:szCs w:val="18"/>
                <w:lang w:val="en-US" w:eastAsia="zh-CN"/>
              </w:rPr>
              <w:t xml:space="preserve"> </w:t>
            </w:r>
            <w:r>
              <w:rPr>
                <w:rFonts w:hint="eastAsia" w:asciiTheme="minorEastAsia" w:hAnsiTheme="minorEastAsia" w:eastAsiaTheme="minorEastAsia"/>
                <w:sz w:val="18"/>
                <w:szCs w:val="18"/>
              </w:rPr>
              <w:t>WTW</w:t>
            </w:r>
          </w:p>
        </w:tc>
        <w:tc>
          <w:tcPr>
            <w:tcW w:w="2175" w:type="dxa"/>
            <w:shd w:val="clear" w:color="auto" w:fill="auto"/>
            <w:vAlign w:val="top"/>
          </w:tcPr>
          <w:p w14:paraId="5A587FDA">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12怡文环境</w:t>
            </w:r>
          </w:p>
        </w:tc>
        <w:tc>
          <w:tcPr>
            <w:tcW w:w="2350" w:type="dxa"/>
            <w:shd w:val="clear" w:color="auto" w:fill="auto"/>
            <w:vAlign w:val="top"/>
          </w:tcPr>
          <w:p w14:paraId="3A4574C9">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20罗斯蒙特</w:t>
            </w:r>
          </w:p>
        </w:tc>
        <w:tc>
          <w:tcPr>
            <w:tcW w:w="1948" w:type="dxa"/>
          </w:tcPr>
          <w:p w14:paraId="4467E036">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28西华创</w:t>
            </w:r>
          </w:p>
        </w:tc>
      </w:tr>
      <w:tr w14:paraId="1B796A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6A0C4FB1">
            <w:pPr>
              <w:rPr>
                <w:rFonts w:asciiTheme="minorEastAsia" w:hAnsiTheme="minorEastAsia" w:eastAsiaTheme="minorEastAsia"/>
                <w:sz w:val="18"/>
                <w:szCs w:val="18"/>
              </w:rPr>
            </w:pPr>
            <w:r>
              <w:rPr>
                <w:rFonts w:hint="eastAsia" w:asciiTheme="minorEastAsia" w:hAnsiTheme="minorEastAsia" w:eastAsiaTheme="minorEastAsia"/>
                <w:sz w:val="18"/>
                <w:szCs w:val="18"/>
              </w:rPr>
              <w:t>5湖南力合</w:t>
            </w:r>
          </w:p>
        </w:tc>
        <w:tc>
          <w:tcPr>
            <w:tcW w:w="2175" w:type="dxa"/>
            <w:shd w:val="clear" w:color="auto" w:fill="auto"/>
            <w:vAlign w:val="top"/>
          </w:tcPr>
          <w:p w14:paraId="0AE67A35">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13深圳爱乐尼特</w:t>
            </w:r>
          </w:p>
        </w:tc>
        <w:tc>
          <w:tcPr>
            <w:tcW w:w="2350" w:type="dxa"/>
            <w:shd w:val="clear" w:color="auto" w:fill="auto"/>
            <w:vAlign w:val="top"/>
          </w:tcPr>
          <w:p w14:paraId="298C7647">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21碧兴物联</w:t>
            </w:r>
          </w:p>
        </w:tc>
        <w:tc>
          <w:tcPr>
            <w:tcW w:w="1948" w:type="dxa"/>
          </w:tcPr>
          <w:p w14:paraId="16C6340A">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29</w:t>
            </w:r>
            <w:r>
              <w:rPr>
                <w:rFonts w:hint="eastAsia" w:asciiTheme="minorEastAsia" w:hAnsiTheme="minorEastAsia" w:eastAsiaTheme="minorEastAsia"/>
                <w:sz w:val="18"/>
                <w:szCs w:val="18"/>
              </w:rPr>
              <w:t>帕泰克（Partech）</w:t>
            </w:r>
          </w:p>
        </w:tc>
      </w:tr>
      <w:tr w14:paraId="6E098E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43515E9E">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w:t>
            </w:r>
            <w:r>
              <w:rPr>
                <w:rFonts w:hint="default" w:cs="Arial" w:asciiTheme="minorEastAsia" w:hAnsiTheme="minorEastAsia" w:eastAsiaTheme="minorEastAsia"/>
                <w:sz w:val="18"/>
                <w:szCs w:val="18"/>
              </w:rPr>
              <w:t>岛津（Shimadzu）</w:t>
            </w:r>
          </w:p>
        </w:tc>
        <w:tc>
          <w:tcPr>
            <w:tcW w:w="2175" w:type="dxa"/>
            <w:shd w:val="clear" w:color="auto" w:fill="auto"/>
            <w:vAlign w:val="top"/>
          </w:tcPr>
          <w:p w14:paraId="3461C67B">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14广州仁山电气</w:t>
            </w:r>
          </w:p>
        </w:tc>
        <w:tc>
          <w:tcPr>
            <w:tcW w:w="2350" w:type="dxa"/>
            <w:shd w:val="clear" w:color="auto" w:fill="auto"/>
            <w:vAlign w:val="top"/>
          </w:tcPr>
          <w:p w14:paraId="03CF49B2">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22重庆川仪自动化</w:t>
            </w:r>
          </w:p>
        </w:tc>
        <w:tc>
          <w:tcPr>
            <w:tcW w:w="1948" w:type="dxa"/>
          </w:tcPr>
          <w:p w14:paraId="1B4BBAC3">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30</w:t>
            </w:r>
          </w:p>
        </w:tc>
      </w:tr>
      <w:tr w14:paraId="59EDE8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4EE82FC6">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7山东艾默克</w:t>
            </w:r>
          </w:p>
        </w:tc>
        <w:tc>
          <w:tcPr>
            <w:tcW w:w="2175" w:type="dxa"/>
            <w:shd w:val="clear" w:color="auto" w:fill="auto"/>
            <w:vAlign w:val="top"/>
          </w:tcPr>
          <w:p w14:paraId="60EB7DC2">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15昆山三泽仪器</w:t>
            </w:r>
          </w:p>
        </w:tc>
        <w:tc>
          <w:tcPr>
            <w:tcW w:w="2350" w:type="dxa"/>
            <w:shd w:val="clear" w:color="auto" w:fill="auto"/>
            <w:vAlign w:val="top"/>
          </w:tcPr>
          <w:p w14:paraId="3523A696">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23北京古大仪表</w:t>
            </w:r>
          </w:p>
        </w:tc>
        <w:tc>
          <w:tcPr>
            <w:tcW w:w="1948" w:type="dxa"/>
          </w:tcPr>
          <w:p w14:paraId="083EF85B">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31</w:t>
            </w:r>
          </w:p>
        </w:tc>
      </w:tr>
      <w:tr w14:paraId="29D51F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7CE111B6">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8德菲电气</w:t>
            </w:r>
          </w:p>
        </w:tc>
        <w:tc>
          <w:tcPr>
            <w:tcW w:w="2175" w:type="dxa"/>
            <w:shd w:val="clear" w:color="auto" w:fill="auto"/>
            <w:vAlign w:val="top"/>
          </w:tcPr>
          <w:p w14:paraId="55D2D6B3">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16重庆联庆</w:t>
            </w:r>
          </w:p>
        </w:tc>
        <w:tc>
          <w:tcPr>
            <w:tcW w:w="2350" w:type="dxa"/>
            <w:shd w:val="clear" w:color="auto" w:fill="auto"/>
            <w:vAlign w:val="top"/>
          </w:tcPr>
          <w:p w14:paraId="77E7EBA1">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24天健创新（北京）</w:t>
            </w:r>
          </w:p>
        </w:tc>
        <w:tc>
          <w:tcPr>
            <w:tcW w:w="1948" w:type="dxa"/>
          </w:tcPr>
          <w:p w14:paraId="2F315079">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32</w:t>
            </w:r>
          </w:p>
        </w:tc>
      </w:tr>
      <w:tr w14:paraId="4C7BF3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7BA42C0E">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4F0E7D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64BC5763">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40393326"/>
    <w:p w14:paraId="3B8F96CF">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3746F7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13EFAE10">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13C13BF6">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2419DC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6596479A">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26FA88BF">
            <w:pPr>
              <w:jc w:val="center"/>
              <w:rPr>
                <w:rFonts w:ascii="宋体" w:hAnsi="宋体"/>
                <w:bCs/>
                <w:sz w:val="18"/>
                <w:szCs w:val="18"/>
              </w:rPr>
            </w:pPr>
          </w:p>
        </w:tc>
      </w:tr>
      <w:tr w14:paraId="7E40A7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6C5E044E">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38DD44C7">
            <w:pPr>
              <w:jc w:val="center"/>
              <w:rPr>
                <w:rFonts w:ascii="宋体" w:hAnsi="宋体"/>
                <w:bCs/>
                <w:sz w:val="18"/>
                <w:szCs w:val="18"/>
              </w:rPr>
            </w:pPr>
          </w:p>
        </w:tc>
      </w:tr>
      <w:tr w14:paraId="2302C9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766E7315">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45C89CEA">
            <w:pPr>
              <w:jc w:val="center"/>
              <w:rPr>
                <w:rFonts w:ascii="宋体" w:hAnsi="宋体"/>
                <w:bCs/>
                <w:sz w:val="18"/>
                <w:szCs w:val="18"/>
              </w:rPr>
            </w:pPr>
          </w:p>
        </w:tc>
      </w:tr>
    </w:tbl>
    <w:p w14:paraId="0471393A">
      <w:r>
        <w:rPr>
          <w:rFonts w:hint="eastAsia" w:ascii="宋体" w:hAnsi="宋体"/>
          <w:sz w:val="18"/>
          <w:szCs w:val="18"/>
        </w:rPr>
        <w:t>说明：“品牌编号(名称)”栏可填写上文参考名录中对应的品牌数字编号或直接填写品牌名称；</w:t>
      </w:r>
    </w:p>
    <w:p w14:paraId="651996C0">
      <w:pPr>
        <w:pStyle w:val="3"/>
        <w:rPr>
          <w:rFonts w:hint="eastAsia"/>
          <w:lang w:val="en-US" w:eastAsia="zh-CN"/>
        </w:rPr>
      </w:pPr>
      <w:r>
        <w:rPr>
          <w:rFonts w:hint="eastAsia"/>
          <w:lang w:val="en-US" w:eastAsia="zh-CN"/>
        </w:rPr>
        <w:t>有毒有害仪表</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336FF4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0B79EFEF">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lang w:val="en-US" w:eastAsia="zh-CN"/>
              </w:rPr>
              <w:t>有毒有害</w:t>
            </w:r>
            <w:r>
              <w:rPr>
                <w:rFonts w:hint="eastAsia" w:asciiTheme="minorEastAsia" w:hAnsiTheme="minorEastAsia" w:eastAsiaTheme="minorEastAsia"/>
                <w:b/>
                <w:sz w:val="18"/>
                <w:szCs w:val="18"/>
              </w:rPr>
              <w:t>仪表品牌参考名录</w:t>
            </w:r>
          </w:p>
        </w:tc>
      </w:tr>
      <w:tr w14:paraId="056C76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04A9D927">
            <w:pPr>
              <w:rPr>
                <w:rFonts w:hint="eastAsia" w:cs="Arial" w:asciiTheme="minorEastAsia" w:hAnsiTheme="minorEastAsia" w:eastAsiaTheme="minorEastAsia"/>
                <w:kern w:val="2"/>
                <w:sz w:val="18"/>
                <w:szCs w:val="18"/>
                <w:lang w:val="en-US" w:eastAsia="zh-CN" w:bidi="ar-SA"/>
              </w:rPr>
            </w:pPr>
            <w:r>
              <w:rPr>
                <w:rFonts w:hint="eastAsia" w:cs="Arial" w:asciiTheme="minorEastAsia" w:hAnsiTheme="minorEastAsia" w:eastAsiaTheme="minorEastAsia"/>
                <w:sz w:val="18"/>
                <w:szCs w:val="18"/>
              </w:rPr>
              <w:t>1</w:t>
            </w:r>
            <w:r>
              <w:rPr>
                <w:rFonts w:hint="default" w:cs="Arial" w:asciiTheme="minorEastAsia" w:hAnsiTheme="minorEastAsia" w:eastAsiaTheme="minorEastAsia"/>
                <w:sz w:val="18"/>
                <w:szCs w:val="18"/>
              </w:rPr>
              <w:t>哈希（Hach）</w:t>
            </w:r>
          </w:p>
        </w:tc>
        <w:tc>
          <w:tcPr>
            <w:tcW w:w="2175" w:type="dxa"/>
            <w:shd w:val="clear" w:color="auto" w:fill="auto"/>
            <w:vAlign w:val="top"/>
          </w:tcPr>
          <w:p w14:paraId="657A0626">
            <w:pPr>
              <w:ind w:right="-113" w:rightChars="-54"/>
              <w:jc w:val="left"/>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9</w:t>
            </w:r>
          </w:p>
        </w:tc>
        <w:tc>
          <w:tcPr>
            <w:tcW w:w="2350" w:type="dxa"/>
            <w:shd w:val="clear" w:color="auto" w:fill="auto"/>
            <w:vAlign w:val="top"/>
          </w:tcPr>
          <w:p w14:paraId="52A28D4D">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17</w:t>
            </w:r>
          </w:p>
        </w:tc>
        <w:tc>
          <w:tcPr>
            <w:tcW w:w="1948" w:type="dxa"/>
            <w:shd w:val="clear" w:color="auto" w:fill="auto"/>
            <w:vAlign w:val="top"/>
          </w:tcPr>
          <w:p w14:paraId="4AC487B0">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lang w:val="en-US" w:eastAsia="zh-CN"/>
              </w:rPr>
              <w:t>25</w:t>
            </w:r>
          </w:p>
        </w:tc>
      </w:tr>
      <w:tr w14:paraId="3D9E47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6D45A03B">
            <w:pPr>
              <w:rPr>
                <w:rFonts w:hint="eastAsia" w:cs="Arial" w:asciiTheme="minorEastAsia" w:hAnsiTheme="minorEastAsia" w:eastAsiaTheme="minorEastAsia"/>
                <w:kern w:val="2"/>
                <w:sz w:val="18"/>
                <w:szCs w:val="18"/>
                <w:lang w:val="en-US" w:eastAsia="zh-CN" w:bidi="ar-SA"/>
              </w:rPr>
            </w:pPr>
            <w:r>
              <w:rPr>
                <w:rFonts w:hint="eastAsia" w:cs="Arial" w:asciiTheme="minorEastAsia" w:hAnsiTheme="minorEastAsia" w:eastAsiaTheme="minorEastAsia"/>
                <w:sz w:val="18"/>
                <w:szCs w:val="18"/>
              </w:rPr>
              <w:t>2</w:t>
            </w:r>
            <w:r>
              <w:rPr>
                <w:rFonts w:hint="default" w:cs="Arial" w:asciiTheme="minorEastAsia" w:hAnsiTheme="minorEastAsia" w:eastAsiaTheme="minorEastAsia"/>
                <w:sz w:val="18"/>
                <w:szCs w:val="18"/>
              </w:rPr>
              <w:t>岛津（Shimadzu）</w:t>
            </w:r>
          </w:p>
        </w:tc>
        <w:tc>
          <w:tcPr>
            <w:tcW w:w="2175" w:type="dxa"/>
            <w:shd w:val="clear" w:color="auto" w:fill="auto"/>
            <w:vAlign w:val="top"/>
          </w:tcPr>
          <w:p w14:paraId="56FD10E8">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10</w:t>
            </w:r>
          </w:p>
        </w:tc>
        <w:tc>
          <w:tcPr>
            <w:tcW w:w="2350" w:type="dxa"/>
            <w:shd w:val="clear" w:color="auto" w:fill="auto"/>
            <w:vAlign w:val="top"/>
          </w:tcPr>
          <w:p w14:paraId="40C0981C">
            <w:pPr>
              <w:rPr>
                <w:rFonts w:cs="Times New Roman" w:asciiTheme="minorEastAsia" w:hAnsiTheme="minorEastAsia" w:eastAsiaTheme="minorEastAsia"/>
                <w:kern w:val="2"/>
                <w:sz w:val="18"/>
                <w:szCs w:val="18"/>
                <w:lang w:val="en-US" w:eastAsia="zh-CN" w:bidi="ar-SA"/>
              </w:rPr>
            </w:pPr>
            <w:r>
              <w:rPr>
                <w:rFonts w:hint="eastAsia" w:cs="Arial" w:asciiTheme="minorEastAsia" w:hAnsiTheme="minorEastAsia" w:eastAsiaTheme="minorEastAsia"/>
                <w:sz w:val="18"/>
                <w:szCs w:val="18"/>
              </w:rPr>
              <w:t>18</w:t>
            </w:r>
          </w:p>
        </w:tc>
        <w:tc>
          <w:tcPr>
            <w:tcW w:w="1948" w:type="dxa"/>
            <w:shd w:val="clear" w:color="auto" w:fill="auto"/>
            <w:vAlign w:val="top"/>
          </w:tcPr>
          <w:p w14:paraId="4FCA401D">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lang w:val="en-US" w:eastAsia="zh-CN"/>
              </w:rPr>
              <w:t>26</w:t>
            </w:r>
          </w:p>
        </w:tc>
      </w:tr>
      <w:tr w14:paraId="0E2287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DBEA5DD">
            <w:pPr>
              <w:rPr>
                <w:rFonts w:asciiTheme="minorEastAsia" w:hAnsiTheme="minorEastAsia" w:eastAsiaTheme="minorEastAsia"/>
                <w:sz w:val="18"/>
                <w:szCs w:val="18"/>
              </w:rPr>
            </w:pPr>
            <w:r>
              <w:rPr>
                <w:rFonts w:hint="eastAsia" w:asciiTheme="minorEastAsia" w:hAnsiTheme="minorEastAsia" w:eastAsiaTheme="minorEastAsia"/>
                <w:sz w:val="18"/>
                <w:szCs w:val="18"/>
              </w:rPr>
              <w:t>3科尔康</w:t>
            </w:r>
          </w:p>
        </w:tc>
        <w:tc>
          <w:tcPr>
            <w:tcW w:w="2175" w:type="dxa"/>
            <w:shd w:val="clear" w:color="auto" w:fill="auto"/>
            <w:vAlign w:val="top"/>
          </w:tcPr>
          <w:p w14:paraId="0376F0DE">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11</w:t>
            </w:r>
          </w:p>
        </w:tc>
        <w:tc>
          <w:tcPr>
            <w:tcW w:w="2350" w:type="dxa"/>
            <w:shd w:val="clear" w:color="auto" w:fill="auto"/>
            <w:vAlign w:val="top"/>
          </w:tcPr>
          <w:p w14:paraId="645A5D09">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19</w:t>
            </w:r>
          </w:p>
        </w:tc>
        <w:tc>
          <w:tcPr>
            <w:tcW w:w="1948" w:type="dxa"/>
          </w:tcPr>
          <w:p w14:paraId="6196EF5F">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27</w:t>
            </w:r>
          </w:p>
        </w:tc>
      </w:tr>
      <w:tr w14:paraId="35BA56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05E4471F">
            <w:pPr>
              <w:rPr>
                <w:rFonts w:asciiTheme="minorEastAsia" w:hAnsiTheme="minorEastAsia" w:eastAsiaTheme="minorEastAsia"/>
                <w:sz w:val="18"/>
                <w:szCs w:val="18"/>
              </w:rPr>
            </w:pPr>
            <w:r>
              <w:rPr>
                <w:rFonts w:hint="eastAsia" w:asciiTheme="minorEastAsia" w:hAnsiTheme="minorEastAsia" w:eastAsiaTheme="minorEastAsia"/>
                <w:sz w:val="18"/>
                <w:szCs w:val="18"/>
              </w:rPr>
              <w:t>4森斯特</w:t>
            </w:r>
          </w:p>
        </w:tc>
        <w:tc>
          <w:tcPr>
            <w:tcW w:w="2175" w:type="dxa"/>
            <w:shd w:val="clear" w:color="auto" w:fill="auto"/>
            <w:vAlign w:val="top"/>
          </w:tcPr>
          <w:p w14:paraId="3E55F572">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12</w:t>
            </w:r>
          </w:p>
        </w:tc>
        <w:tc>
          <w:tcPr>
            <w:tcW w:w="2350" w:type="dxa"/>
            <w:shd w:val="clear" w:color="auto" w:fill="auto"/>
            <w:vAlign w:val="top"/>
          </w:tcPr>
          <w:p w14:paraId="09F4CF35">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20</w:t>
            </w:r>
          </w:p>
        </w:tc>
        <w:tc>
          <w:tcPr>
            <w:tcW w:w="1948" w:type="dxa"/>
          </w:tcPr>
          <w:p w14:paraId="253DF663">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28</w:t>
            </w:r>
          </w:p>
        </w:tc>
      </w:tr>
      <w:tr w14:paraId="2E7498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4515E824">
            <w:pP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hint="eastAsia" w:asciiTheme="minorEastAsia" w:hAnsiTheme="minorEastAsia" w:eastAsiaTheme="minorEastAsia"/>
                <w:sz w:val="18"/>
                <w:szCs w:val="18"/>
                <w:lang w:val="en-US" w:eastAsia="zh-CN"/>
              </w:rPr>
              <w:t xml:space="preserve"> </w:t>
            </w:r>
            <w:r>
              <w:rPr>
                <w:rFonts w:hint="eastAsia" w:asciiTheme="minorEastAsia" w:hAnsiTheme="minorEastAsia" w:eastAsiaTheme="minorEastAsia"/>
                <w:sz w:val="18"/>
                <w:szCs w:val="18"/>
              </w:rPr>
              <w:t>CEREX</w:t>
            </w:r>
          </w:p>
        </w:tc>
        <w:tc>
          <w:tcPr>
            <w:tcW w:w="2175" w:type="dxa"/>
            <w:shd w:val="clear" w:color="auto" w:fill="auto"/>
            <w:vAlign w:val="top"/>
          </w:tcPr>
          <w:p w14:paraId="7C339E43">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13</w:t>
            </w:r>
          </w:p>
        </w:tc>
        <w:tc>
          <w:tcPr>
            <w:tcW w:w="2350" w:type="dxa"/>
            <w:shd w:val="clear" w:color="auto" w:fill="auto"/>
            <w:vAlign w:val="top"/>
          </w:tcPr>
          <w:p w14:paraId="1C345468">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21</w:t>
            </w:r>
          </w:p>
        </w:tc>
        <w:tc>
          <w:tcPr>
            <w:tcW w:w="1948" w:type="dxa"/>
          </w:tcPr>
          <w:p w14:paraId="56A5A33F">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29</w:t>
            </w:r>
          </w:p>
        </w:tc>
      </w:tr>
      <w:tr w14:paraId="5387E8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43595749">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6新宇宙</w:t>
            </w:r>
          </w:p>
        </w:tc>
        <w:tc>
          <w:tcPr>
            <w:tcW w:w="2175" w:type="dxa"/>
            <w:shd w:val="clear" w:color="auto" w:fill="auto"/>
            <w:vAlign w:val="top"/>
          </w:tcPr>
          <w:p w14:paraId="475F0B10">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14</w:t>
            </w:r>
          </w:p>
        </w:tc>
        <w:tc>
          <w:tcPr>
            <w:tcW w:w="2350" w:type="dxa"/>
            <w:shd w:val="clear" w:color="auto" w:fill="auto"/>
            <w:vAlign w:val="top"/>
          </w:tcPr>
          <w:p w14:paraId="4D52BDA3">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22</w:t>
            </w:r>
          </w:p>
        </w:tc>
        <w:tc>
          <w:tcPr>
            <w:tcW w:w="1948" w:type="dxa"/>
          </w:tcPr>
          <w:p w14:paraId="5FA37D11">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30</w:t>
            </w:r>
          </w:p>
        </w:tc>
      </w:tr>
      <w:tr w14:paraId="4C902C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553713C1">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7</w:t>
            </w:r>
          </w:p>
        </w:tc>
        <w:tc>
          <w:tcPr>
            <w:tcW w:w="2175" w:type="dxa"/>
            <w:shd w:val="clear" w:color="auto" w:fill="auto"/>
            <w:vAlign w:val="top"/>
          </w:tcPr>
          <w:p w14:paraId="13339F59">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15</w:t>
            </w:r>
          </w:p>
        </w:tc>
        <w:tc>
          <w:tcPr>
            <w:tcW w:w="2350" w:type="dxa"/>
            <w:shd w:val="clear" w:color="auto" w:fill="auto"/>
            <w:vAlign w:val="top"/>
          </w:tcPr>
          <w:p w14:paraId="66EDE85A">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23</w:t>
            </w:r>
          </w:p>
        </w:tc>
        <w:tc>
          <w:tcPr>
            <w:tcW w:w="1948" w:type="dxa"/>
          </w:tcPr>
          <w:p w14:paraId="3A7D61BE">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31</w:t>
            </w:r>
          </w:p>
        </w:tc>
      </w:tr>
      <w:tr w14:paraId="3319FA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6E12FEA1">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8</w:t>
            </w:r>
          </w:p>
        </w:tc>
        <w:tc>
          <w:tcPr>
            <w:tcW w:w="2175" w:type="dxa"/>
            <w:shd w:val="clear" w:color="auto" w:fill="auto"/>
            <w:vAlign w:val="top"/>
          </w:tcPr>
          <w:p w14:paraId="795A7632">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16</w:t>
            </w:r>
          </w:p>
        </w:tc>
        <w:tc>
          <w:tcPr>
            <w:tcW w:w="2350" w:type="dxa"/>
            <w:shd w:val="clear" w:color="auto" w:fill="auto"/>
            <w:vAlign w:val="top"/>
          </w:tcPr>
          <w:p w14:paraId="142BB5D7">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24</w:t>
            </w:r>
          </w:p>
        </w:tc>
        <w:tc>
          <w:tcPr>
            <w:tcW w:w="1948" w:type="dxa"/>
          </w:tcPr>
          <w:p w14:paraId="0D38F7B7">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32</w:t>
            </w:r>
          </w:p>
        </w:tc>
      </w:tr>
      <w:tr w14:paraId="1237B4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74666DC7">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618B4A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7822B2EC">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52B76637"/>
    <w:p w14:paraId="72E80253">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296246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7C176591">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7DDE2D27">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585BC0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4AB22C2D">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0D4C0379">
            <w:pPr>
              <w:jc w:val="center"/>
              <w:rPr>
                <w:rFonts w:ascii="宋体" w:hAnsi="宋体"/>
                <w:bCs/>
                <w:sz w:val="18"/>
                <w:szCs w:val="18"/>
              </w:rPr>
            </w:pPr>
          </w:p>
        </w:tc>
      </w:tr>
      <w:tr w14:paraId="79F23D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70D52B04">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1EBC73A6">
            <w:pPr>
              <w:jc w:val="center"/>
              <w:rPr>
                <w:rFonts w:ascii="宋体" w:hAnsi="宋体"/>
                <w:bCs/>
                <w:sz w:val="18"/>
                <w:szCs w:val="18"/>
              </w:rPr>
            </w:pPr>
          </w:p>
        </w:tc>
      </w:tr>
      <w:tr w14:paraId="3EA037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407F9A12">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0DF6FE41">
            <w:pPr>
              <w:jc w:val="center"/>
              <w:rPr>
                <w:rFonts w:ascii="宋体" w:hAnsi="宋体"/>
                <w:bCs/>
                <w:sz w:val="18"/>
                <w:szCs w:val="18"/>
              </w:rPr>
            </w:pPr>
          </w:p>
        </w:tc>
      </w:tr>
    </w:tbl>
    <w:p w14:paraId="3D20E7A3">
      <w:r>
        <w:rPr>
          <w:rFonts w:hint="eastAsia" w:ascii="宋体" w:hAnsi="宋体"/>
          <w:sz w:val="18"/>
          <w:szCs w:val="18"/>
        </w:rPr>
        <w:t>说明：“品牌编号(名称)”栏可填写上文参考名录中对应的品牌数字编号或直接填写品牌名称；</w:t>
      </w:r>
    </w:p>
    <w:p w14:paraId="687E4747">
      <w:pPr>
        <w:pStyle w:val="3"/>
        <w:rPr>
          <w:rFonts w:hint="eastAsia"/>
          <w:lang w:val="en-US" w:eastAsia="zh-CN"/>
        </w:rPr>
      </w:pPr>
      <w:r>
        <w:rPr>
          <w:rFonts w:hint="eastAsia"/>
          <w:lang w:val="en-US" w:eastAsia="zh-CN"/>
        </w:rPr>
        <w:t>流量计</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90"/>
        <w:gridCol w:w="2044"/>
        <w:gridCol w:w="2838"/>
        <w:gridCol w:w="1948"/>
      </w:tblGrid>
      <w:tr w14:paraId="1CBAAA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3277FEDD">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lang w:val="en-US" w:eastAsia="zh-CN"/>
              </w:rPr>
              <w:t>电磁流量计</w:t>
            </w:r>
            <w:r>
              <w:rPr>
                <w:rFonts w:hint="eastAsia" w:asciiTheme="minorEastAsia" w:hAnsiTheme="minorEastAsia" w:eastAsiaTheme="minorEastAsia"/>
                <w:b/>
                <w:sz w:val="18"/>
                <w:szCs w:val="18"/>
              </w:rPr>
              <w:t>品牌参考名录</w:t>
            </w:r>
          </w:p>
        </w:tc>
      </w:tr>
      <w:tr w14:paraId="7E78FA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90" w:type="dxa"/>
            <w:shd w:val="clear" w:color="auto" w:fill="auto"/>
            <w:vAlign w:val="top"/>
          </w:tcPr>
          <w:p w14:paraId="36227E93">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1杭州振华赛尔</w:t>
            </w:r>
          </w:p>
        </w:tc>
        <w:tc>
          <w:tcPr>
            <w:tcW w:w="2044" w:type="dxa"/>
            <w:shd w:val="clear" w:color="auto" w:fill="auto"/>
            <w:vAlign w:val="top"/>
          </w:tcPr>
          <w:p w14:paraId="43D81EBD">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7</w:t>
            </w:r>
            <w:r>
              <w:rPr>
                <w:rFonts w:hint="eastAsia" w:asciiTheme="minorEastAsia" w:hAnsiTheme="minorEastAsia" w:eastAsiaTheme="minorEastAsia"/>
                <w:sz w:val="18"/>
                <w:szCs w:val="18"/>
                <w:lang w:val="en-US" w:eastAsia="zh-CN"/>
              </w:rPr>
              <w:t>西门子（Siemens）</w:t>
            </w:r>
          </w:p>
        </w:tc>
        <w:tc>
          <w:tcPr>
            <w:tcW w:w="2838" w:type="dxa"/>
            <w:shd w:val="clear" w:color="auto" w:fill="auto"/>
            <w:vAlign w:val="top"/>
          </w:tcPr>
          <w:p w14:paraId="13891DC8">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13厦门精川</w:t>
            </w:r>
          </w:p>
        </w:tc>
        <w:tc>
          <w:tcPr>
            <w:tcW w:w="1948" w:type="dxa"/>
            <w:shd w:val="clear" w:color="auto" w:fill="auto"/>
            <w:vAlign w:val="top"/>
          </w:tcPr>
          <w:p w14:paraId="07BFA535">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19</w:t>
            </w:r>
          </w:p>
        </w:tc>
      </w:tr>
      <w:tr w14:paraId="409A6E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90" w:type="dxa"/>
            <w:shd w:val="clear" w:color="auto" w:fill="auto"/>
            <w:vAlign w:val="top"/>
          </w:tcPr>
          <w:p w14:paraId="4D8AB0FF">
            <w:pPr>
              <w:rPr>
                <w:rFonts w:hint="eastAsia" w:cs="Times New Roman" w:asciiTheme="minorEastAsia" w:hAnsiTheme="minorEastAsia" w:eastAsiaTheme="minorEastAsia"/>
                <w:kern w:val="2"/>
                <w:sz w:val="18"/>
                <w:szCs w:val="18"/>
                <w:lang w:val="en-US" w:eastAsia="zh-CN" w:bidi="ar-SA"/>
              </w:rPr>
            </w:pPr>
            <w:r>
              <w:rPr>
                <w:rStyle w:val="30"/>
                <w:rFonts w:hint="eastAsia" w:asciiTheme="minorEastAsia" w:hAnsiTheme="minorEastAsia" w:eastAsiaTheme="minorEastAsia"/>
                <w:sz w:val="18"/>
                <w:szCs w:val="18"/>
              </w:rPr>
              <w:t>2北京迪妙声</w:t>
            </w:r>
          </w:p>
        </w:tc>
        <w:tc>
          <w:tcPr>
            <w:tcW w:w="2044" w:type="dxa"/>
            <w:shd w:val="clear" w:color="auto" w:fill="auto"/>
            <w:vAlign w:val="top"/>
          </w:tcPr>
          <w:p w14:paraId="455849A9">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8</w:t>
            </w:r>
            <w:r>
              <w:rPr>
                <w:rFonts w:hint="eastAsia" w:asciiTheme="minorEastAsia" w:hAnsiTheme="minorEastAsia" w:eastAsiaTheme="minorEastAsia"/>
                <w:sz w:val="18"/>
                <w:szCs w:val="18"/>
                <w:lang w:val="en-US" w:eastAsia="zh-CN"/>
              </w:rPr>
              <w:t xml:space="preserve"> </w:t>
            </w:r>
            <w:r>
              <w:rPr>
                <w:rFonts w:hint="eastAsia" w:asciiTheme="minorEastAsia" w:hAnsiTheme="minorEastAsia" w:eastAsiaTheme="minorEastAsia"/>
                <w:sz w:val="18"/>
                <w:szCs w:val="18"/>
              </w:rPr>
              <w:t>OTT</w:t>
            </w:r>
          </w:p>
        </w:tc>
        <w:tc>
          <w:tcPr>
            <w:tcW w:w="2838" w:type="dxa"/>
            <w:shd w:val="clear" w:color="auto" w:fill="auto"/>
            <w:vAlign w:val="top"/>
          </w:tcPr>
          <w:p w14:paraId="2BD2813A">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14</w:t>
            </w:r>
            <w:r>
              <w:rPr>
                <w:rFonts w:hint="eastAsia" w:asciiTheme="minorEastAsia" w:hAnsiTheme="minorEastAsia" w:eastAsiaTheme="minorEastAsia"/>
                <w:sz w:val="18"/>
                <w:szCs w:val="18"/>
                <w:lang w:val="en-US" w:eastAsia="zh-CN"/>
              </w:rPr>
              <w:t xml:space="preserve"> 施耐德</w:t>
            </w:r>
            <w:r>
              <w:rPr>
                <w:rFonts w:hint="eastAsia" w:asciiTheme="minorEastAsia" w:hAnsiTheme="minorEastAsia" w:eastAsiaTheme="minorEastAsia"/>
                <w:sz w:val="18"/>
                <w:szCs w:val="18"/>
                <w:lang w:eastAsia="zh-CN"/>
              </w:rPr>
              <w:t>（Schneider）（</w:t>
            </w:r>
            <w:r>
              <w:rPr>
                <w:rFonts w:hint="eastAsia" w:asciiTheme="minorEastAsia" w:hAnsiTheme="minorEastAsia" w:eastAsiaTheme="minorEastAsia"/>
                <w:sz w:val="18"/>
                <w:szCs w:val="18"/>
              </w:rPr>
              <w:t>Foxboro</w:t>
            </w:r>
            <w:r>
              <w:rPr>
                <w:rFonts w:hint="eastAsia" w:asciiTheme="minorEastAsia" w:hAnsiTheme="minorEastAsia" w:eastAsiaTheme="minorEastAsia"/>
                <w:sz w:val="18"/>
                <w:szCs w:val="18"/>
                <w:lang w:eastAsia="zh-CN"/>
              </w:rPr>
              <w:t>）</w:t>
            </w:r>
          </w:p>
        </w:tc>
        <w:tc>
          <w:tcPr>
            <w:tcW w:w="1948" w:type="dxa"/>
            <w:shd w:val="clear" w:color="auto" w:fill="auto"/>
            <w:vAlign w:val="top"/>
          </w:tcPr>
          <w:p w14:paraId="56AEBB10">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20</w:t>
            </w:r>
          </w:p>
        </w:tc>
      </w:tr>
      <w:tr w14:paraId="0D7A52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90" w:type="dxa"/>
            <w:shd w:val="clear" w:color="auto" w:fill="auto"/>
            <w:vAlign w:val="top"/>
          </w:tcPr>
          <w:p w14:paraId="22605C46">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3开封百特</w:t>
            </w:r>
          </w:p>
        </w:tc>
        <w:tc>
          <w:tcPr>
            <w:tcW w:w="2044" w:type="dxa"/>
            <w:shd w:val="clear" w:color="auto" w:fill="auto"/>
            <w:vAlign w:val="top"/>
          </w:tcPr>
          <w:p w14:paraId="481910E1">
            <w:pPr>
              <w:ind w:right="-113" w:rightChars="-54"/>
              <w:jc w:val="left"/>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9上海自仪</w:t>
            </w:r>
          </w:p>
        </w:tc>
        <w:tc>
          <w:tcPr>
            <w:tcW w:w="2838" w:type="dxa"/>
            <w:shd w:val="clear" w:color="auto" w:fill="auto"/>
            <w:vAlign w:val="top"/>
          </w:tcPr>
          <w:p w14:paraId="682885AF">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15</w:t>
            </w:r>
          </w:p>
        </w:tc>
        <w:tc>
          <w:tcPr>
            <w:tcW w:w="1948" w:type="dxa"/>
            <w:shd w:val="clear" w:color="auto" w:fill="auto"/>
            <w:vAlign w:val="top"/>
          </w:tcPr>
          <w:p w14:paraId="171CAB0E">
            <w:pPr>
              <w:rPr>
                <w:rFonts w:hint="default"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21</w:t>
            </w:r>
          </w:p>
        </w:tc>
      </w:tr>
      <w:tr w14:paraId="6BB790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90" w:type="dxa"/>
            <w:shd w:val="clear" w:color="auto" w:fill="auto"/>
            <w:vAlign w:val="top"/>
          </w:tcPr>
          <w:p w14:paraId="190D3C59">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4</w:t>
            </w:r>
            <w:r>
              <w:rPr>
                <w:rFonts w:hint="eastAsia" w:cs="Arial" w:asciiTheme="minorEastAsia" w:hAnsiTheme="minorEastAsia" w:eastAsiaTheme="minorEastAsia"/>
                <w:sz w:val="18"/>
                <w:szCs w:val="18"/>
              </w:rPr>
              <w:t>科隆（Krohne）</w:t>
            </w:r>
          </w:p>
        </w:tc>
        <w:tc>
          <w:tcPr>
            <w:tcW w:w="2044" w:type="dxa"/>
            <w:shd w:val="clear" w:color="auto" w:fill="auto"/>
            <w:vAlign w:val="top"/>
          </w:tcPr>
          <w:p w14:paraId="3CE46BF9">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10重庆川仪</w:t>
            </w:r>
          </w:p>
        </w:tc>
        <w:tc>
          <w:tcPr>
            <w:tcW w:w="2838" w:type="dxa"/>
            <w:shd w:val="clear" w:color="auto" w:fill="auto"/>
            <w:vAlign w:val="top"/>
          </w:tcPr>
          <w:p w14:paraId="66FD0020">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16</w:t>
            </w:r>
          </w:p>
        </w:tc>
        <w:tc>
          <w:tcPr>
            <w:tcW w:w="1948" w:type="dxa"/>
            <w:shd w:val="clear" w:color="auto" w:fill="auto"/>
            <w:vAlign w:val="top"/>
          </w:tcPr>
          <w:p w14:paraId="02C40285">
            <w:pPr>
              <w:rPr>
                <w:rFonts w:hint="default"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22</w:t>
            </w:r>
          </w:p>
        </w:tc>
      </w:tr>
      <w:tr w14:paraId="5770EF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990" w:type="dxa"/>
            <w:shd w:val="clear" w:color="auto" w:fill="auto"/>
            <w:vAlign w:val="top"/>
          </w:tcPr>
          <w:p w14:paraId="5BED4F66">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5山东艾默克</w:t>
            </w:r>
          </w:p>
        </w:tc>
        <w:tc>
          <w:tcPr>
            <w:tcW w:w="2044" w:type="dxa"/>
            <w:shd w:val="clear" w:color="auto" w:fill="auto"/>
            <w:vAlign w:val="top"/>
          </w:tcPr>
          <w:p w14:paraId="6FD7BD5F">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11艾默生（Emerson）</w:t>
            </w:r>
          </w:p>
        </w:tc>
        <w:tc>
          <w:tcPr>
            <w:tcW w:w="2838" w:type="dxa"/>
            <w:shd w:val="clear" w:color="auto" w:fill="auto"/>
            <w:vAlign w:val="top"/>
          </w:tcPr>
          <w:p w14:paraId="4E680738">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17</w:t>
            </w:r>
          </w:p>
        </w:tc>
        <w:tc>
          <w:tcPr>
            <w:tcW w:w="1948" w:type="dxa"/>
            <w:shd w:val="clear" w:color="auto" w:fill="auto"/>
            <w:vAlign w:val="top"/>
          </w:tcPr>
          <w:p w14:paraId="10A60851">
            <w:pPr>
              <w:rPr>
                <w:rFonts w:hint="default"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23</w:t>
            </w:r>
          </w:p>
        </w:tc>
      </w:tr>
      <w:tr w14:paraId="6AEBBC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90" w:type="dxa"/>
            <w:shd w:val="clear" w:color="auto" w:fill="auto"/>
            <w:vAlign w:val="top"/>
          </w:tcPr>
          <w:p w14:paraId="23A01F7C">
            <w:pPr>
              <w:rPr>
                <w:rFonts w:hint="eastAsia" w:cs="Arial" w:asciiTheme="minorEastAsia" w:hAnsiTheme="minorEastAsia" w:eastAsiaTheme="minorEastAsia"/>
                <w:kern w:val="2"/>
                <w:sz w:val="18"/>
                <w:szCs w:val="18"/>
                <w:lang w:val="en-US" w:eastAsia="zh-CN" w:bidi="ar-SA"/>
              </w:rPr>
            </w:pPr>
            <w:r>
              <w:rPr>
                <w:rFonts w:hint="eastAsia" w:cs="Arial" w:asciiTheme="minorEastAsia" w:hAnsiTheme="minorEastAsia" w:eastAsiaTheme="minorEastAsia"/>
                <w:sz w:val="18"/>
                <w:szCs w:val="18"/>
              </w:rPr>
              <w:t>6</w:t>
            </w:r>
            <w:r>
              <w:rPr>
                <w:rFonts w:hint="eastAsia" w:cs="Arial" w:asciiTheme="minorEastAsia" w:hAnsiTheme="minorEastAsia" w:eastAsiaTheme="minorEastAsia"/>
                <w:sz w:val="18"/>
                <w:szCs w:val="18"/>
                <w:lang w:val="en-US" w:eastAsia="zh-CN"/>
              </w:rPr>
              <w:t xml:space="preserve"> E+H</w:t>
            </w:r>
          </w:p>
        </w:tc>
        <w:tc>
          <w:tcPr>
            <w:tcW w:w="2044" w:type="dxa"/>
            <w:shd w:val="clear" w:color="auto" w:fill="auto"/>
            <w:vAlign w:val="top"/>
          </w:tcPr>
          <w:p w14:paraId="26A108CC">
            <w:pPr>
              <w:rPr>
                <w:rFonts w:hint="default"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12</w:t>
            </w:r>
            <w:r>
              <w:rPr>
                <w:rFonts w:hint="eastAsia" w:asciiTheme="minorEastAsia" w:hAnsiTheme="minorEastAsia" w:eastAsiaTheme="minorEastAsia"/>
                <w:sz w:val="18"/>
                <w:szCs w:val="18"/>
                <w:lang w:val="en-US" w:eastAsia="zh-CN"/>
              </w:rPr>
              <w:t>冰得（Binder）</w:t>
            </w:r>
          </w:p>
        </w:tc>
        <w:tc>
          <w:tcPr>
            <w:tcW w:w="2838" w:type="dxa"/>
            <w:shd w:val="clear" w:color="auto" w:fill="auto"/>
            <w:vAlign w:val="top"/>
          </w:tcPr>
          <w:p w14:paraId="2F461804">
            <w:pPr>
              <w:rPr>
                <w:rFonts w:cs="Times New Roman" w:asciiTheme="minorEastAsia" w:hAnsiTheme="minorEastAsia" w:eastAsiaTheme="minorEastAsia"/>
                <w:kern w:val="2"/>
                <w:sz w:val="18"/>
                <w:szCs w:val="18"/>
                <w:lang w:val="en-US" w:eastAsia="zh-CN" w:bidi="ar-SA"/>
              </w:rPr>
            </w:pPr>
            <w:r>
              <w:rPr>
                <w:rFonts w:hint="eastAsia" w:cs="Arial" w:asciiTheme="minorEastAsia" w:hAnsiTheme="minorEastAsia" w:eastAsiaTheme="minorEastAsia"/>
                <w:sz w:val="18"/>
                <w:szCs w:val="18"/>
              </w:rPr>
              <w:t>18</w:t>
            </w:r>
          </w:p>
        </w:tc>
        <w:tc>
          <w:tcPr>
            <w:tcW w:w="1948" w:type="dxa"/>
            <w:shd w:val="clear" w:color="auto" w:fill="auto"/>
            <w:vAlign w:val="top"/>
          </w:tcPr>
          <w:p w14:paraId="70B61018">
            <w:pPr>
              <w:rPr>
                <w:rFonts w:hint="default"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24</w:t>
            </w:r>
          </w:p>
        </w:tc>
      </w:tr>
      <w:tr w14:paraId="49A2B1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44A25D9C">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7DC2B0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1716C34A">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663E4889"/>
    <w:p w14:paraId="2AE874A2">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3A50BC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2F840E05">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2EC7B7B4">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3F7854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04258623">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7F1124F3">
            <w:pPr>
              <w:jc w:val="center"/>
              <w:rPr>
                <w:rFonts w:ascii="宋体" w:hAnsi="宋体"/>
                <w:bCs/>
                <w:sz w:val="18"/>
                <w:szCs w:val="18"/>
              </w:rPr>
            </w:pPr>
          </w:p>
        </w:tc>
      </w:tr>
      <w:tr w14:paraId="5C359E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074710B0">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5457A5B6">
            <w:pPr>
              <w:jc w:val="center"/>
              <w:rPr>
                <w:rFonts w:ascii="宋体" w:hAnsi="宋体"/>
                <w:bCs/>
                <w:sz w:val="18"/>
                <w:szCs w:val="18"/>
              </w:rPr>
            </w:pPr>
          </w:p>
        </w:tc>
      </w:tr>
      <w:tr w14:paraId="43FC3B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4CFD60D3">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5F4FFBE0">
            <w:pPr>
              <w:jc w:val="center"/>
              <w:rPr>
                <w:rFonts w:ascii="宋体" w:hAnsi="宋体"/>
                <w:bCs/>
                <w:sz w:val="18"/>
                <w:szCs w:val="18"/>
              </w:rPr>
            </w:pPr>
          </w:p>
        </w:tc>
      </w:tr>
    </w:tbl>
    <w:p w14:paraId="51AB4F3C">
      <w:r>
        <w:rPr>
          <w:rFonts w:hint="eastAsia" w:ascii="宋体" w:hAnsi="宋体"/>
          <w:sz w:val="18"/>
          <w:szCs w:val="18"/>
        </w:rPr>
        <w:t>说明：“品牌编号(名称)”栏可填写上文参考名录中对应的品牌数字编号或直接填写品牌名称；</w:t>
      </w:r>
    </w:p>
    <w:p w14:paraId="3E2FB304">
      <w:pPr>
        <w:pStyle w:val="3"/>
        <w:rPr>
          <w:rFonts w:hint="eastAsia"/>
          <w:lang w:val="en-US" w:eastAsia="zh-CN"/>
        </w:rPr>
      </w:pPr>
      <w:r>
        <w:rPr>
          <w:rFonts w:hint="eastAsia"/>
          <w:lang w:val="en-US" w:eastAsia="zh-CN"/>
        </w:rPr>
        <w:t>COD 测定仪</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5E836A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1AD6CEE5">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COD 测定仪品牌参考名录</w:t>
            </w:r>
          </w:p>
        </w:tc>
      </w:tr>
      <w:tr w14:paraId="2255E8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2D315C7">
            <w:pP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hint="default" w:cs="Arial" w:asciiTheme="minorEastAsia" w:hAnsiTheme="minorEastAsia" w:eastAsiaTheme="minorEastAsia"/>
                <w:sz w:val="18"/>
                <w:szCs w:val="18"/>
              </w:rPr>
              <w:t>哈希（Hach）</w:t>
            </w:r>
          </w:p>
        </w:tc>
        <w:tc>
          <w:tcPr>
            <w:tcW w:w="2175" w:type="dxa"/>
          </w:tcPr>
          <w:p w14:paraId="60B96981">
            <w:pPr>
              <w:rPr>
                <w:rFonts w:asciiTheme="minorEastAsia" w:hAnsiTheme="minorEastAsia" w:eastAsiaTheme="minorEastAsia"/>
                <w:sz w:val="18"/>
                <w:szCs w:val="18"/>
              </w:rPr>
            </w:pPr>
            <w:r>
              <w:rPr>
                <w:rFonts w:hint="eastAsia" w:asciiTheme="minorEastAsia" w:hAnsiTheme="minorEastAsia" w:eastAsiaTheme="minorEastAsia"/>
                <w:sz w:val="18"/>
                <w:szCs w:val="18"/>
              </w:rPr>
              <w:t>7北京得世达环保</w:t>
            </w:r>
          </w:p>
        </w:tc>
        <w:tc>
          <w:tcPr>
            <w:tcW w:w="2350" w:type="dxa"/>
          </w:tcPr>
          <w:p w14:paraId="112B8BAA">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097D1033">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53330F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5080405">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w:t>
            </w:r>
            <w:r>
              <w:rPr>
                <w:rFonts w:hint="eastAsia" w:asciiTheme="minorEastAsia" w:hAnsiTheme="minorEastAsia" w:eastAsiaTheme="minorEastAsia"/>
                <w:sz w:val="18"/>
                <w:szCs w:val="18"/>
              </w:rPr>
              <w:t>西门子</w:t>
            </w:r>
          </w:p>
        </w:tc>
        <w:tc>
          <w:tcPr>
            <w:tcW w:w="2175" w:type="dxa"/>
          </w:tcPr>
          <w:p w14:paraId="4843B9D9">
            <w:pPr>
              <w:rPr>
                <w:rFonts w:asciiTheme="minorEastAsia" w:hAnsiTheme="minorEastAsia" w:eastAsiaTheme="minorEastAsia"/>
                <w:sz w:val="18"/>
                <w:szCs w:val="18"/>
              </w:rPr>
            </w:pPr>
            <w:r>
              <w:rPr>
                <w:rFonts w:hint="eastAsia" w:asciiTheme="minorEastAsia" w:hAnsiTheme="minorEastAsia" w:eastAsiaTheme="minorEastAsia"/>
                <w:sz w:val="18"/>
                <w:szCs w:val="18"/>
              </w:rPr>
              <w:t>8</w:t>
            </w:r>
            <w:r>
              <w:rPr>
                <w:rFonts w:hint="eastAsia" w:asciiTheme="minorEastAsia" w:hAnsiTheme="minorEastAsia" w:eastAsiaTheme="minorEastAsia"/>
                <w:sz w:val="18"/>
                <w:szCs w:val="18"/>
                <w:lang w:val="en-US" w:eastAsia="zh-CN"/>
              </w:rPr>
              <w:t xml:space="preserve"> </w:t>
            </w:r>
            <w:r>
              <w:rPr>
                <w:rFonts w:hint="eastAsia" w:asciiTheme="minorEastAsia" w:hAnsiTheme="minorEastAsia" w:eastAsiaTheme="minorEastAsia"/>
                <w:sz w:val="18"/>
                <w:szCs w:val="18"/>
              </w:rPr>
              <w:t>WTW</w:t>
            </w:r>
          </w:p>
        </w:tc>
        <w:tc>
          <w:tcPr>
            <w:tcW w:w="2350" w:type="dxa"/>
          </w:tcPr>
          <w:p w14:paraId="69E57511">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781A3664">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0E6C9F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60DC46F3">
            <w:pP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hint="eastAsia" w:cs="Arial" w:asciiTheme="minorEastAsia" w:hAnsiTheme="minorEastAsia" w:eastAsiaTheme="minorEastAsia"/>
                <w:sz w:val="18"/>
                <w:szCs w:val="18"/>
                <w:lang w:val="en-US" w:eastAsia="zh-CN"/>
              </w:rPr>
              <w:t xml:space="preserve"> </w:t>
            </w:r>
            <w:r>
              <w:rPr>
                <w:rFonts w:hint="default" w:cs="Arial" w:asciiTheme="minorEastAsia" w:hAnsiTheme="minorEastAsia" w:eastAsiaTheme="minorEastAsia"/>
                <w:sz w:val="18"/>
                <w:szCs w:val="18"/>
              </w:rPr>
              <w:t>E+H</w:t>
            </w:r>
          </w:p>
        </w:tc>
        <w:tc>
          <w:tcPr>
            <w:tcW w:w="2175" w:type="dxa"/>
          </w:tcPr>
          <w:p w14:paraId="4B3B9F4C">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w:t>
            </w:r>
            <w:r>
              <w:rPr>
                <w:rFonts w:hint="eastAsia" w:asciiTheme="minorEastAsia" w:hAnsiTheme="minorEastAsia" w:eastAsiaTheme="minorEastAsia"/>
                <w:sz w:val="18"/>
                <w:szCs w:val="18"/>
                <w:lang w:val="en-US" w:eastAsia="zh-CN"/>
              </w:rPr>
              <w:t xml:space="preserve"> </w:t>
            </w:r>
            <w:r>
              <w:rPr>
                <w:rFonts w:hint="eastAsia" w:asciiTheme="minorEastAsia" w:hAnsiTheme="minorEastAsia" w:eastAsiaTheme="minorEastAsia"/>
                <w:sz w:val="18"/>
                <w:szCs w:val="18"/>
              </w:rPr>
              <w:t>ABB</w:t>
            </w:r>
          </w:p>
        </w:tc>
        <w:tc>
          <w:tcPr>
            <w:tcW w:w="2350" w:type="dxa"/>
          </w:tcPr>
          <w:p w14:paraId="32E7728C">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5EA3D7AD">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615723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4D7D89B3">
            <w:pPr>
              <w:rPr>
                <w:rFonts w:asciiTheme="minorEastAsia" w:hAnsiTheme="minorEastAsia" w:eastAsiaTheme="minorEastAsia"/>
                <w:sz w:val="18"/>
                <w:szCs w:val="18"/>
              </w:rPr>
            </w:pPr>
            <w:r>
              <w:rPr>
                <w:rFonts w:hint="eastAsia" w:asciiTheme="minorEastAsia" w:hAnsiTheme="minorEastAsia" w:eastAsiaTheme="minorEastAsia"/>
                <w:sz w:val="18"/>
                <w:szCs w:val="18"/>
              </w:rPr>
              <w:t>4碧兴物联</w:t>
            </w:r>
          </w:p>
        </w:tc>
        <w:tc>
          <w:tcPr>
            <w:tcW w:w="2175" w:type="dxa"/>
          </w:tcPr>
          <w:p w14:paraId="61413B28">
            <w:pP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10西华创</w:t>
            </w:r>
          </w:p>
        </w:tc>
        <w:tc>
          <w:tcPr>
            <w:tcW w:w="2350" w:type="dxa"/>
          </w:tcPr>
          <w:p w14:paraId="47E8E19B">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52015D5E">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3EAE5F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517AE572">
            <w:pP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hint="default" w:cs="Arial" w:asciiTheme="minorEastAsia" w:hAnsiTheme="minorEastAsia" w:eastAsiaTheme="minorEastAsia"/>
                <w:sz w:val="18"/>
                <w:szCs w:val="18"/>
              </w:rPr>
              <w:t>岛津（Shimadzu）</w:t>
            </w:r>
          </w:p>
        </w:tc>
        <w:tc>
          <w:tcPr>
            <w:tcW w:w="2175" w:type="dxa"/>
          </w:tcPr>
          <w:p w14:paraId="0D69A765">
            <w:pPr>
              <w:rPr>
                <w:rFonts w:asciiTheme="minorEastAsia" w:hAnsiTheme="minorEastAsia" w:eastAsiaTheme="minorEastAsia"/>
                <w:sz w:val="18"/>
                <w:szCs w:val="18"/>
              </w:rPr>
            </w:pPr>
            <w:r>
              <w:rPr>
                <w:rFonts w:hint="eastAsia" w:asciiTheme="minorEastAsia" w:hAnsiTheme="minorEastAsia" w:eastAsiaTheme="minorEastAsia"/>
                <w:sz w:val="18"/>
                <w:szCs w:val="18"/>
              </w:rPr>
              <w:t>11珠海华航环保</w:t>
            </w:r>
          </w:p>
        </w:tc>
        <w:tc>
          <w:tcPr>
            <w:tcW w:w="2350" w:type="dxa"/>
          </w:tcPr>
          <w:p w14:paraId="0B32C480">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4A7DE3EF">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77319F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688224D8">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6桂林云璟科技</w:t>
            </w:r>
          </w:p>
        </w:tc>
        <w:tc>
          <w:tcPr>
            <w:tcW w:w="2175" w:type="dxa"/>
          </w:tcPr>
          <w:p w14:paraId="4740B697">
            <w:pP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2350" w:type="dxa"/>
          </w:tcPr>
          <w:p w14:paraId="108E583B">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5D63F1B9">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0DF637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2C91A07E">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25E817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744407BC">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7B95E809"/>
    <w:p w14:paraId="7216489A">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70AE9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163" w:type="pct"/>
            <w:shd w:val="clear" w:color="auto" w:fill="CCFFFF"/>
            <w:vAlign w:val="center"/>
          </w:tcPr>
          <w:p w14:paraId="7225033D">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2C498D52">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6AE724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62CF57DF">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07989115">
            <w:pPr>
              <w:jc w:val="center"/>
              <w:rPr>
                <w:rFonts w:ascii="宋体" w:hAnsi="宋体"/>
                <w:bCs/>
                <w:sz w:val="18"/>
                <w:szCs w:val="18"/>
              </w:rPr>
            </w:pPr>
          </w:p>
        </w:tc>
      </w:tr>
      <w:tr w14:paraId="05AF55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4DF878A5">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2C564F16">
            <w:pPr>
              <w:jc w:val="center"/>
              <w:rPr>
                <w:rFonts w:ascii="宋体" w:hAnsi="宋体"/>
                <w:bCs/>
                <w:sz w:val="18"/>
                <w:szCs w:val="18"/>
              </w:rPr>
            </w:pPr>
          </w:p>
        </w:tc>
      </w:tr>
      <w:tr w14:paraId="04663E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2001C47F">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52FA4F79">
            <w:pPr>
              <w:jc w:val="center"/>
              <w:rPr>
                <w:rFonts w:ascii="宋体" w:hAnsi="宋体"/>
                <w:bCs/>
                <w:sz w:val="18"/>
                <w:szCs w:val="18"/>
              </w:rPr>
            </w:pPr>
          </w:p>
        </w:tc>
      </w:tr>
    </w:tbl>
    <w:p w14:paraId="153A85F6">
      <w:r>
        <w:rPr>
          <w:rFonts w:hint="eastAsia" w:ascii="宋体" w:hAnsi="宋体"/>
          <w:sz w:val="18"/>
          <w:szCs w:val="18"/>
        </w:rPr>
        <w:t>说明：“品牌编号(名称)”栏可填写上文参考名录中对应的品牌数字编号或直接填写品牌名称；</w:t>
      </w:r>
    </w:p>
    <w:p w14:paraId="7E6F894A">
      <w:pPr>
        <w:pStyle w:val="3"/>
        <w:rPr>
          <w:rFonts w:hint="eastAsia"/>
          <w:lang w:val="en-US" w:eastAsia="zh-CN"/>
        </w:rPr>
      </w:pPr>
      <w:r>
        <w:rPr>
          <w:rFonts w:hint="eastAsia"/>
          <w:lang w:val="en-US" w:eastAsia="zh-CN"/>
        </w:rPr>
        <w:t>氨氮测定仪</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651830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621FE630">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氨氮测定仪品牌参考名录</w:t>
            </w:r>
          </w:p>
        </w:tc>
      </w:tr>
      <w:tr w14:paraId="27D39E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7A1D42B3">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w:t>
            </w:r>
            <w:r>
              <w:rPr>
                <w:rFonts w:hint="default" w:cs="Arial" w:asciiTheme="minorEastAsia" w:hAnsiTheme="minorEastAsia" w:eastAsiaTheme="minorEastAsia"/>
                <w:sz w:val="18"/>
                <w:szCs w:val="18"/>
              </w:rPr>
              <w:t>哈希（Hach）</w:t>
            </w:r>
          </w:p>
        </w:tc>
        <w:tc>
          <w:tcPr>
            <w:tcW w:w="2175" w:type="dxa"/>
            <w:shd w:val="clear" w:color="auto" w:fill="auto"/>
            <w:vAlign w:val="top"/>
          </w:tcPr>
          <w:p w14:paraId="684FE211">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7北京得世达环保</w:t>
            </w:r>
          </w:p>
        </w:tc>
        <w:tc>
          <w:tcPr>
            <w:tcW w:w="2350" w:type="dxa"/>
          </w:tcPr>
          <w:p w14:paraId="573DDD86">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543A85EB">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0F48A8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06B7D759">
            <w:pPr>
              <w:rPr>
                <w:rFonts w:cs="Times New Roman" w:asciiTheme="minorEastAsia" w:hAnsiTheme="minorEastAsia" w:eastAsiaTheme="minorEastAsia"/>
                <w:kern w:val="2"/>
                <w:sz w:val="18"/>
                <w:szCs w:val="18"/>
                <w:lang w:val="en-US" w:eastAsia="zh-CN" w:bidi="ar-SA"/>
              </w:rPr>
            </w:pPr>
            <w:r>
              <w:rPr>
                <w:rStyle w:val="30"/>
                <w:rFonts w:hint="eastAsia" w:asciiTheme="minorEastAsia" w:hAnsiTheme="minorEastAsia" w:eastAsiaTheme="minorEastAsia"/>
                <w:sz w:val="18"/>
                <w:szCs w:val="18"/>
              </w:rPr>
              <w:t>2</w:t>
            </w:r>
            <w:r>
              <w:rPr>
                <w:rFonts w:hint="eastAsia" w:asciiTheme="minorEastAsia" w:hAnsiTheme="minorEastAsia" w:eastAsiaTheme="minorEastAsia"/>
                <w:sz w:val="18"/>
                <w:szCs w:val="18"/>
              </w:rPr>
              <w:t>西门子</w:t>
            </w:r>
          </w:p>
        </w:tc>
        <w:tc>
          <w:tcPr>
            <w:tcW w:w="2175" w:type="dxa"/>
            <w:shd w:val="clear" w:color="auto" w:fill="auto"/>
            <w:vAlign w:val="top"/>
          </w:tcPr>
          <w:p w14:paraId="3604F030">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8</w:t>
            </w:r>
            <w:r>
              <w:rPr>
                <w:rFonts w:hint="eastAsia" w:asciiTheme="minorEastAsia" w:hAnsiTheme="minorEastAsia" w:eastAsiaTheme="minorEastAsia"/>
                <w:sz w:val="18"/>
                <w:szCs w:val="18"/>
                <w:lang w:val="en-US" w:eastAsia="zh-CN"/>
              </w:rPr>
              <w:t xml:space="preserve"> </w:t>
            </w:r>
            <w:r>
              <w:rPr>
                <w:rFonts w:hint="eastAsia" w:asciiTheme="minorEastAsia" w:hAnsiTheme="minorEastAsia" w:eastAsiaTheme="minorEastAsia"/>
                <w:sz w:val="18"/>
                <w:szCs w:val="18"/>
              </w:rPr>
              <w:t>WTW</w:t>
            </w:r>
          </w:p>
        </w:tc>
        <w:tc>
          <w:tcPr>
            <w:tcW w:w="2350" w:type="dxa"/>
          </w:tcPr>
          <w:p w14:paraId="1E6B532C">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33B3A452">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03ADC1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05D7B613">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3</w:t>
            </w:r>
            <w:r>
              <w:rPr>
                <w:rFonts w:hint="eastAsia" w:cs="Arial" w:asciiTheme="minorEastAsia" w:hAnsiTheme="minorEastAsia" w:eastAsiaTheme="minorEastAsia"/>
                <w:sz w:val="18"/>
                <w:szCs w:val="18"/>
                <w:lang w:val="en-US" w:eastAsia="zh-CN"/>
              </w:rPr>
              <w:t xml:space="preserve"> </w:t>
            </w:r>
            <w:r>
              <w:rPr>
                <w:rFonts w:hint="default" w:cs="Arial" w:asciiTheme="minorEastAsia" w:hAnsiTheme="minorEastAsia" w:eastAsiaTheme="minorEastAsia"/>
                <w:sz w:val="18"/>
                <w:szCs w:val="18"/>
              </w:rPr>
              <w:t>E+H</w:t>
            </w:r>
          </w:p>
        </w:tc>
        <w:tc>
          <w:tcPr>
            <w:tcW w:w="2175" w:type="dxa"/>
            <w:shd w:val="clear" w:color="auto" w:fill="auto"/>
            <w:vAlign w:val="top"/>
          </w:tcPr>
          <w:p w14:paraId="5CDB2F12">
            <w:pPr>
              <w:ind w:right="-113" w:rightChars="-54"/>
              <w:jc w:val="left"/>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9</w:t>
            </w:r>
            <w:r>
              <w:rPr>
                <w:rFonts w:hint="eastAsia" w:asciiTheme="minorEastAsia" w:hAnsiTheme="minorEastAsia" w:eastAsiaTheme="minorEastAsia"/>
                <w:sz w:val="18"/>
                <w:szCs w:val="18"/>
                <w:lang w:val="en-US" w:eastAsia="zh-CN"/>
              </w:rPr>
              <w:t xml:space="preserve"> </w:t>
            </w:r>
            <w:r>
              <w:rPr>
                <w:rFonts w:hint="eastAsia" w:asciiTheme="minorEastAsia" w:hAnsiTheme="minorEastAsia" w:eastAsiaTheme="minorEastAsia"/>
                <w:sz w:val="18"/>
                <w:szCs w:val="18"/>
              </w:rPr>
              <w:t>ABB</w:t>
            </w:r>
          </w:p>
        </w:tc>
        <w:tc>
          <w:tcPr>
            <w:tcW w:w="2350" w:type="dxa"/>
          </w:tcPr>
          <w:p w14:paraId="39463690">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66353D00">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187641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shd w:val="clear" w:color="auto" w:fill="auto"/>
            <w:vAlign w:val="top"/>
          </w:tcPr>
          <w:p w14:paraId="53E755A9">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4碧兴物联</w:t>
            </w:r>
          </w:p>
        </w:tc>
        <w:tc>
          <w:tcPr>
            <w:tcW w:w="2175" w:type="dxa"/>
            <w:shd w:val="clear" w:color="auto" w:fill="auto"/>
            <w:vAlign w:val="top"/>
          </w:tcPr>
          <w:p w14:paraId="6028DDDB">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10西华创</w:t>
            </w:r>
          </w:p>
        </w:tc>
        <w:tc>
          <w:tcPr>
            <w:tcW w:w="2350" w:type="dxa"/>
          </w:tcPr>
          <w:p w14:paraId="72675F98">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5FEB4D19">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0ED877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shd w:val="clear" w:color="auto" w:fill="auto"/>
            <w:vAlign w:val="top"/>
          </w:tcPr>
          <w:p w14:paraId="6707EE3F">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5</w:t>
            </w:r>
            <w:r>
              <w:rPr>
                <w:rFonts w:hint="default" w:cs="Arial" w:asciiTheme="minorEastAsia" w:hAnsiTheme="minorEastAsia" w:eastAsiaTheme="minorEastAsia"/>
                <w:sz w:val="18"/>
                <w:szCs w:val="18"/>
              </w:rPr>
              <w:t>岛津（Shimadzu）</w:t>
            </w:r>
          </w:p>
        </w:tc>
        <w:tc>
          <w:tcPr>
            <w:tcW w:w="2175" w:type="dxa"/>
            <w:shd w:val="clear" w:color="auto" w:fill="auto"/>
            <w:vAlign w:val="top"/>
          </w:tcPr>
          <w:p w14:paraId="67F4C331">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11珠海华航环保</w:t>
            </w:r>
          </w:p>
        </w:tc>
        <w:tc>
          <w:tcPr>
            <w:tcW w:w="2350" w:type="dxa"/>
          </w:tcPr>
          <w:p w14:paraId="27822A38">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60E0160F">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7500A7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03F016F4">
            <w:pPr>
              <w:rPr>
                <w:rFonts w:cs="Arial" w:asciiTheme="minorEastAsia" w:hAnsiTheme="minorEastAsia" w:eastAsiaTheme="minorEastAsia"/>
                <w:kern w:val="2"/>
                <w:sz w:val="18"/>
                <w:szCs w:val="18"/>
                <w:lang w:val="en-US" w:eastAsia="zh-CN" w:bidi="ar-SA"/>
              </w:rPr>
            </w:pPr>
            <w:r>
              <w:rPr>
                <w:rFonts w:hint="eastAsia" w:cs="Arial" w:asciiTheme="minorEastAsia" w:hAnsiTheme="minorEastAsia" w:eastAsiaTheme="minorEastAsia"/>
                <w:sz w:val="18"/>
                <w:szCs w:val="18"/>
              </w:rPr>
              <w:t>6桂林云璟科技</w:t>
            </w:r>
          </w:p>
        </w:tc>
        <w:tc>
          <w:tcPr>
            <w:tcW w:w="2175" w:type="dxa"/>
            <w:shd w:val="clear" w:color="auto" w:fill="auto"/>
            <w:vAlign w:val="top"/>
          </w:tcPr>
          <w:p w14:paraId="3941F53B">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12</w:t>
            </w:r>
          </w:p>
        </w:tc>
        <w:tc>
          <w:tcPr>
            <w:tcW w:w="2350" w:type="dxa"/>
          </w:tcPr>
          <w:p w14:paraId="11CAEED3">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4278C176">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163F56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0B79C93F">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5854B9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2FDA4ADF">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20938D88"/>
    <w:p w14:paraId="5F7E5A16">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16D576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22443F81">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1ED061C7">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04F39C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26A247C4">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743F98C0">
            <w:pPr>
              <w:jc w:val="center"/>
              <w:rPr>
                <w:rFonts w:ascii="宋体" w:hAnsi="宋体"/>
                <w:bCs/>
                <w:sz w:val="18"/>
                <w:szCs w:val="18"/>
              </w:rPr>
            </w:pPr>
          </w:p>
        </w:tc>
      </w:tr>
      <w:tr w14:paraId="343F0A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7BEA7A7C">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3D0AAEE8">
            <w:pPr>
              <w:jc w:val="center"/>
              <w:rPr>
                <w:rFonts w:ascii="宋体" w:hAnsi="宋体"/>
                <w:bCs/>
                <w:sz w:val="18"/>
                <w:szCs w:val="18"/>
              </w:rPr>
            </w:pPr>
          </w:p>
        </w:tc>
      </w:tr>
      <w:tr w14:paraId="264D89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7C71615D">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59F40B48">
            <w:pPr>
              <w:jc w:val="center"/>
              <w:rPr>
                <w:rFonts w:ascii="宋体" w:hAnsi="宋体"/>
                <w:bCs/>
                <w:sz w:val="18"/>
                <w:szCs w:val="18"/>
              </w:rPr>
            </w:pPr>
          </w:p>
        </w:tc>
      </w:tr>
    </w:tbl>
    <w:p w14:paraId="55052318">
      <w:r>
        <w:rPr>
          <w:rFonts w:hint="eastAsia" w:ascii="宋体" w:hAnsi="宋体"/>
          <w:sz w:val="18"/>
          <w:szCs w:val="18"/>
        </w:rPr>
        <w:t>说明：“品牌编号(名称)”栏可填写上文参考名录中对应的品牌数字编号或直接填写品牌名称；</w:t>
      </w:r>
    </w:p>
    <w:p w14:paraId="6685E24A">
      <w:pPr>
        <w:pStyle w:val="3"/>
        <w:rPr>
          <w:rFonts w:hint="eastAsia"/>
          <w:lang w:val="en-US" w:eastAsia="zh-CN"/>
        </w:rPr>
      </w:pPr>
      <w:r>
        <w:rPr>
          <w:rFonts w:hint="eastAsia"/>
          <w:lang w:val="en-US" w:eastAsia="zh-CN"/>
        </w:rPr>
        <w:t>pH 计</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334DF4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6C40FF29">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pH 计品牌参考名录</w:t>
            </w:r>
          </w:p>
        </w:tc>
      </w:tr>
      <w:tr w14:paraId="441A63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5A07CF5A">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w:t>
            </w:r>
            <w:r>
              <w:rPr>
                <w:rFonts w:hint="default" w:cs="Arial" w:asciiTheme="minorEastAsia" w:hAnsiTheme="minorEastAsia" w:eastAsiaTheme="minorEastAsia"/>
                <w:sz w:val="18"/>
                <w:szCs w:val="18"/>
              </w:rPr>
              <w:t>哈希（Hach）</w:t>
            </w:r>
          </w:p>
        </w:tc>
        <w:tc>
          <w:tcPr>
            <w:tcW w:w="2175" w:type="dxa"/>
            <w:shd w:val="clear" w:color="auto" w:fill="auto"/>
            <w:vAlign w:val="top"/>
          </w:tcPr>
          <w:p w14:paraId="14085754">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7北京得世达环保</w:t>
            </w:r>
          </w:p>
        </w:tc>
        <w:tc>
          <w:tcPr>
            <w:tcW w:w="2350" w:type="dxa"/>
          </w:tcPr>
          <w:p w14:paraId="3BE04B4A">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2A2767C8">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3FFB60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0446320A">
            <w:pPr>
              <w:rPr>
                <w:rFonts w:cs="Times New Roman" w:asciiTheme="minorEastAsia" w:hAnsiTheme="minorEastAsia" w:eastAsiaTheme="minorEastAsia"/>
                <w:kern w:val="2"/>
                <w:sz w:val="18"/>
                <w:szCs w:val="18"/>
                <w:lang w:val="en-US" w:eastAsia="zh-CN" w:bidi="ar-SA"/>
              </w:rPr>
            </w:pPr>
            <w:r>
              <w:rPr>
                <w:rStyle w:val="30"/>
                <w:rFonts w:hint="eastAsia" w:asciiTheme="minorEastAsia" w:hAnsiTheme="minorEastAsia" w:eastAsiaTheme="minorEastAsia"/>
                <w:sz w:val="18"/>
                <w:szCs w:val="18"/>
              </w:rPr>
              <w:t>2</w:t>
            </w:r>
            <w:r>
              <w:rPr>
                <w:rFonts w:hint="eastAsia" w:asciiTheme="minorEastAsia" w:hAnsiTheme="minorEastAsia" w:eastAsiaTheme="minorEastAsia"/>
                <w:sz w:val="18"/>
                <w:szCs w:val="18"/>
              </w:rPr>
              <w:t>西门子</w:t>
            </w:r>
          </w:p>
        </w:tc>
        <w:tc>
          <w:tcPr>
            <w:tcW w:w="2175" w:type="dxa"/>
            <w:shd w:val="clear" w:color="auto" w:fill="auto"/>
            <w:vAlign w:val="top"/>
          </w:tcPr>
          <w:p w14:paraId="5FBDF473">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8</w:t>
            </w:r>
            <w:r>
              <w:rPr>
                <w:rFonts w:hint="eastAsia" w:asciiTheme="minorEastAsia" w:hAnsiTheme="minorEastAsia" w:eastAsiaTheme="minorEastAsia"/>
                <w:sz w:val="18"/>
                <w:szCs w:val="18"/>
                <w:lang w:val="en-US" w:eastAsia="zh-CN"/>
              </w:rPr>
              <w:t xml:space="preserve"> </w:t>
            </w:r>
            <w:r>
              <w:rPr>
                <w:rFonts w:hint="eastAsia" w:asciiTheme="minorEastAsia" w:hAnsiTheme="minorEastAsia" w:eastAsiaTheme="minorEastAsia"/>
                <w:sz w:val="18"/>
                <w:szCs w:val="18"/>
              </w:rPr>
              <w:t>WTW</w:t>
            </w:r>
          </w:p>
        </w:tc>
        <w:tc>
          <w:tcPr>
            <w:tcW w:w="2350" w:type="dxa"/>
          </w:tcPr>
          <w:p w14:paraId="3123C8B0">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42D4A13B">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7C320B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6530E751">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3</w:t>
            </w:r>
            <w:r>
              <w:rPr>
                <w:rFonts w:hint="eastAsia" w:cs="Arial" w:asciiTheme="minorEastAsia" w:hAnsiTheme="minorEastAsia" w:eastAsiaTheme="minorEastAsia"/>
                <w:sz w:val="18"/>
                <w:szCs w:val="18"/>
                <w:lang w:val="en-US" w:eastAsia="zh-CN"/>
              </w:rPr>
              <w:t xml:space="preserve"> </w:t>
            </w:r>
            <w:r>
              <w:rPr>
                <w:rFonts w:hint="default" w:cs="Arial" w:asciiTheme="minorEastAsia" w:hAnsiTheme="minorEastAsia" w:eastAsiaTheme="minorEastAsia"/>
                <w:sz w:val="18"/>
                <w:szCs w:val="18"/>
              </w:rPr>
              <w:t>E+H</w:t>
            </w:r>
          </w:p>
        </w:tc>
        <w:tc>
          <w:tcPr>
            <w:tcW w:w="2175" w:type="dxa"/>
            <w:shd w:val="clear" w:color="auto" w:fill="auto"/>
            <w:vAlign w:val="top"/>
          </w:tcPr>
          <w:p w14:paraId="7A98B5B1">
            <w:pPr>
              <w:ind w:right="-113" w:rightChars="-54"/>
              <w:jc w:val="left"/>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9</w:t>
            </w:r>
            <w:r>
              <w:rPr>
                <w:rFonts w:hint="eastAsia" w:asciiTheme="minorEastAsia" w:hAnsiTheme="minorEastAsia" w:eastAsiaTheme="minorEastAsia"/>
                <w:sz w:val="18"/>
                <w:szCs w:val="18"/>
                <w:lang w:val="en-US" w:eastAsia="zh-CN"/>
              </w:rPr>
              <w:t xml:space="preserve"> </w:t>
            </w:r>
            <w:r>
              <w:rPr>
                <w:rFonts w:hint="eastAsia" w:asciiTheme="minorEastAsia" w:hAnsiTheme="minorEastAsia" w:eastAsiaTheme="minorEastAsia"/>
                <w:sz w:val="18"/>
                <w:szCs w:val="18"/>
              </w:rPr>
              <w:t>ABB</w:t>
            </w:r>
          </w:p>
        </w:tc>
        <w:tc>
          <w:tcPr>
            <w:tcW w:w="2350" w:type="dxa"/>
          </w:tcPr>
          <w:p w14:paraId="4B6E92B7">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05341AA5">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3475F6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shd w:val="clear" w:color="auto" w:fill="auto"/>
            <w:vAlign w:val="top"/>
          </w:tcPr>
          <w:p w14:paraId="5DB6289C">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4碧兴物联</w:t>
            </w:r>
          </w:p>
        </w:tc>
        <w:tc>
          <w:tcPr>
            <w:tcW w:w="2175" w:type="dxa"/>
            <w:shd w:val="clear" w:color="auto" w:fill="auto"/>
            <w:vAlign w:val="top"/>
          </w:tcPr>
          <w:p w14:paraId="2F860390">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10</w:t>
            </w:r>
          </w:p>
        </w:tc>
        <w:tc>
          <w:tcPr>
            <w:tcW w:w="2350" w:type="dxa"/>
          </w:tcPr>
          <w:p w14:paraId="76686A03">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07FFD94B">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0C0D38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shd w:val="clear" w:color="auto" w:fill="auto"/>
            <w:vAlign w:val="top"/>
          </w:tcPr>
          <w:p w14:paraId="6CFD3943">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5</w:t>
            </w:r>
            <w:r>
              <w:rPr>
                <w:rFonts w:hint="default" w:cs="Arial" w:asciiTheme="minorEastAsia" w:hAnsiTheme="minorEastAsia" w:eastAsiaTheme="minorEastAsia"/>
                <w:sz w:val="18"/>
                <w:szCs w:val="18"/>
              </w:rPr>
              <w:t>岛津（Shimadzu）</w:t>
            </w:r>
          </w:p>
        </w:tc>
        <w:tc>
          <w:tcPr>
            <w:tcW w:w="2175" w:type="dxa"/>
            <w:shd w:val="clear" w:color="auto" w:fill="auto"/>
            <w:vAlign w:val="top"/>
          </w:tcPr>
          <w:p w14:paraId="3F56F9A1">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11</w:t>
            </w:r>
          </w:p>
        </w:tc>
        <w:tc>
          <w:tcPr>
            <w:tcW w:w="2350" w:type="dxa"/>
          </w:tcPr>
          <w:p w14:paraId="5AC152A2">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03D5B0D4">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1142FC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6DCC2F4D">
            <w:pPr>
              <w:rPr>
                <w:rFonts w:cs="Arial" w:asciiTheme="minorEastAsia" w:hAnsiTheme="minorEastAsia" w:eastAsiaTheme="minorEastAsia"/>
                <w:kern w:val="2"/>
                <w:sz w:val="18"/>
                <w:szCs w:val="18"/>
                <w:lang w:val="en-US" w:eastAsia="zh-CN" w:bidi="ar-SA"/>
              </w:rPr>
            </w:pPr>
            <w:r>
              <w:rPr>
                <w:rFonts w:hint="eastAsia" w:cs="Arial" w:asciiTheme="minorEastAsia" w:hAnsiTheme="minorEastAsia" w:eastAsiaTheme="minorEastAsia"/>
                <w:sz w:val="18"/>
                <w:szCs w:val="18"/>
              </w:rPr>
              <w:t>6桂林云璟科技</w:t>
            </w:r>
          </w:p>
        </w:tc>
        <w:tc>
          <w:tcPr>
            <w:tcW w:w="2175" w:type="dxa"/>
            <w:shd w:val="clear" w:color="auto" w:fill="auto"/>
            <w:vAlign w:val="top"/>
          </w:tcPr>
          <w:p w14:paraId="12E0A368">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12</w:t>
            </w:r>
          </w:p>
        </w:tc>
        <w:tc>
          <w:tcPr>
            <w:tcW w:w="2350" w:type="dxa"/>
          </w:tcPr>
          <w:p w14:paraId="5A145C89">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3D19B62C">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7DA1BF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5D039803">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2DEF58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68E3DD97">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15EFA9C3"/>
    <w:p w14:paraId="45D7D566">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700306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33722B2B">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4D8ECFCB">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296826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225608A4">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5D07A32B">
            <w:pPr>
              <w:jc w:val="center"/>
              <w:rPr>
                <w:rFonts w:ascii="宋体" w:hAnsi="宋体"/>
                <w:bCs/>
                <w:sz w:val="18"/>
                <w:szCs w:val="18"/>
              </w:rPr>
            </w:pPr>
          </w:p>
        </w:tc>
      </w:tr>
      <w:tr w14:paraId="6306A2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60DCF3EC">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67DDDBA3">
            <w:pPr>
              <w:jc w:val="center"/>
              <w:rPr>
                <w:rFonts w:ascii="宋体" w:hAnsi="宋体"/>
                <w:bCs/>
                <w:sz w:val="18"/>
                <w:szCs w:val="18"/>
              </w:rPr>
            </w:pPr>
          </w:p>
        </w:tc>
      </w:tr>
      <w:tr w14:paraId="68B0A6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6FE2EE1C">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0CB3624B">
            <w:pPr>
              <w:jc w:val="center"/>
              <w:rPr>
                <w:rFonts w:ascii="宋体" w:hAnsi="宋体"/>
                <w:bCs/>
                <w:sz w:val="18"/>
                <w:szCs w:val="18"/>
              </w:rPr>
            </w:pPr>
          </w:p>
        </w:tc>
      </w:tr>
    </w:tbl>
    <w:p w14:paraId="534603E8">
      <w:r>
        <w:rPr>
          <w:rFonts w:hint="eastAsia" w:ascii="宋体" w:hAnsi="宋体"/>
          <w:sz w:val="18"/>
          <w:szCs w:val="18"/>
        </w:rPr>
        <w:t>说明：“品牌编号(名称)”栏可填写上文参考名录中对应的品牌数字编号或直接填写品牌名称；</w:t>
      </w:r>
    </w:p>
    <w:p w14:paraId="6C3C9E3B">
      <w:pPr>
        <w:pStyle w:val="3"/>
        <w:rPr>
          <w:rFonts w:hint="eastAsia"/>
          <w:lang w:val="en-US" w:eastAsia="zh-CN"/>
        </w:rPr>
      </w:pPr>
      <w:r>
        <w:rPr>
          <w:rFonts w:hint="eastAsia"/>
          <w:lang w:val="en-US" w:eastAsia="zh-CN"/>
        </w:rPr>
        <w:t>悬浮物（SS）测定仪 / 浊度仪</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0734C4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3DDAD63B">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悬浮物（SS）测定仪 / 浊度仪品牌参考名录</w:t>
            </w:r>
          </w:p>
        </w:tc>
      </w:tr>
      <w:tr w14:paraId="6F60D0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544330BF">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w:t>
            </w:r>
            <w:r>
              <w:rPr>
                <w:rFonts w:hint="default" w:cs="Arial" w:asciiTheme="minorEastAsia" w:hAnsiTheme="minorEastAsia" w:eastAsiaTheme="minorEastAsia"/>
                <w:sz w:val="18"/>
                <w:szCs w:val="18"/>
              </w:rPr>
              <w:t>哈希（Hach）</w:t>
            </w:r>
          </w:p>
        </w:tc>
        <w:tc>
          <w:tcPr>
            <w:tcW w:w="2175" w:type="dxa"/>
            <w:shd w:val="clear" w:color="auto" w:fill="auto"/>
            <w:vAlign w:val="top"/>
          </w:tcPr>
          <w:p w14:paraId="220BEB52">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7北京得世达环保</w:t>
            </w:r>
          </w:p>
        </w:tc>
        <w:tc>
          <w:tcPr>
            <w:tcW w:w="2350" w:type="dxa"/>
          </w:tcPr>
          <w:p w14:paraId="1E3D5051">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26F6D2E9">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1C7540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44DE81FC">
            <w:pPr>
              <w:rPr>
                <w:rFonts w:cs="Times New Roman" w:asciiTheme="minorEastAsia" w:hAnsiTheme="minorEastAsia" w:eastAsiaTheme="minorEastAsia"/>
                <w:kern w:val="2"/>
                <w:sz w:val="18"/>
                <w:szCs w:val="18"/>
                <w:lang w:val="en-US" w:eastAsia="zh-CN" w:bidi="ar-SA"/>
              </w:rPr>
            </w:pPr>
            <w:r>
              <w:rPr>
                <w:rStyle w:val="30"/>
                <w:rFonts w:hint="eastAsia" w:asciiTheme="minorEastAsia" w:hAnsiTheme="minorEastAsia" w:eastAsiaTheme="minorEastAsia"/>
                <w:sz w:val="18"/>
                <w:szCs w:val="18"/>
              </w:rPr>
              <w:t>2</w:t>
            </w:r>
            <w:r>
              <w:rPr>
                <w:rFonts w:hint="eastAsia" w:asciiTheme="minorEastAsia" w:hAnsiTheme="minorEastAsia" w:eastAsiaTheme="minorEastAsia"/>
                <w:sz w:val="18"/>
                <w:szCs w:val="18"/>
              </w:rPr>
              <w:t>西门子</w:t>
            </w:r>
          </w:p>
        </w:tc>
        <w:tc>
          <w:tcPr>
            <w:tcW w:w="2175" w:type="dxa"/>
            <w:shd w:val="clear" w:color="auto" w:fill="auto"/>
            <w:vAlign w:val="top"/>
          </w:tcPr>
          <w:p w14:paraId="02870EB2">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8</w:t>
            </w:r>
            <w:r>
              <w:rPr>
                <w:rFonts w:hint="eastAsia" w:asciiTheme="minorEastAsia" w:hAnsiTheme="minorEastAsia" w:eastAsiaTheme="minorEastAsia"/>
                <w:sz w:val="18"/>
                <w:szCs w:val="18"/>
                <w:lang w:val="en-US" w:eastAsia="zh-CN"/>
              </w:rPr>
              <w:t xml:space="preserve"> </w:t>
            </w:r>
            <w:r>
              <w:rPr>
                <w:rFonts w:hint="eastAsia" w:asciiTheme="minorEastAsia" w:hAnsiTheme="minorEastAsia" w:eastAsiaTheme="minorEastAsia"/>
                <w:sz w:val="18"/>
                <w:szCs w:val="18"/>
              </w:rPr>
              <w:t>WTW</w:t>
            </w:r>
          </w:p>
        </w:tc>
        <w:tc>
          <w:tcPr>
            <w:tcW w:w="2350" w:type="dxa"/>
          </w:tcPr>
          <w:p w14:paraId="6AA0B65C">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56624C71">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1C883D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79A9039D">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3</w:t>
            </w:r>
            <w:r>
              <w:rPr>
                <w:rFonts w:hint="eastAsia" w:cs="Arial" w:asciiTheme="minorEastAsia" w:hAnsiTheme="minorEastAsia" w:eastAsiaTheme="minorEastAsia"/>
                <w:sz w:val="18"/>
                <w:szCs w:val="18"/>
                <w:lang w:val="en-US" w:eastAsia="zh-CN"/>
              </w:rPr>
              <w:t xml:space="preserve"> </w:t>
            </w:r>
            <w:r>
              <w:rPr>
                <w:rFonts w:hint="default" w:cs="Arial" w:asciiTheme="minorEastAsia" w:hAnsiTheme="minorEastAsia" w:eastAsiaTheme="minorEastAsia"/>
                <w:sz w:val="18"/>
                <w:szCs w:val="18"/>
              </w:rPr>
              <w:t>E+H</w:t>
            </w:r>
          </w:p>
        </w:tc>
        <w:tc>
          <w:tcPr>
            <w:tcW w:w="2175" w:type="dxa"/>
            <w:shd w:val="clear" w:color="auto" w:fill="auto"/>
            <w:vAlign w:val="top"/>
          </w:tcPr>
          <w:p w14:paraId="5953E2CD">
            <w:pPr>
              <w:ind w:right="-113" w:rightChars="-54"/>
              <w:jc w:val="left"/>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9</w:t>
            </w:r>
            <w:r>
              <w:rPr>
                <w:rFonts w:hint="eastAsia" w:asciiTheme="minorEastAsia" w:hAnsiTheme="minorEastAsia" w:eastAsiaTheme="minorEastAsia"/>
                <w:sz w:val="18"/>
                <w:szCs w:val="18"/>
                <w:lang w:val="en-US" w:eastAsia="zh-CN"/>
              </w:rPr>
              <w:t xml:space="preserve"> </w:t>
            </w:r>
            <w:r>
              <w:rPr>
                <w:rFonts w:hint="eastAsia" w:asciiTheme="minorEastAsia" w:hAnsiTheme="minorEastAsia" w:eastAsiaTheme="minorEastAsia"/>
                <w:sz w:val="18"/>
                <w:szCs w:val="18"/>
              </w:rPr>
              <w:t>ABB</w:t>
            </w:r>
          </w:p>
        </w:tc>
        <w:tc>
          <w:tcPr>
            <w:tcW w:w="2350" w:type="dxa"/>
          </w:tcPr>
          <w:p w14:paraId="54943845">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0156D35B">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4ACF37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shd w:val="clear" w:color="auto" w:fill="auto"/>
            <w:vAlign w:val="top"/>
          </w:tcPr>
          <w:p w14:paraId="1A7B17A9">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4碧兴物联</w:t>
            </w:r>
          </w:p>
        </w:tc>
        <w:tc>
          <w:tcPr>
            <w:tcW w:w="2175" w:type="dxa"/>
            <w:shd w:val="clear" w:color="auto" w:fill="auto"/>
            <w:vAlign w:val="top"/>
          </w:tcPr>
          <w:p w14:paraId="7D3305BC">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10中核仪表</w:t>
            </w:r>
          </w:p>
        </w:tc>
        <w:tc>
          <w:tcPr>
            <w:tcW w:w="2350" w:type="dxa"/>
          </w:tcPr>
          <w:p w14:paraId="3F1988DB">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15762228">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754E5E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shd w:val="clear" w:color="auto" w:fill="auto"/>
            <w:vAlign w:val="top"/>
          </w:tcPr>
          <w:p w14:paraId="68C54C0A">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5</w:t>
            </w:r>
            <w:r>
              <w:rPr>
                <w:rFonts w:hint="default" w:cs="Arial" w:asciiTheme="minorEastAsia" w:hAnsiTheme="minorEastAsia" w:eastAsiaTheme="minorEastAsia"/>
                <w:sz w:val="18"/>
                <w:szCs w:val="18"/>
              </w:rPr>
              <w:t>岛津（Shimadzu）</w:t>
            </w:r>
          </w:p>
        </w:tc>
        <w:tc>
          <w:tcPr>
            <w:tcW w:w="2175" w:type="dxa"/>
            <w:shd w:val="clear" w:color="auto" w:fill="auto"/>
            <w:vAlign w:val="top"/>
          </w:tcPr>
          <w:p w14:paraId="1DE48D7E">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11</w:t>
            </w:r>
          </w:p>
        </w:tc>
        <w:tc>
          <w:tcPr>
            <w:tcW w:w="2350" w:type="dxa"/>
          </w:tcPr>
          <w:p w14:paraId="7430B7AD">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12F587B9">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3DC3C5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27EE2C64">
            <w:pPr>
              <w:rPr>
                <w:rFonts w:cs="Arial" w:asciiTheme="minorEastAsia" w:hAnsiTheme="minorEastAsia" w:eastAsiaTheme="minorEastAsia"/>
                <w:kern w:val="2"/>
                <w:sz w:val="18"/>
                <w:szCs w:val="18"/>
                <w:lang w:val="en-US" w:eastAsia="zh-CN" w:bidi="ar-SA"/>
              </w:rPr>
            </w:pPr>
            <w:r>
              <w:rPr>
                <w:rFonts w:hint="eastAsia" w:cs="Arial" w:asciiTheme="minorEastAsia" w:hAnsiTheme="minorEastAsia" w:eastAsiaTheme="minorEastAsia"/>
                <w:sz w:val="18"/>
                <w:szCs w:val="18"/>
              </w:rPr>
              <w:t>6桂林云璟科技</w:t>
            </w:r>
          </w:p>
        </w:tc>
        <w:tc>
          <w:tcPr>
            <w:tcW w:w="2175" w:type="dxa"/>
            <w:shd w:val="clear" w:color="auto" w:fill="auto"/>
            <w:vAlign w:val="top"/>
          </w:tcPr>
          <w:p w14:paraId="640EBF38">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12</w:t>
            </w:r>
          </w:p>
        </w:tc>
        <w:tc>
          <w:tcPr>
            <w:tcW w:w="2350" w:type="dxa"/>
          </w:tcPr>
          <w:p w14:paraId="7778A380">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584A7687">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5A0233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77101262">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50A172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55FC4D7A">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0333FA04"/>
    <w:p w14:paraId="1EEB6B4C">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2D0642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21F8E927">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4CC93D3E">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0E7859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60F154F5">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6E607694">
            <w:pPr>
              <w:jc w:val="center"/>
              <w:rPr>
                <w:rFonts w:ascii="宋体" w:hAnsi="宋体"/>
                <w:bCs/>
                <w:sz w:val="18"/>
                <w:szCs w:val="18"/>
              </w:rPr>
            </w:pPr>
          </w:p>
        </w:tc>
      </w:tr>
      <w:tr w14:paraId="0167AD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5D84A869">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46A7A924">
            <w:pPr>
              <w:jc w:val="center"/>
              <w:rPr>
                <w:rFonts w:ascii="宋体" w:hAnsi="宋体"/>
                <w:bCs/>
                <w:sz w:val="18"/>
                <w:szCs w:val="18"/>
              </w:rPr>
            </w:pPr>
          </w:p>
        </w:tc>
      </w:tr>
      <w:tr w14:paraId="5C17F0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0335DC9C">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4738ABC9">
            <w:pPr>
              <w:jc w:val="center"/>
              <w:rPr>
                <w:rFonts w:ascii="宋体" w:hAnsi="宋体"/>
                <w:bCs/>
                <w:sz w:val="18"/>
                <w:szCs w:val="18"/>
              </w:rPr>
            </w:pPr>
          </w:p>
        </w:tc>
      </w:tr>
    </w:tbl>
    <w:p w14:paraId="32ADB33D">
      <w:r>
        <w:rPr>
          <w:rFonts w:hint="eastAsia" w:ascii="宋体" w:hAnsi="宋体"/>
          <w:sz w:val="18"/>
          <w:szCs w:val="18"/>
        </w:rPr>
        <w:t>说明：“品牌编号(名称)”栏可填写上文参考名录中对应的品牌数字编号或直接填写品牌名称；</w:t>
      </w:r>
    </w:p>
    <w:p w14:paraId="5524DE4F">
      <w:pPr>
        <w:pStyle w:val="3"/>
        <w:rPr>
          <w:rFonts w:hint="eastAsia"/>
          <w:lang w:val="en-US" w:eastAsia="zh-CN"/>
        </w:rPr>
      </w:pPr>
      <w:r>
        <w:rPr>
          <w:rFonts w:hint="eastAsia"/>
          <w:lang w:val="en-US" w:eastAsia="zh-CN"/>
        </w:rPr>
        <w:t>紫外可见分光光度计</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039864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6904B76D">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紫外可见分光光度计品牌参考名录</w:t>
            </w:r>
          </w:p>
        </w:tc>
      </w:tr>
      <w:tr w14:paraId="6A76CD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75A5D090">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w:t>
            </w:r>
            <w:r>
              <w:rPr>
                <w:rFonts w:hint="default" w:cs="Arial" w:asciiTheme="minorEastAsia" w:hAnsiTheme="minorEastAsia" w:eastAsiaTheme="minorEastAsia"/>
                <w:sz w:val="18"/>
                <w:szCs w:val="18"/>
              </w:rPr>
              <w:t>哈希（Hach）</w:t>
            </w:r>
          </w:p>
        </w:tc>
        <w:tc>
          <w:tcPr>
            <w:tcW w:w="2175" w:type="dxa"/>
            <w:shd w:val="clear" w:color="auto" w:fill="auto"/>
            <w:vAlign w:val="top"/>
          </w:tcPr>
          <w:p w14:paraId="7A053DB8">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7北京得世达环保</w:t>
            </w:r>
          </w:p>
        </w:tc>
        <w:tc>
          <w:tcPr>
            <w:tcW w:w="2350" w:type="dxa"/>
          </w:tcPr>
          <w:p w14:paraId="28A68C48">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73731757">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7D6872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2F8FB0E4">
            <w:pPr>
              <w:rPr>
                <w:rFonts w:cs="Times New Roman" w:asciiTheme="minorEastAsia" w:hAnsiTheme="minorEastAsia" w:eastAsiaTheme="minorEastAsia"/>
                <w:kern w:val="2"/>
                <w:sz w:val="18"/>
                <w:szCs w:val="18"/>
                <w:lang w:val="en-US" w:eastAsia="zh-CN" w:bidi="ar-SA"/>
              </w:rPr>
            </w:pPr>
            <w:r>
              <w:rPr>
                <w:rStyle w:val="30"/>
                <w:rFonts w:hint="eastAsia" w:asciiTheme="minorEastAsia" w:hAnsiTheme="minorEastAsia" w:eastAsiaTheme="minorEastAsia"/>
                <w:sz w:val="18"/>
                <w:szCs w:val="18"/>
              </w:rPr>
              <w:t>2</w:t>
            </w:r>
            <w:r>
              <w:rPr>
                <w:rFonts w:hint="eastAsia" w:asciiTheme="minorEastAsia" w:hAnsiTheme="minorEastAsia" w:eastAsiaTheme="minorEastAsia"/>
                <w:sz w:val="18"/>
                <w:szCs w:val="18"/>
              </w:rPr>
              <w:t>西门子</w:t>
            </w:r>
          </w:p>
        </w:tc>
        <w:tc>
          <w:tcPr>
            <w:tcW w:w="2175" w:type="dxa"/>
            <w:shd w:val="clear" w:color="auto" w:fill="auto"/>
            <w:vAlign w:val="top"/>
          </w:tcPr>
          <w:p w14:paraId="2D6A55DE">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8</w:t>
            </w:r>
            <w:r>
              <w:rPr>
                <w:rFonts w:hint="eastAsia" w:asciiTheme="minorEastAsia" w:hAnsiTheme="minorEastAsia" w:eastAsiaTheme="minorEastAsia"/>
                <w:sz w:val="18"/>
                <w:szCs w:val="18"/>
                <w:lang w:val="en-US" w:eastAsia="zh-CN"/>
              </w:rPr>
              <w:t xml:space="preserve"> </w:t>
            </w:r>
            <w:r>
              <w:rPr>
                <w:rFonts w:hint="eastAsia" w:asciiTheme="minorEastAsia" w:hAnsiTheme="minorEastAsia" w:eastAsiaTheme="minorEastAsia"/>
                <w:sz w:val="18"/>
                <w:szCs w:val="18"/>
              </w:rPr>
              <w:t>WTW</w:t>
            </w:r>
          </w:p>
        </w:tc>
        <w:tc>
          <w:tcPr>
            <w:tcW w:w="2350" w:type="dxa"/>
          </w:tcPr>
          <w:p w14:paraId="0B976ADC">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7D9CCD8F">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2CD904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1218CEA5">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3</w:t>
            </w:r>
            <w:r>
              <w:rPr>
                <w:rFonts w:hint="eastAsia" w:cs="Arial" w:asciiTheme="minorEastAsia" w:hAnsiTheme="minorEastAsia" w:eastAsiaTheme="minorEastAsia"/>
                <w:sz w:val="18"/>
                <w:szCs w:val="18"/>
                <w:lang w:val="en-US" w:eastAsia="zh-CN"/>
              </w:rPr>
              <w:t xml:space="preserve"> </w:t>
            </w:r>
            <w:r>
              <w:rPr>
                <w:rFonts w:hint="default" w:cs="Arial" w:asciiTheme="minorEastAsia" w:hAnsiTheme="minorEastAsia" w:eastAsiaTheme="minorEastAsia"/>
                <w:sz w:val="18"/>
                <w:szCs w:val="18"/>
              </w:rPr>
              <w:t>E+H</w:t>
            </w:r>
          </w:p>
        </w:tc>
        <w:tc>
          <w:tcPr>
            <w:tcW w:w="2175" w:type="dxa"/>
            <w:shd w:val="clear" w:color="auto" w:fill="auto"/>
            <w:vAlign w:val="top"/>
          </w:tcPr>
          <w:p w14:paraId="7E0A629D">
            <w:pPr>
              <w:ind w:right="-113" w:rightChars="-54"/>
              <w:jc w:val="left"/>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9</w:t>
            </w:r>
            <w:r>
              <w:rPr>
                <w:rFonts w:hint="eastAsia" w:asciiTheme="minorEastAsia" w:hAnsiTheme="minorEastAsia" w:eastAsiaTheme="minorEastAsia"/>
                <w:sz w:val="18"/>
                <w:szCs w:val="18"/>
                <w:lang w:val="en-US" w:eastAsia="zh-CN"/>
              </w:rPr>
              <w:t xml:space="preserve"> </w:t>
            </w:r>
            <w:r>
              <w:rPr>
                <w:rFonts w:hint="eastAsia" w:asciiTheme="minorEastAsia" w:hAnsiTheme="minorEastAsia" w:eastAsiaTheme="minorEastAsia"/>
                <w:sz w:val="18"/>
                <w:szCs w:val="18"/>
              </w:rPr>
              <w:t>ABB</w:t>
            </w:r>
          </w:p>
        </w:tc>
        <w:tc>
          <w:tcPr>
            <w:tcW w:w="2350" w:type="dxa"/>
          </w:tcPr>
          <w:p w14:paraId="1CB3653A">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728FBFF6">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3569EF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shd w:val="clear" w:color="auto" w:fill="auto"/>
            <w:vAlign w:val="top"/>
          </w:tcPr>
          <w:p w14:paraId="2E10F690">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4碧兴物联</w:t>
            </w:r>
          </w:p>
        </w:tc>
        <w:tc>
          <w:tcPr>
            <w:tcW w:w="2175" w:type="dxa"/>
            <w:shd w:val="clear" w:color="auto" w:fill="auto"/>
            <w:vAlign w:val="top"/>
          </w:tcPr>
          <w:p w14:paraId="00E146D7">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10</w:t>
            </w:r>
          </w:p>
        </w:tc>
        <w:tc>
          <w:tcPr>
            <w:tcW w:w="2350" w:type="dxa"/>
          </w:tcPr>
          <w:p w14:paraId="47B03F27">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45AE7A53">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4B0DBD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shd w:val="clear" w:color="auto" w:fill="auto"/>
            <w:vAlign w:val="top"/>
          </w:tcPr>
          <w:p w14:paraId="475669A3">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5</w:t>
            </w:r>
            <w:r>
              <w:rPr>
                <w:rFonts w:hint="default" w:cs="Arial" w:asciiTheme="minorEastAsia" w:hAnsiTheme="minorEastAsia" w:eastAsiaTheme="minorEastAsia"/>
                <w:sz w:val="18"/>
                <w:szCs w:val="18"/>
              </w:rPr>
              <w:t>岛津（Shimadzu）</w:t>
            </w:r>
          </w:p>
        </w:tc>
        <w:tc>
          <w:tcPr>
            <w:tcW w:w="2175" w:type="dxa"/>
            <w:shd w:val="clear" w:color="auto" w:fill="auto"/>
            <w:vAlign w:val="top"/>
          </w:tcPr>
          <w:p w14:paraId="25EA6050">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11</w:t>
            </w:r>
          </w:p>
        </w:tc>
        <w:tc>
          <w:tcPr>
            <w:tcW w:w="2350" w:type="dxa"/>
          </w:tcPr>
          <w:p w14:paraId="103BC392">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0C0BF2E6">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287B3D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4B533F75">
            <w:pPr>
              <w:rPr>
                <w:rFonts w:cs="Arial" w:asciiTheme="minorEastAsia" w:hAnsiTheme="minorEastAsia" w:eastAsiaTheme="minorEastAsia"/>
                <w:kern w:val="2"/>
                <w:sz w:val="18"/>
                <w:szCs w:val="18"/>
                <w:lang w:val="en-US" w:eastAsia="zh-CN" w:bidi="ar-SA"/>
              </w:rPr>
            </w:pPr>
            <w:r>
              <w:rPr>
                <w:rFonts w:hint="eastAsia" w:cs="Arial" w:asciiTheme="minorEastAsia" w:hAnsiTheme="minorEastAsia" w:eastAsiaTheme="minorEastAsia"/>
                <w:sz w:val="18"/>
                <w:szCs w:val="18"/>
              </w:rPr>
              <w:t>6桂林云璟科技</w:t>
            </w:r>
          </w:p>
        </w:tc>
        <w:tc>
          <w:tcPr>
            <w:tcW w:w="2175" w:type="dxa"/>
            <w:shd w:val="clear" w:color="auto" w:fill="auto"/>
            <w:vAlign w:val="top"/>
          </w:tcPr>
          <w:p w14:paraId="34BC5051">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12</w:t>
            </w:r>
          </w:p>
        </w:tc>
        <w:tc>
          <w:tcPr>
            <w:tcW w:w="2350" w:type="dxa"/>
          </w:tcPr>
          <w:p w14:paraId="4DB0CFF5">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1B9BDF6F">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105935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3CEEDC35">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3ECD6A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64334852">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6E808FDA"/>
    <w:p w14:paraId="3902CF70">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08C0A5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7393F94F">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526A17FD">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0142A6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15DD5172">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226CD59D">
            <w:pPr>
              <w:jc w:val="center"/>
              <w:rPr>
                <w:rFonts w:ascii="宋体" w:hAnsi="宋体"/>
                <w:bCs/>
                <w:sz w:val="18"/>
                <w:szCs w:val="18"/>
              </w:rPr>
            </w:pPr>
          </w:p>
        </w:tc>
      </w:tr>
      <w:tr w14:paraId="6B8170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033D0422">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33FE4770">
            <w:pPr>
              <w:jc w:val="center"/>
              <w:rPr>
                <w:rFonts w:ascii="宋体" w:hAnsi="宋体"/>
                <w:bCs/>
                <w:sz w:val="18"/>
                <w:szCs w:val="18"/>
              </w:rPr>
            </w:pPr>
          </w:p>
        </w:tc>
      </w:tr>
      <w:tr w14:paraId="0E15C5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4CF0EE40">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457F1676">
            <w:pPr>
              <w:jc w:val="center"/>
              <w:rPr>
                <w:rFonts w:ascii="宋体" w:hAnsi="宋体"/>
                <w:bCs/>
                <w:sz w:val="18"/>
                <w:szCs w:val="18"/>
              </w:rPr>
            </w:pPr>
          </w:p>
        </w:tc>
      </w:tr>
    </w:tbl>
    <w:p w14:paraId="0B8579DA">
      <w:r>
        <w:rPr>
          <w:rFonts w:hint="eastAsia" w:ascii="宋体" w:hAnsi="宋体"/>
          <w:sz w:val="18"/>
          <w:szCs w:val="18"/>
        </w:rPr>
        <w:t>说明：“品牌编号(名称)”栏可填写上文参考名录中对应的品牌数字编号或直接填写品牌名称；</w:t>
      </w:r>
    </w:p>
    <w:p w14:paraId="3BD5E7C3">
      <w:pPr>
        <w:pStyle w:val="3"/>
        <w:rPr>
          <w:rFonts w:hint="eastAsia"/>
          <w:lang w:val="en-US" w:eastAsia="zh-CN"/>
        </w:rPr>
      </w:pPr>
      <w:r>
        <w:rPr>
          <w:rFonts w:hint="eastAsia"/>
          <w:lang w:val="en-US" w:eastAsia="zh-CN"/>
        </w:rPr>
        <w:t>多参数水质检测仪</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420CAC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00161A14">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多参数水质检测仪品牌参考名录</w:t>
            </w:r>
          </w:p>
        </w:tc>
      </w:tr>
      <w:tr w14:paraId="6CCDF8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239ACB1A">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w:t>
            </w:r>
            <w:r>
              <w:rPr>
                <w:rFonts w:hint="default" w:cs="Arial" w:asciiTheme="minorEastAsia" w:hAnsiTheme="minorEastAsia" w:eastAsiaTheme="minorEastAsia"/>
                <w:sz w:val="18"/>
                <w:szCs w:val="18"/>
              </w:rPr>
              <w:t>哈希（Hach）</w:t>
            </w:r>
          </w:p>
        </w:tc>
        <w:tc>
          <w:tcPr>
            <w:tcW w:w="2175" w:type="dxa"/>
            <w:shd w:val="clear" w:color="auto" w:fill="auto"/>
            <w:vAlign w:val="top"/>
          </w:tcPr>
          <w:p w14:paraId="2C6CCC2B">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7北京得世达环保</w:t>
            </w:r>
          </w:p>
        </w:tc>
        <w:tc>
          <w:tcPr>
            <w:tcW w:w="2350" w:type="dxa"/>
          </w:tcPr>
          <w:p w14:paraId="70DEE167">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72AE397D">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0455BA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084C8F4A">
            <w:pPr>
              <w:rPr>
                <w:rFonts w:cs="Times New Roman" w:asciiTheme="minorEastAsia" w:hAnsiTheme="minorEastAsia" w:eastAsiaTheme="minorEastAsia"/>
                <w:kern w:val="2"/>
                <w:sz w:val="18"/>
                <w:szCs w:val="18"/>
                <w:lang w:val="en-US" w:eastAsia="zh-CN" w:bidi="ar-SA"/>
              </w:rPr>
            </w:pPr>
            <w:r>
              <w:rPr>
                <w:rStyle w:val="30"/>
                <w:rFonts w:hint="eastAsia" w:asciiTheme="minorEastAsia" w:hAnsiTheme="minorEastAsia" w:eastAsiaTheme="minorEastAsia"/>
                <w:sz w:val="18"/>
                <w:szCs w:val="18"/>
              </w:rPr>
              <w:t>2西门子（Siemens）</w:t>
            </w:r>
          </w:p>
        </w:tc>
        <w:tc>
          <w:tcPr>
            <w:tcW w:w="2175" w:type="dxa"/>
            <w:shd w:val="clear" w:color="auto" w:fill="auto"/>
            <w:vAlign w:val="top"/>
          </w:tcPr>
          <w:p w14:paraId="48AFDBED">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8</w:t>
            </w:r>
            <w:r>
              <w:rPr>
                <w:rFonts w:hint="eastAsia" w:asciiTheme="minorEastAsia" w:hAnsiTheme="minorEastAsia" w:eastAsiaTheme="minorEastAsia"/>
                <w:sz w:val="18"/>
                <w:szCs w:val="18"/>
                <w:lang w:val="en-US" w:eastAsia="zh-CN"/>
              </w:rPr>
              <w:t xml:space="preserve"> </w:t>
            </w:r>
            <w:r>
              <w:rPr>
                <w:rFonts w:hint="eastAsia" w:asciiTheme="minorEastAsia" w:hAnsiTheme="minorEastAsia" w:eastAsiaTheme="minorEastAsia"/>
                <w:sz w:val="18"/>
                <w:szCs w:val="18"/>
              </w:rPr>
              <w:t>WTW</w:t>
            </w:r>
          </w:p>
        </w:tc>
        <w:tc>
          <w:tcPr>
            <w:tcW w:w="2350" w:type="dxa"/>
          </w:tcPr>
          <w:p w14:paraId="2839F817">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676BD000">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688071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30BD9908">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3</w:t>
            </w:r>
            <w:r>
              <w:rPr>
                <w:rFonts w:hint="eastAsia" w:cs="Arial" w:asciiTheme="minorEastAsia" w:hAnsiTheme="minorEastAsia" w:eastAsiaTheme="minorEastAsia"/>
                <w:sz w:val="18"/>
                <w:szCs w:val="18"/>
                <w:lang w:val="en-US" w:eastAsia="zh-CN"/>
              </w:rPr>
              <w:t xml:space="preserve"> </w:t>
            </w:r>
            <w:r>
              <w:rPr>
                <w:rFonts w:hint="default" w:cs="Arial" w:asciiTheme="minorEastAsia" w:hAnsiTheme="minorEastAsia" w:eastAsiaTheme="minorEastAsia"/>
                <w:sz w:val="18"/>
                <w:szCs w:val="18"/>
              </w:rPr>
              <w:t>E+H</w:t>
            </w:r>
          </w:p>
        </w:tc>
        <w:tc>
          <w:tcPr>
            <w:tcW w:w="2175" w:type="dxa"/>
            <w:shd w:val="clear" w:color="auto" w:fill="auto"/>
            <w:vAlign w:val="top"/>
          </w:tcPr>
          <w:p w14:paraId="2174584D">
            <w:pPr>
              <w:ind w:right="-113" w:rightChars="-54"/>
              <w:jc w:val="left"/>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9</w:t>
            </w:r>
            <w:r>
              <w:rPr>
                <w:rFonts w:hint="eastAsia" w:asciiTheme="minorEastAsia" w:hAnsiTheme="minorEastAsia" w:eastAsiaTheme="minorEastAsia"/>
                <w:sz w:val="18"/>
                <w:szCs w:val="18"/>
                <w:lang w:val="en-US" w:eastAsia="zh-CN"/>
              </w:rPr>
              <w:t xml:space="preserve"> </w:t>
            </w:r>
            <w:r>
              <w:rPr>
                <w:rFonts w:hint="eastAsia" w:asciiTheme="minorEastAsia" w:hAnsiTheme="minorEastAsia" w:eastAsiaTheme="minorEastAsia"/>
                <w:sz w:val="18"/>
                <w:szCs w:val="18"/>
              </w:rPr>
              <w:t>ABB</w:t>
            </w:r>
          </w:p>
        </w:tc>
        <w:tc>
          <w:tcPr>
            <w:tcW w:w="2350" w:type="dxa"/>
          </w:tcPr>
          <w:p w14:paraId="57338BA1">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5EAD87C9">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2B2916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shd w:val="clear" w:color="auto" w:fill="auto"/>
            <w:vAlign w:val="top"/>
          </w:tcPr>
          <w:p w14:paraId="365A4198">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4碧兴物联</w:t>
            </w:r>
          </w:p>
        </w:tc>
        <w:tc>
          <w:tcPr>
            <w:tcW w:w="2175" w:type="dxa"/>
            <w:shd w:val="clear" w:color="auto" w:fill="auto"/>
            <w:vAlign w:val="top"/>
          </w:tcPr>
          <w:p w14:paraId="4417624F">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10中核仪表</w:t>
            </w:r>
          </w:p>
        </w:tc>
        <w:tc>
          <w:tcPr>
            <w:tcW w:w="2350" w:type="dxa"/>
          </w:tcPr>
          <w:p w14:paraId="0D9E396A">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44E61092">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135EDA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shd w:val="clear" w:color="auto" w:fill="auto"/>
            <w:vAlign w:val="top"/>
          </w:tcPr>
          <w:p w14:paraId="204CB66F">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5</w:t>
            </w:r>
            <w:r>
              <w:rPr>
                <w:rFonts w:hint="default" w:cs="Arial" w:asciiTheme="minorEastAsia" w:hAnsiTheme="minorEastAsia" w:eastAsiaTheme="minorEastAsia"/>
                <w:sz w:val="18"/>
                <w:szCs w:val="18"/>
              </w:rPr>
              <w:t>岛津（Shimadzu）</w:t>
            </w:r>
          </w:p>
        </w:tc>
        <w:tc>
          <w:tcPr>
            <w:tcW w:w="2175" w:type="dxa"/>
            <w:shd w:val="clear" w:color="auto" w:fill="auto"/>
            <w:vAlign w:val="top"/>
          </w:tcPr>
          <w:p w14:paraId="328DFAA4">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11天健创新（北京）</w:t>
            </w:r>
          </w:p>
        </w:tc>
        <w:tc>
          <w:tcPr>
            <w:tcW w:w="2350" w:type="dxa"/>
          </w:tcPr>
          <w:p w14:paraId="7D0D89FE">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2EE91F3B">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5B20E3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53CC1742">
            <w:pPr>
              <w:rPr>
                <w:rFonts w:cs="Arial" w:asciiTheme="minorEastAsia" w:hAnsiTheme="minorEastAsia" w:eastAsiaTheme="minorEastAsia"/>
                <w:kern w:val="2"/>
                <w:sz w:val="18"/>
                <w:szCs w:val="18"/>
                <w:lang w:val="en-US" w:eastAsia="zh-CN" w:bidi="ar-SA"/>
              </w:rPr>
            </w:pPr>
            <w:r>
              <w:rPr>
                <w:rFonts w:hint="eastAsia" w:cs="Arial" w:asciiTheme="minorEastAsia" w:hAnsiTheme="minorEastAsia" w:eastAsiaTheme="minorEastAsia"/>
                <w:sz w:val="18"/>
                <w:szCs w:val="18"/>
              </w:rPr>
              <w:t>6桂林云璟科技</w:t>
            </w:r>
          </w:p>
        </w:tc>
        <w:tc>
          <w:tcPr>
            <w:tcW w:w="2175" w:type="dxa"/>
            <w:shd w:val="clear" w:color="auto" w:fill="auto"/>
            <w:vAlign w:val="top"/>
          </w:tcPr>
          <w:p w14:paraId="03E30D31">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12山东东润仪表</w:t>
            </w:r>
          </w:p>
        </w:tc>
        <w:tc>
          <w:tcPr>
            <w:tcW w:w="2350" w:type="dxa"/>
          </w:tcPr>
          <w:p w14:paraId="7DD7B6EE">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4F8EC092">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43596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6E3B75D6">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4BFD23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722B3E20">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386350B7"/>
    <w:p w14:paraId="65676291">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35F02F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1EDECABB">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03CD95C7">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78557B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756E876F">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2935DCFB">
            <w:pPr>
              <w:jc w:val="center"/>
              <w:rPr>
                <w:rFonts w:ascii="宋体" w:hAnsi="宋体"/>
                <w:bCs/>
                <w:sz w:val="18"/>
                <w:szCs w:val="18"/>
              </w:rPr>
            </w:pPr>
          </w:p>
        </w:tc>
      </w:tr>
      <w:tr w14:paraId="5242C4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3DA5D8DD">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198C13CC">
            <w:pPr>
              <w:jc w:val="center"/>
              <w:rPr>
                <w:rFonts w:ascii="宋体" w:hAnsi="宋体"/>
                <w:bCs/>
                <w:sz w:val="18"/>
                <w:szCs w:val="18"/>
              </w:rPr>
            </w:pPr>
          </w:p>
        </w:tc>
      </w:tr>
      <w:tr w14:paraId="113752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066CB71F">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698DFC80">
            <w:pPr>
              <w:jc w:val="center"/>
              <w:rPr>
                <w:rFonts w:ascii="宋体" w:hAnsi="宋体"/>
                <w:bCs/>
                <w:sz w:val="18"/>
                <w:szCs w:val="18"/>
              </w:rPr>
            </w:pPr>
          </w:p>
        </w:tc>
      </w:tr>
    </w:tbl>
    <w:p w14:paraId="209B1A3E">
      <w:r>
        <w:rPr>
          <w:rFonts w:hint="eastAsia" w:ascii="宋体" w:hAnsi="宋体"/>
          <w:sz w:val="18"/>
          <w:szCs w:val="18"/>
        </w:rPr>
        <w:t>说明：“品牌编号(名称)”栏可填写上文参考名录中对应的品牌数字编号或直接填写品牌名称；</w:t>
      </w:r>
    </w:p>
    <w:p w14:paraId="015EB0A1">
      <w:pPr>
        <w:pStyle w:val="3"/>
        <w:rPr>
          <w:rFonts w:hint="eastAsia"/>
          <w:lang w:val="en-US" w:eastAsia="zh-CN"/>
        </w:rPr>
      </w:pPr>
      <w:r>
        <w:rPr>
          <w:rFonts w:hint="eastAsia"/>
          <w:lang w:val="en-US" w:eastAsia="zh-CN"/>
        </w:rPr>
        <w:t>高压断路器</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1134EC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20" w:type="dxa"/>
            <w:gridSpan w:val="4"/>
          </w:tcPr>
          <w:p w14:paraId="64F4A578">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高压断路器品牌参考名录</w:t>
            </w:r>
          </w:p>
        </w:tc>
      </w:tr>
      <w:tr w14:paraId="1FCA98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47" w:type="dxa"/>
          </w:tcPr>
          <w:p w14:paraId="1DCC323D">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1施耐德（Schneider）</w:t>
            </w:r>
          </w:p>
        </w:tc>
        <w:tc>
          <w:tcPr>
            <w:tcW w:w="2175" w:type="dxa"/>
          </w:tcPr>
          <w:p w14:paraId="191517DA">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7盛隆电气</w:t>
            </w:r>
          </w:p>
        </w:tc>
        <w:tc>
          <w:tcPr>
            <w:tcW w:w="2350" w:type="dxa"/>
          </w:tcPr>
          <w:p w14:paraId="7C5A00B9">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13人民</w:t>
            </w:r>
          </w:p>
        </w:tc>
        <w:tc>
          <w:tcPr>
            <w:tcW w:w="1948" w:type="dxa"/>
          </w:tcPr>
          <w:p w14:paraId="1133FB09">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19天水长城电工</w:t>
            </w:r>
          </w:p>
        </w:tc>
      </w:tr>
      <w:tr w14:paraId="3FE2E8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52BDA2BE">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2</w:t>
            </w:r>
            <w:r>
              <w:rPr>
                <w:rFonts w:hint="eastAsia" w:asciiTheme="minorEastAsia" w:hAnsiTheme="minorEastAsia" w:eastAsiaTheme="minorEastAsia"/>
                <w:sz w:val="18"/>
                <w:szCs w:val="18"/>
                <w:lang w:val="en-US" w:eastAsia="zh-CN"/>
              </w:rPr>
              <w:t xml:space="preserve"> </w:t>
            </w:r>
            <w:r>
              <w:rPr>
                <w:rFonts w:hint="eastAsia" w:asciiTheme="minorEastAsia" w:hAnsiTheme="minorEastAsia" w:eastAsiaTheme="minorEastAsia"/>
                <w:sz w:val="18"/>
                <w:szCs w:val="18"/>
              </w:rPr>
              <w:t>ABB</w:t>
            </w:r>
          </w:p>
        </w:tc>
        <w:tc>
          <w:tcPr>
            <w:tcW w:w="2175" w:type="dxa"/>
          </w:tcPr>
          <w:p w14:paraId="396BE390">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8湖北长江电气</w:t>
            </w:r>
          </w:p>
        </w:tc>
        <w:tc>
          <w:tcPr>
            <w:tcW w:w="2350" w:type="dxa"/>
          </w:tcPr>
          <w:p w14:paraId="31E187B1">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14.德力西</w:t>
            </w:r>
          </w:p>
        </w:tc>
        <w:tc>
          <w:tcPr>
            <w:tcW w:w="1948" w:type="dxa"/>
          </w:tcPr>
          <w:p w14:paraId="1CAF3E01">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20西高</w:t>
            </w:r>
          </w:p>
        </w:tc>
      </w:tr>
      <w:tr w14:paraId="7042C2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57485ECE">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3西门子（Siemens）</w:t>
            </w:r>
          </w:p>
        </w:tc>
        <w:tc>
          <w:tcPr>
            <w:tcW w:w="2175" w:type="dxa"/>
          </w:tcPr>
          <w:p w14:paraId="123376FD">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9广州白云电气</w:t>
            </w:r>
          </w:p>
        </w:tc>
        <w:tc>
          <w:tcPr>
            <w:tcW w:w="2350" w:type="dxa"/>
          </w:tcPr>
          <w:p w14:paraId="0E5F5B4B">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15东方</w:t>
            </w:r>
          </w:p>
        </w:tc>
        <w:tc>
          <w:tcPr>
            <w:tcW w:w="1948" w:type="dxa"/>
          </w:tcPr>
          <w:p w14:paraId="2D5014F0">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21宝光</w:t>
            </w:r>
          </w:p>
        </w:tc>
      </w:tr>
      <w:tr w14:paraId="5AFC2D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393C4645">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4伊顿（Eaton）</w:t>
            </w:r>
          </w:p>
        </w:tc>
        <w:tc>
          <w:tcPr>
            <w:tcW w:w="2175" w:type="dxa"/>
          </w:tcPr>
          <w:p w14:paraId="3D623AEC">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10金泽</w:t>
            </w:r>
          </w:p>
        </w:tc>
        <w:tc>
          <w:tcPr>
            <w:tcW w:w="2350" w:type="dxa"/>
          </w:tcPr>
          <w:p w14:paraId="16FE2146">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16厦门华电</w:t>
            </w:r>
          </w:p>
        </w:tc>
        <w:tc>
          <w:tcPr>
            <w:tcW w:w="1948" w:type="dxa"/>
          </w:tcPr>
          <w:p w14:paraId="4265D683">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22上海上联</w:t>
            </w:r>
          </w:p>
        </w:tc>
      </w:tr>
      <w:tr w14:paraId="5E1DAE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5C80EF6C">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5正泰（CHiNT）</w:t>
            </w:r>
          </w:p>
        </w:tc>
        <w:tc>
          <w:tcPr>
            <w:tcW w:w="2175" w:type="dxa"/>
          </w:tcPr>
          <w:p w14:paraId="0625F7F5">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11广东科源</w:t>
            </w:r>
          </w:p>
        </w:tc>
        <w:tc>
          <w:tcPr>
            <w:tcW w:w="2350" w:type="dxa"/>
          </w:tcPr>
          <w:p w14:paraId="645D4A7B">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17库柏（Cooper）</w:t>
            </w:r>
          </w:p>
        </w:tc>
        <w:tc>
          <w:tcPr>
            <w:tcW w:w="1948" w:type="dxa"/>
          </w:tcPr>
          <w:p w14:paraId="1DA580FF">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5A3100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4627681">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6常熟开关</w:t>
            </w:r>
          </w:p>
        </w:tc>
        <w:tc>
          <w:tcPr>
            <w:tcW w:w="2175" w:type="dxa"/>
          </w:tcPr>
          <w:p w14:paraId="32E7F1F6">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12许继电气</w:t>
            </w:r>
          </w:p>
        </w:tc>
        <w:tc>
          <w:tcPr>
            <w:tcW w:w="2350" w:type="dxa"/>
          </w:tcPr>
          <w:p w14:paraId="4040E466">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18北开</w:t>
            </w:r>
          </w:p>
        </w:tc>
        <w:tc>
          <w:tcPr>
            <w:tcW w:w="1948" w:type="dxa"/>
          </w:tcPr>
          <w:p w14:paraId="69DCEAFD">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0AB985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7EB8B3E3">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71374B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3AE0975B">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64C097A8"/>
    <w:p w14:paraId="049FEEE0">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2FC87A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2E4342FF">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40052115">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6CBD6F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66DEFF51">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5359F328">
            <w:pPr>
              <w:jc w:val="center"/>
              <w:rPr>
                <w:rFonts w:ascii="宋体" w:hAnsi="宋体"/>
                <w:bCs/>
                <w:sz w:val="18"/>
                <w:szCs w:val="18"/>
              </w:rPr>
            </w:pPr>
          </w:p>
        </w:tc>
      </w:tr>
      <w:tr w14:paraId="1DEBD2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74CB8CC1">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5B5B3731">
            <w:pPr>
              <w:jc w:val="center"/>
              <w:rPr>
                <w:rFonts w:ascii="宋体" w:hAnsi="宋体"/>
                <w:bCs/>
                <w:sz w:val="18"/>
                <w:szCs w:val="18"/>
              </w:rPr>
            </w:pPr>
          </w:p>
        </w:tc>
      </w:tr>
      <w:tr w14:paraId="183CF8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349357F5">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1246F846">
            <w:pPr>
              <w:jc w:val="center"/>
              <w:rPr>
                <w:rFonts w:ascii="宋体" w:hAnsi="宋体"/>
                <w:bCs/>
                <w:sz w:val="18"/>
                <w:szCs w:val="18"/>
              </w:rPr>
            </w:pPr>
          </w:p>
        </w:tc>
      </w:tr>
    </w:tbl>
    <w:p w14:paraId="12DAF873">
      <w:r>
        <w:rPr>
          <w:rFonts w:hint="eastAsia" w:ascii="宋体" w:hAnsi="宋体"/>
          <w:sz w:val="18"/>
          <w:szCs w:val="18"/>
        </w:rPr>
        <w:t>说明：“品牌编号(名称)”栏可填写上文参考名录中对应的品牌数字编号或直接填写品牌名称；</w:t>
      </w:r>
    </w:p>
    <w:p w14:paraId="5ED39927">
      <w:pPr>
        <w:pStyle w:val="3"/>
        <w:rPr>
          <w:rFonts w:hint="eastAsia"/>
          <w:lang w:val="en-US" w:eastAsia="zh-CN"/>
        </w:rPr>
      </w:pPr>
      <w:r>
        <w:rPr>
          <w:rFonts w:hint="eastAsia"/>
          <w:lang w:val="en-US" w:eastAsia="zh-CN"/>
        </w:rPr>
        <w:t>低压断路器</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108"/>
        <w:gridCol w:w="2190"/>
      </w:tblGrid>
      <w:tr w14:paraId="686E1E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820" w:type="dxa"/>
            <w:gridSpan w:val="4"/>
          </w:tcPr>
          <w:p w14:paraId="5C5DC0AB">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低压断路器品牌参考名录</w:t>
            </w:r>
          </w:p>
        </w:tc>
      </w:tr>
      <w:tr w14:paraId="3D5FE3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43F0225C">
            <w:pP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1施耐德（Schneider）</w:t>
            </w:r>
          </w:p>
        </w:tc>
        <w:tc>
          <w:tcPr>
            <w:tcW w:w="2175" w:type="dxa"/>
            <w:shd w:val="clear" w:color="auto" w:fill="auto"/>
            <w:vAlign w:val="top"/>
          </w:tcPr>
          <w:p w14:paraId="7BFF4A2A">
            <w:pP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7盛隆电气</w:t>
            </w:r>
          </w:p>
        </w:tc>
        <w:tc>
          <w:tcPr>
            <w:tcW w:w="2108" w:type="dxa"/>
          </w:tcPr>
          <w:p w14:paraId="06FFABD5">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13良信</w:t>
            </w:r>
          </w:p>
        </w:tc>
        <w:tc>
          <w:tcPr>
            <w:tcW w:w="2190" w:type="dxa"/>
          </w:tcPr>
          <w:p w14:paraId="7E9F2E95">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19上海上联</w:t>
            </w:r>
          </w:p>
        </w:tc>
      </w:tr>
      <w:tr w14:paraId="64F5A4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62E0115C">
            <w:pP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2</w:t>
            </w:r>
            <w:r>
              <w:rPr>
                <w:rFonts w:hint="eastAsia" w:asciiTheme="minorEastAsia" w:hAnsiTheme="minorEastAsia" w:eastAsiaTheme="minorEastAsia"/>
                <w:sz w:val="18"/>
                <w:szCs w:val="18"/>
                <w:lang w:val="en-US" w:eastAsia="zh-CN"/>
              </w:rPr>
              <w:t xml:space="preserve"> </w:t>
            </w:r>
            <w:r>
              <w:rPr>
                <w:rFonts w:hint="eastAsia" w:asciiTheme="minorEastAsia" w:hAnsiTheme="minorEastAsia" w:eastAsiaTheme="minorEastAsia"/>
                <w:sz w:val="18"/>
                <w:szCs w:val="18"/>
              </w:rPr>
              <w:t>ABB</w:t>
            </w:r>
          </w:p>
        </w:tc>
        <w:tc>
          <w:tcPr>
            <w:tcW w:w="2175" w:type="dxa"/>
            <w:shd w:val="clear" w:color="auto" w:fill="auto"/>
            <w:vAlign w:val="top"/>
          </w:tcPr>
          <w:p w14:paraId="50928A9C">
            <w:pP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8湖北长江电气</w:t>
            </w:r>
          </w:p>
        </w:tc>
        <w:tc>
          <w:tcPr>
            <w:tcW w:w="2108" w:type="dxa"/>
          </w:tcPr>
          <w:p w14:paraId="7F7252C9">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14东方</w:t>
            </w:r>
          </w:p>
        </w:tc>
        <w:tc>
          <w:tcPr>
            <w:tcW w:w="2190" w:type="dxa"/>
          </w:tcPr>
          <w:p w14:paraId="1EC23FDB">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20泰永长征</w:t>
            </w:r>
          </w:p>
        </w:tc>
      </w:tr>
      <w:tr w14:paraId="77A10C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5CD95D73">
            <w:pP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3西门子（Siemens）</w:t>
            </w:r>
          </w:p>
        </w:tc>
        <w:tc>
          <w:tcPr>
            <w:tcW w:w="2175" w:type="dxa"/>
            <w:shd w:val="clear" w:color="auto" w:fill="auto"/>
            <w:vAlign w:val="top"/>
          </w:tcPr>
          <w:p w14:paraId="7BA56835">
            <w:pP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9广州白云电气</w:t>
            </w:r>
          </w:p>
        </w:tc>
        <w:tc>
          <w:tcPr>
            <w:tcW w:w="2108" w:type="dxa"/>
          </w:tcPr>
          <w:p w14:paraId="6AD3EB73">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15穆勒（Moeller）</w:t>
            </w:r>
          </w:p>
        </w:tc>
        <w:tc>
          <w:tcPr>
            <w:tcW w:w="2190" w:type="dxa"/>
          </w:tcPr>
          <w:p w14:paraId="25EBA5F2">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21秦皇岛首创思泰意达</w:t>
            </w:r>
          </w:p>
        </w:tc>
      </w:tr>
      <w:tr w14:paraId="292231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4E20ED66">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4常熟开关</w:t>
            </w:r>
          </w:p>
        </w:tc>
        <w:tc>
          <w:tcPr>
            <w:tcW w:w="2175" w:type="dxa"/>
            <w:shd w:val="clear" w:color="auto" w:fill="auto"/>
            <w:vAlign w:val="top"/>
          </w:tcPr>
          <w:p w14:paraId="5EE55389">
            <w:pP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10金泽</w:t>
            </w:r>
          </w:p>
        </w:tc>
        <w:tc>
          <w:tcPr>
            <w:tcW w:w="2108" w:type="dxa"/>
          </w:tcPr>
          <w:p w14:paraId="26300638">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16厦门华电</w:t>
            </w:r>
          </w:p>
        </w:tc>
        <w:tc>
          <w:tcPr>
            <w:tcW w:w="2190" w:type="dxa"/>
          </w:tcPr>
          <w:p w14:paraId="3E56D9B6">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438C5E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5820B9EF">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5正泰（CHiNT）</w:t>
            </w:r>
          </w:p>
        </w:tc>
        <w:tc>
          <w:tcPr>
            <w:tcW w:w="2175" w:type="dxa"/>
            <w:shd w:val="clear" w:color="auto" w:fill="auto"/>
            <w:vAlign w:val="top"/>
          </w:tcPr>
          <w:p w14:paraId="034EACA2">
            <w:pP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11广东科源</w:t>
            </w:r>
          </w:p>
        </w:tc>
        <w:tc>
          <w:tcPr>
            <w:tcW w:w="2108" w:type="dxa"/>
          </w:tcPr>
          <w:p w14:paraId="251A5790">
            <w:pP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17天水长城电工</w:t>
            </w:r>
          </w:p>
        </w:tc>
        <w:tc>
          <w:tcPr>
            <w:tcW w:w="2190" w:type="dxa"/>
          </w:tcPr>
          <w:p w14:paraId="1A59E7FE">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1E58FA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082326D">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6德力西</w:t>
            </w:r>
          </w:p>
        </w:tc>
        <w:tc>
          <w:tcPr>
            <w:tcW w:w="2175" w:type="dxa"/>
          </w:tcPr>
          <w:p w14:paraId="1527F3A9">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12伊顿（Eaton）</w:t>
            </w:r>
          </w:p>
        </w:tc>
        <w:tc>
          <w:tcPr>
            <w:tcW w:w="2108" w:type="dxa"/>
          </w:tcPr>
          <w:p w14:paraId="3DD3AEB4">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18诺雅克（Noark）</w:t>
            </w:r>
          </w:p>
        </w:tc>
        <w:tc>
          <w:tcPr>
            <w:tcW w:w="2190" w:type="dxa"/>
          </w:tcPr>
          <w:p w14:paraId="248B1815">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7B22B8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65EE8271">
            <w:pPr>
              <w:rPr>
                <w:rFonts w:cs="Times New Roman" w:asciiTheme="minorEastAsia" w:hAnsiTheme="minorEastAsia" w:eastAsiaTheme="minorEastAsia"/>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rPr>
              <w:t>其他</w:t>
            </w:r>
            <w:r>
              <w:rPr>
                <w:rFonts w:hint="eastAsia" w:asciiTheme="minorEastAsia" w:hAnsiTheme="minorEastAsia" w:eastAsiaTheme="minorEastAsia"/>
                <w:b/>
                <w:bCs/>
                <w:sz w:val="18"/>
                <w:szCs w:val="18"/>
                <w:lang w:val="en-US" w:eastAsia="zh-CN"/>
              </w:rPr>
              <w:t>推荐</w:t>
            </w:r>
            <w:r>
              <w:rPr>
                <w:rFonts w:hint="eastAsia" w:asciiTheme="minorEastAsia" w:hAnsiTheme="minorEastAsia" w:eastAsiaTheme="minorEastAsia"/>
                <w:b/>
                <w:bCs/>
                <w:sz w:val="18"/>
                <w:szCs w:val="18"/>
              </w:rPr>
              <w:t>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00CB08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shd w:val="clear" w:color="auto" w:fill="auto"/>
            <w:vAlign w:val="top"/>
          </w:tcPr>
          <w:p w14:paraId="6346DAFE">
            <w:pPr>
              <w:rPr>
                <w:rFonts w:hint="default" w:cs="Times New Roman" w:asciiTheme="minorEastAsia" w:hAnsiTheme="minorEastAsia" w:eastAsiaTheme="minorEastAsia"/>
                <w:b/>
                <w:bCs/>
                <w:kern w:val="2"/>
                <w:sz w:val="18"/>
                <w:szCs w:val="18"/>
                <w:lang w:val="en-US" w:eastAsia="zh-CN" w:bidi="ar-SA"/>
              </w:rPr>
            </w:pPr>
            <w:r>
              <w:rPr>
                <w:rFonts w:hint="eastAsia"/>
                <w:b/>
                <w:color w:val="FF0000"/>
              </w:rPr>
              <w:t xml:space="preserve">* </w:t>
            </w: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5E7DBCB7"/>
    <w:p w14:paraId="1BB9EFC4">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759F77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7836C15B">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69692A1F">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6F0091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4E1E721D">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4767CD04">
            <w:pPr>
              <w:jc w:val="center"/>
              <w:rPr>
                <w:rFonts w:ascii="宋体" w:hAnsi="宋体"/>
                <w:bCs/>
                <w:sz w:val="18"/>
                <w:szCs w:val="18"/>
              </w:rPr>
            </w:pPr>
          </w:p>
        </w:tc>
      </w:tr>
      <w:tr w14:paraId="6E1ED7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7B5E78A3">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4112EECC">
            <w:pPr>
              <w:jc w:val="center"/>
              <w:rPr>
                <w:rFonts w:ascii="宋体" w:hAnsi="宋体"/>
                <w:bCs/>
                <w:sz w:val="18"/>
                <w:szCs w:val="18"/>
              </w:rPr>
            </w:pPr>
          </w:p>
        </w:tc>
      </w:tr>
      <w:tr w14:paraId="4B2AC3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21B9B075">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619B6034">
            <w:pPr>
              <w:jc w:val="center"/>
              <w:rPr>
                <w:rFonts w:ascii="宋体" w:hAnsi="宋体"/>
                <w:bCs/>
                <w:sz w:val="18"/>
                <w:szCs w:val="18"/>
              </w:rPr>
            </w:pPr>
          </w:p>
        </w:tc>
      </w:tr>
    </w:tbl>
    <w:p w14:paraId="5DC5BE42">
      <w:r>
        <w:rPr>
          <w:rFonts w:hint="eastAsia" w:ascii="宋体" w:hAnsi="宋体"/>
          <w:sz w:val="18"/>
          <w:szCs w:val="18"/>
        </w:rPr>
        <w:t>说明：“品牌编号(名称)”栏可填写上文参考名录中对应的品牌数字编号或直接填写品牌名称；</w:t>
      </w:r>
    </w:p>
    <w:p w14:paraId="0F8B7005">
      <w:pPr>
        <w:pStyle w:val="3"/>
        <w:rPr>
          <w:rFonts w:hint="eastAsia"/>
          <w:lang w:val="en-US" w:eastAsia="zh-CN"/>
        </w:rPr>
      </w:pPr>
      <w:r>
        <w:rPr>
          <w:rFonts w:hint="eastAsia"/>
          <w:lang w:val="en-US" w:eastAsia="zh-CN"/>
        </w:rPr>
        <w:t>成套开关柜</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662B9B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33923059">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成套开关柜品牌参考名录</w:t>
            </w:r>
          </w:p>
        </w:tc>
      </w:tr>
      <w:tr w14:paraId="58D7EC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167F7AAE">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1施耐德（Schneider）</w:t>
            </w:r>
          </w:p>
        </w:tc>
        <w:tc>
          <w:tcPr>
            <w:tcW w:w="2175" w:type="dxa"/>
          </w:tcPr>
          <w:p w14:paraId="5A47F984">
            <w:pPr>
              <w:rPr>
                <w:rFonts w:asciiTheme="minorEastAsia" w:hAnsiTheme="minorEastAsia" w:eastAsiaTheme="minorEastAsia"/>
                <w:sz w:val="18"/>
                <w:szCs w:val="18"/>
              </w:rPr>
            </w:pPr>
            <w:r>
              <w:rPr>
                <w:rFonts w:hint="eastAsia" w:asciiTheme="minorEastAsia" w:hAnsiTheme="minorEastAsia" w:eastAsiaTheme="minorEastAsia"/>
                <w:sz w:val="18"/>
                <w:szCs w:val="18"/>
              </w:rPr>
              <w:t>7湖北长江电气</w:t>
            </w:r>
          </w:p>
        </w:tc>
        <w:tc>
          <w:tcPr>
            <w:tcW w:w="2350" w:type="dxa"/>
          </w:tcPr>
          <w:p w14:paraId="2FFE26EB">
            <w:pPr>
              <w:rPr>
                <w:rFonts w:asciiTheme="minorEastAsia" w:hAnsiTheme="minorEastAsia" w:eastAsiaTheme="minorEastAsia"/>
                <w:sz w:val="18"/>
                <w:szCs w:val="18"/>
              </w:rPr>
            </w:pPr>
            <w:r>
              <w:rPr>
                <w:rFonts w:hint="eastAsia" w:asciiTheme="minorEastAsia" w:hAnsiTheme="minorEastAsia" w:eastAsiaTheme="minorEastAsia"/>
                <w:sz w:val="18"/>
                <w:szCs w:val="18"/>
              </w:rPr>
              <w:t>13德力西</w:t>
            </w:r>
          </w:p>
        </w:tc>
        <w:tc>
          <w:tcPr>
            <w:tcW w:w="1948" w:type="dxa"/>
          </w:tcPr>
          <w:p w14:paraId="416616A3">
            <w:pPr>
              <w:rPr>
                <w:rFonts w:asciiTheme="minorEastAsia" w:hAnsiTheme="minorEastAsia" w:eastAsiaTheme="minorEastAsia"/>
                <w:sz w:val="18"/>
                <w:szCs w:val="18"/>
              </w:rPr>
            </w:pPr>
            <w:r>
              <w:rPr>
                <w:rFonts w:hint="eastAsia" w:asciiTheme="minorEastAsia" w:hAnsiTheme="minorEastAsia" w:eastAsiaTheme="minorEastAsia"/>
                <w:sz w:val="18"/>
                <w:szCs w:val="18"/>
              </w:rPr>
              <w:t>19天水长城电工</w:t>
            </w:r>
          </w:p>
        </w:tc>
      </w:tr>
      <w:tr w14:paraId="4F88ED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0EE9A835">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2</w:t>
            </w:r>
            <w:r>
              <w:rPr>
                <w:rFonts w:hint="eastAsia" w:asciiTheme="minorEastAsia" w:hAnsiTheme="minorEastAsia" w:eastAsiaTheme="minorEastAsia"/>
                <w:sz w:val="18"/>
                <w:szCs w:val="18"/>
                <w:lang w:val="en-US" w:eastAsia="zh-CN"/>
              </w:rPr>
              <w:t xml:space="preserve"> </w:t>
            </w:r>
            <w:r>
              <w:rPr>
                <w:rFonts w:hint="eastAsia" w:asciiTheme="minorEastAsia" w:hAnsiTheme="minorEastAsia" w:eastAsiaTheme="minorEastAsia"/>
                <w:sz w:val="18"/>
                <w:szCs w:val="18"/>
              </w:rPr>
              <w:t>ABB</w:t>
            </w:r>
          </w:p>
        </w:tc>
        <w:tc>
          <w:tcPr>
            <w:tcW w:w="2175" w:type="dxa"/>
          </w:tcPr>
          <w:p w14:paraId="16D77FF4">
            <w:pPr>
              <w:rPr>
                <w:rFonts w:asciiTheme="minorEastAsia" w:hAnsiTheme="minorEastAsia" w:eastAsiaTheme="minorEastAsia"/>
                <w:sz w:val="18"/>
                <w:szCs w:val="18"/>
              </w:rPr>
            </w:pPr>
            <w:r>
              <w:rPr>
                <w:rFonts w:hint="eastAsia" w:asciiTheme="minorEastAsia" w:hAnsiTheme="minorEastAsia" w:eastAsiaTheme="minorEastAsia"/>
                <w:sz w:val="18"/>
                <w:szCs w:val="18"/>
              </w:rPr>
              <w:t>8秦皇岛首创思泰意达</w:t>
            </w:r>
          </w:p>
        </w:tc>
        <w:tc>
          <w:tcPr>
            <w:tcW w:w="2350" w:type="dxa"/>
          </w:tcPr>
          <w:p w14:paraId="5EAB9673">
            <w:pPr>
              <w:rPr>
                <w:rFonts w:asciiTheme="minorEastAsia" w:hAnsiTheme="minorEastAsia" w:eastAsiaTheme="minorEastAsia"/>
                <w:sz w:val="18"/>
                <w:szCs w:val="18"/>
              </w:rPr>
            </w:pPr>
            <w:r>
              <w:rPr>
                <w:rFonts w:hint="eastAsia" w:asciiTheme="minorEastAsia" w:hAnsiTheme="minorEastAsia" w:eastAsiaTheme="minorEastAsia"/>
                <w:sz w:val="18"/>
                <w:szCs w:val="18"/>
              </w:rPr>
              <w:t>14正泰（CHiNT）</w:t>
            </w:r>
          </w:p>
        </w:tc>
        <w:tc>
          <w:tcPr>
            <w:tcW w:w="1948" w:type="dxa"/>
          </w:tcPr>
          <w:p w14:paraId="250723EC">
            <w:pPr>
              <w:rPr>
                <w:rFonts w:asciiTheme="minorEastAsia" w:hAnsiTheme="minorEastAsia" w:eastAsiaTheme="minorEastAsia"/>
                <w:sz w:val="18"/>
                <w:szCs w:val="18"/>
              </w:rPr>
            </w:pPr>
            <w:r>
              <w:rPr>
                <w:rFonts w:hint="eastAsia" w:asciiTheme="minorEastAsia" w:hAnsiTheme="minorEastAsia" w:eastAsiaTheme="minorEastAsia"/>
                <w:sz w:val="18"/>
                <w:szCs w:val="18"/>
              </w:rPr>
              <w:t>20众恒</w:t>
            </w:r>
          </w:p>
        </w:tc>
      </w:tr>
      <w:tr w14:paraId="520903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5E09C064">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3西门子（Siemens）</w:t>
            </w:r>
          </w:p>
        </w:tc>
        <w:tc>
          <w:tcPr>
            <w:tcW w:w="2175" w:type="dxa"/>
          </w:tcPr>
          <w:p w14:paraId="5E8AB66E">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9广东科源</w:t>
            </w:r>
          </w:p>
        </w:tc>
        <w:tc>
          <w:tcPr>
            <w:tcW w:w="2350" w:type="dxa"/>
          </w:tcPr>
          <w:p w14:paraId="6DCFDFDD">
            <w:pPr>
              <w:rPr>
                <w:rFonts w:asciiTheme="minorEastAsia" w:hAnsiTheme="minorEastAsia" w:eastAsiaTheme="minorEastAsia"/>
                <w:sz w:val="18"/>
                <w:szCs w:val="18"/>
              </w:rPr>
            </w:pPr>
            <w:r>
              <w:rPr>
                <w:rFonts w:hint="eastAsia" w:asciiTheme="minorEastAsia" w:hAnsiTheme="minorEastAsia" w:eastAsiaTheme="minorEastAsia"/>
                <w:sz w:val="18"/>
                <w:szCs w:val="18"/>
              </w:rPr>
              <w:t>15东方</w:t>
            </w:r>
          </w:p>
        </w:tc>
        <w:tc>
          <w:tcPr>
            <w:tcW w:w="1948" w:type="dxa"/>
          </w:tcPr>
          <w:p w14:paraId="1A1B3EFF">
            <w:pPr>
              <w:rPr>
                <w:rFonts w:asciiTheme="minorEastAsia" w:hAnsiTheme="minorEastAsia" w:eastAsiaTheme="minorEastAsia"/>
                <w:sz w:val="18"/>
                <w:szCs w:val="18"/>
              </w:rPr>
            </w:pPr>
            <w:r>
              <w:rPr>
                <w:rFonts w:hint="eastAsia" w:asciiTheme="minorEastAsia" w:hAnsiTheme="minorEastAsia" w:eastAsiaTheme="minorEastAsia"/>
                <w:sz w:val="18"/>
                <w:szCs w:val="18"/>
              </w:rPr>
              <w:t>21四川万控电气</w:t>
            </w:r>
          </w:p>
        </w:tc>
      </w:tr>
      <w:tr w14:paraId="0D8C3E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03D942D9">
            <w:pPr>
              <w:rPr>
                <w:rFonts w:asciiTheme="minorEastAsia" w:hAnsiTheme="minorEastAsia" w:eastAsiaTheme="minorEastAsia"/>
                <w:sz w:val="18"/>
                <w:szCs w:val="18"/>
              </w:rPr>
            </w:pPr>
            <w:r>
              <w:rPr>
                <w:rFonts w:hint="eastAsia" w:asciiTheme="minorEastAsia" w:hAnsiTheme="minorEastAsia" w:eastAsiaTheme="minorEastAsia"/>
                <w:sz w:val="18"/>
                <w:szCs w:val="18"/>
              </w:rPr>
              <w:t>4广州白云电气</w:t>
            </w:r>
          </w:p>
        </w:tc>
        <w:tc>
          <w:tcPr>
            <w:tcW w:w="2175" w:type="dxa"/>
          </w:tcPr>
          <w:p w14:paraId="6B20D6B3">
            <w:pPr>
              <w:rPr>
                <w:rFonts w:asciiTheme="minorEastAsia" w:hAnsiTheme="minorEastAsia" w:eastAsiaTheme="minorEastAsia"/>
                <w:sz w:val="18"/>
                <w:szCs w:val="18"/>
              </w:rPr>
            </w:pPr>
            <w:r>
              <w:rPr>
                <w:rFonts w:hint="eastAsia" w:asciiTheme="minorEastAsia" w:hAnsiTheme="minorEastAsia" w:eastAsiaTheme="minorEastAsia"/>
                <w:sz w:val="18"/>
                <w:szCs w:val="18"/>
              </w:rPr>
              <w:t>10江苏金山环保</w:t>
            </w:r>
          </w:p>
        </w:tc>
        <w:tc>
          <w:tcPr>
            <w:tcW w:w="2350" w:type="dxa"/>
          </w:tcPr>
          <w:p w14:paraId="432DA306">
            <w:pPr>
              <w:rPr>
                <w:rFonts w:asciiTheme="minorEastAsia" w:hAnsiTheme="minorEastAsia" w:eastAsiaTheme="minorEastAsia"/>
                <w:sz w:val="18"/>
                <w:szCs w:val="18"/>
              </w:rPr>
            </w:pPr>
            <w:r>
              <w:rPr>
                <w:rFonts w:hint="eastAsia" w:asciiTheme="minorEastAsia" w:hAnsiTheme="minorEastAsia" w:eastAsiaTheme="minorEastAsia"/>
                <w:sz w:val="18"/>
                <w:szCs w:val="18"/>
              </w:rPr>
              <w:t>16大顺电器</w:t>
            </w:r>
          </w:p>
        </w:tc>
        <w:tc>
          <w:tcPr>
            <w:tcW w:w="1948" w:type="dxa"/>
          </w:tcPr>
          <w:p w14:paraId="3857E472">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390C4D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60A30278">
            <w:pPr>
              <w:rPr>
                <w:rFonts w:asciiTheme="minorEastAsia" w:hAnsiTheme="minorEastAsia" w:eastAsiaTheme="minorEastAsia"/>
                <w:sz w:val="18"/>
                <w:szCs w:val="18"/>
              </w:rPr>
            </w:pPr>
            <w:r>
              <w:rPr>
                <w:rFonts w:hint="eastAsia" w:asciiTheme="minorEastAsia" w:hAnsiTheme="minorEastAsia" w:eastAsiaTheme="minorEastAsia"/>
                <w:sz w:val="18"/>
                <w:szCs w:val="18"/>
              </w:rPr>
              <w:t>5金泽</w:t>
            </w:r>
          </w:p>
        </w:tc>
        <w:tc>
          <w:tcPr>
            <w:tcW w:w="2175" w:type="dxa"/>
          </w:tcPr>
          <w:p w14:paraId="30CC36CC">
            <w:pPr>
              <w:rPr>
                <w:rFonts w:asciiTheme="minorEastAsia" w:hAnsiTheme="minorEastAsia" w:eastAsiaTheme="minorEastAsia"/>
                <w:sz w:val="18"/>
                <w:szCs w:val="18"/>
              </w:rPr>
            </w:pPr>
            <w:r>
              <w:rPr>
                <w:rFonts w:hint="eastAsia" w:asciiTheme="minorEastAsia" w:hAnsiTheme="minorEastAsia" w:eastAsiaTheme="minorEastAsia"/>
                <w:sz w:val="18"/>
                <w:szCs w:val="18"/>
              </w:rPr>
              <w:t>11任达</w:t>
            </w:r>
          </w:p>
        </w:tc>
        <w:tc>
          <w:tcPr>
            <w:tcW w:w="2350" w:type="dxa"/>
          </w:tcPr>
          <w:p w14:paraId="4A1C046B">
            <w:pPr>
              <w:rPr>
                <w:rFonts w:asciiTheme="minorEastAsia" w:hAnsiTheme="minorEastAsia" w:eastAsiaTheme="minorEastAsia"/>
                <w:sz w:val="18"/>
                <w:szCs w:val="18"/>
              </w:rPr>
            </w:pPr>
            <w:r>
              <w:rPr>
                <w:rFonts w:hint="eastAsia" w:asciiTheme="minorEastAsia" w:hAnsiTheme="minorEastAsia" w:eastAsiaTheme="minorEastAsia"/>
                <w:sz w:val="18"/>
                <w:szCs w:val="18"/>
              </w:rPr>
              <w:t>17重变电器</w:t>
            </w:r>
          </w:p>
        </w:tc>
        <w:tc>
          <w:tcPr>
            <w:tcW w:w="1948" w:type="dxa"/>
          </w:tcPr>
          <w:p w14:paraId="2C79701D">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6F1756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BAC975A">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6盛隆电气</w:t>
            </w:r>
          </w:p>
        </w:tc>
        <w:tc>
          <w:tcPr>
            <w:tcW w:w="2175" w:type="dxa"/>
          </w:tcPr>
          <w:p w14:paraId="4F0E91A3">
            <w:pPr>
              <w:rPr>
                <w:rFonts w:asciiTheme="minorEastAsia" w:hAnsiTheme="minorEastAsia" w:eastAsiaTheme="minorEastAsia"/>
                <w:sz w:val="18"/>
                <w:szCs w:val="18"/>
              </w:rPr>
            </w:pPr>
            <w:r>
              <w:rPr>
                <w:rFonts w:hint="eastAsia" w:asciiTheme="minorEastAsia" w:hAnsiTheme="minorEastAsia" w:eastAsiaTheme="minorEastAsia"/>
                <w:sz w:val="18"/>
                <w:szCs w:val="18"/>
              </w:rPr>
              <w:t>12泰豪</w:t>
            </w:r>
          </w:p>
        </w:tc>
        <w:tc>
          <w:tcPr>
            <w:tcW w:w="2350" w:type="dxa"/>
          </w:tcPr>
          <w:p w14:paraId="21923741">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18重庆格莱特</w:t>
            </w:r>
          </w:p>
        </w:tc>
        <w:tc>
          <w:tcPr>
            <w:tcW w:w="1948" w:type="dxa"/>
          </w:tcPr>
          <w:p w14:paraId="5FEF3EE1">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73C693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675F9CD4">
            <w:pPr>
              <w:rPr>
                <w:rFonts w:asciiTheme="minorEastAsia" w:hAnsiTheme="minorEastAsia" w:eastAsiaTheme="minorEastAsia"/>
                <w:sz w:val="18"/>
                <w:szCs w:val="18"/>
              </w:rPr>
            </w:pPr>
            <w:r>
              <w:rPr>
                <w:rFonts w:hint="eastAsia" w:asciiTheme="minorEastAsia" w:hAnsiTheme="minorEastAsia" w:eastAsiaTheme="minorEastAsia"/>
                <w:b/>
                <w:bCs/>
                <w:sz w:val="18"/>
                <w:szCs w:val="18"/>
              </w:rPr>
              <w:t>其他品牌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+品牌名称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17A7F7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34249E0A">
            <w:pPr>
              <w:rPr>
                <w:rFonts w:hint="default" w:asciiTheme="minorEastAsia" w:hAnsiTheme="minorEastAsia" w:eastAsiaTheme="minorEastAsia"/>
                <w:b/>
                <w:bCs/>
                <w:sz w:val="18"/>
                <w:szCs w:val="18"/>
                <w:lang w:val="en-US" w:eastAsia="zh-CN"/>
              </w:rPr>
            </w:pP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+品牌名称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478B2E1F"/>
    <w:p w14:paraId="61937C5E">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73CE58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06E9312A">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3B74299F">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1FB831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2554BE00">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21159BBE">
            <w:pPr>
              <w:jc w:val="center"/>
              <w:rPr>
                <w:rFonts w:ascii="宋体" w:hAnsi="宋体"/>
                <w:bCs/>
                <w:sz w:val="18"/>
                <w:szCs w:val="18"/>
              </w:rPr>
            </w:pPr>
          </w:p>
        </w:tc>
      </w:tr>
      <w:tr w14:paraId="272A95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5FB30913">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2A1DF89E">
            <w:pPr>
              <w:jc w:val="center"/>
              <w:rPr>
                <w:rFonts w:ascii="宋体" w:hAnsi="宋体"/>
                <w:bCs/>
                <w:sz w:val="18"/>
                <w:szCs w:val="18"/>
              </w:rPr>
            </w:pPr>
          </w:p>
        </w:tc>
      </w:tr>
      <w:tr w14:paraId="60F78F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2C7A03FB">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283D21F9">
            <w:pPr>
              <w:jc w:val="center"/>
              <w:rPr>
                <w:rFonts w:ascii="宋体" w:hAnsi="宋体"/>
                <w:bCs/>
                <w:sz w:val="18"/>
                <w:szCs w:val="18"/>
              </w:rPr>
            </w:pPr>
          </w:p>
        </w:tc>
      </w:tr>
    </w:tbl>
    <w:p w14:paraId="7725C0F1">
      <w:r>
        <w:rPr>
          <w:rFonts w:hint="eastAsia" w:ascii="宋体" w:hAnsi="宋体"/>
          <w:sz w:val="18"/>
          <w:szCs w:val="18"/>
        </w:rPr>
        <w:t>说明：“品牌编号(名称)”栏可填写上文参考名录中对应的品牌数字编号或直接填写品牌名称；</w:t>
      </w:r>
    </w:p>
    <w:p w14:paraId="4A81D149">
      <w:pPr>
        <w:pStyle w:val="3"/>
        <w:rPr>
          <w:rFonts w:hint="eastAsia"/>
          <w:lang w:val="en-US" w:eastAsia="zh-CN"/>
        </w:rPr>
      </w:pPr>
      <w:r>
        <w:rPr>
          <w:rFonts w:hint="eastAsia"/>
          <w:lang w:val="en-US" w:eastAsia="zh-CN"/>
        </w:rPr>
        <w:t>电动执行器</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004572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02114A38">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电动执行器品牌参考名录</w:t>
            </w:r>
          </w:p>
        </w:tc>
      </w:tr>
      <w:tr w14:paraId="179409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7D21F6E6">
            <w:pPr>
              <w:rPr>
                <w:rFonts w:asciiTheme="minorEastAsia" w:hAnsiTheme="minorEastAsia" w:eastAsiaTheme="minorEastAsia"/>
                <w:sz w:val="18"/>
                <w:szCs w:val="18"/>
              </w:rPr>
            </w:pPr>
            <w:r>
              <w:rPr>
                <w:rFonts w:hint="eastAsia" w:asciiTheme="minorEastAsia" w:hAnsiTheme="minorEastAsia" w:eastAsiaTheme="minorEastAsia"/>
                <w:sz w:val="18"/>
                <w:szCs w:val="18"/>
              </w:rPr>
              <w:t>1罗托克（Rotork）</w:t>
            </w:r>
          </w:p>
        </w:tc>
        <w:tc>
          <w:tcPr>
            <w:tcW w:w="2175" w:type="dxa"/>
          </w:tcPr>
          <w:p w14:paraId="19AF6338">
            <w:pPr>
              <w:rPr>
                <w:rFonts w:asciiTheme="minorEastAsia" w:hAnsiTheme="minorEastAsia" w:eastAsiaTheme="minorEastAsia"/>
                <w:sz w:val="18"/>
                <w:szCs w:val="18"/>
              </w:rPr>
            </w:pPr>
            <w:r>
              <w:rPr>
                <w:rFonts w:hint="eastAsia" w:asciiTheme="minorEastAsia" w:hAnsiTheme="minorEastAsia" w:eastAsiaTheme="minorEastAsia"/>
                <w:sz w:val="18"/>
                <w:szCs w:val="18"/>
              </w:rPr>
              <w:t>7青岛伟隆阀门</w:t>
            </w:r>
          </w:p>
        </w:tc>
        <w:tc>
          <w:tcPr>
            <w:tcW w:w="2350" w:type="dxa"/>
          </w:tcPr>
          <w:p w14:paraId="512CBE7E">
            <w:pPr>
              <w:rPr>
                <w:rFonts w:asciiTheme="minorEastAsia" w:hAnsiTheme="minorEastAsia" w:eastAsiaTheme="minorEastAsia"/>
                <w:sz w:val="18"/>
                <w:szCs w:val="18"/>
              </w:rPr>
            </w:pPr>
            <w:r>
              <w:rPr>
                <w:rFonts w:hint="eastAsia" w:asciiTheme="minorEastAsia" w:hAnsiTheme="minorEastAsia" w:eastAsiaTheme="minorEastAsia"/>
                <w:sz w:val="18"/>
                <w:szCs w:val="18"/>
              </w:rPr>
              <w:t>13广东科源</w:t>
            </w:r>
          </w:p>
        </w:tc>
        <w:tc>
          <w:tcPr>
            <w:tcW w:w="1948" w:type="dxa"/>
          </w:tcPr>
          <w:p w14:paraId="04FF3F1F">
            <w:pPr>
              <w:rPr>
                <w:rFonts w:asciiTheme="minorEastAsia" w:hAnsiTheme="minorEastAsia" w:eastAsiaTheme="minorEastAsia"/>
                <w:sz w:val="18"/>
                <w:szCs w:val="18"/>
              </w:rPr>
            </w:pPr>
            <w:r>
              <w:rPr>
                <w:rFonts w:hint="eastAsia" w:asciiTheme="minorEastAsia" w:hAnsiTheme="minorEastAsia" w:eastAsiaTheme="minorEastAsia"/>
                <w:sz w:val="18"/>
                <w:szCs w:val="18"/>
              </w:rPr>
              <w:t>19西博思（SIPOS）</w:t>
            </w:r>
          </w:p>
        </w:tc>
      </w:tr>
      <w:tr w14:paraId="672516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5C8846C2">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2欧玛（AUMA）</w:t>
            </w:r>
          </w:p>
        </w:tc>
        <w:tc>
          <w:tcPr>
            <w:tcW w:w="2175" w:type="dxa"/>
          </w:tcPr>
          <w:p w14:paraId="4E0B7EFF">
            <w:pPr>
              <w:rPr>
                <w:rFonts w:asciiTheme="minorEastAsia" w:hAnsiTheme="minorEastAsia" w:eastAsiaTheme="minorEastAsia"/>
                <w:sz w:val="18"/>
                <w:szCs w:val="18"/>
              </w:rPr>
            </w:pPr>
            <w:r>
              <w:rPr>
                <w:rFonts w:hint="eastAsia" w:asciiTheme="minorEastAsia" w:hAnsiTheme="minorEastAsia" w:eastAsiaTheme="minorEastAsia"/>
                <w:sz w:val="18"/>
                <w:szCs w:val="18"/>
              </w:rPr>
              <w:t>8潍坊裕川机械</w:t>
            </w:r>
          </w:p>
        </w:tc>
        <w:tc>
          <w:tcPr>
            <w:tcW w:w="2350" w:type="dxa"/>
          </w:tcPr>
          <w:p w14:paraId="79B3A33E">
            <w:pPr>
              <w:rPr>
                <w:rFonts w:asciiTheme="minorEastAsia" w:hAnsiTheme="minorEastAsia" w:eastAsiaTheme="minorEastAsia"/>
                <w:sz w:val="18"/>
                <w:szCs w:val="18"/>
              </w:rPr>
            </w:pPr>
            <w:r>
              <w:rPr>
                <w:rFonts w:hint="eastAsia" w:asciiTheme="minorEastAsia" w:hAnsiTheme="minorEastAsia" w:eastAsiaTheme="minorEastAsia"/>
                <w:sz w:val="18"/>
                <w:szCs w:val="18"/>
              </w:rPr>
              <w:t>14伯纳德（BERNARD）</w:t>
            </w:r>
          </w:p>
        </w:tc>
        <w:tc>
          <w:tcPr>
            <w:tcW w:w="1948" w:type="dxa"/>
          </w:tcPr>
          <w:p w14:paraId="4AB44047">
            <w:pPr>
              <w:rPr>
                <w:rFonts w:asciiTheme="minorEastAsia" w:hAnsiTheme="minorEastAsia" w:eastAsiaTheme="minorEastAsia"/>
                <w:sz w:val="18"/>
                <w:szCs w:val="18"/>
              </w:rPr>
            </w:pPr>
            <w:r>
              <w:rPr>
                <w:rFonts w:hint="eastAsia" w:asciiTheme="minorEastAsia" w:hAnsiTheme="minorEastAsia" w:eastAsiaTheme="minorEastAsia"/>
                <w:sz w:val="18"/>
                <w:szCs w:val="18"/>
              </w:rPr>
              <w:t>20上海孚因</w:t>
            </w:r>
          </w:p>
        </w:tc>
      </w:tr>
      <w:tr w14:paraId="6C0EEA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1EEBB263">
            <w:pPr>
              <w:rPr>
                <w:rFonts w:asciiTheme="minorEastAsia" w:hAnsiTheme="minorEastAsia" w:eastAsiaTheme="minorEastAsia"/>
                <w:sz w:val="18"/>
                <w:szCs w:val="18"/>
              </w:rPr>
            </w:pPr>
            <w:r>
              <w:rPr>
                <w:rFonts w:hint="eastAsia" w:asciiTheme="minorEastAsia" w:hAnsiTheme="minorEastAsia" w:eastAsiaTheme="minorEastAsia"/>
                <w:sz w:val="18"/>
                <w:szCs w:val="18"/>
              </w:rPr>
              <w:t>3川仪股份</w:t>
            </w:r>
          </w:p>
        </w:tc>
        <w:tc>
          <w:tcPr>
            <w:tcW w:w="2175" w:type="dxa"/>
          </w:tcPr>
          <w:p w14:paraId="322FE26F">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9杭州春江阀门</w:t>
            </w:r>
          </w:p>
        </w:tc>
        <w:tc>
          <w:tcPr>
            <w:tcW w:w="2350" w:type="dxa"/>
          </w:tcPr>
          <w:p w14:paraId="48AF57F0">
            <w:pPr>
              <w:rPr>
                <w:rFonts w:asciiTheme="minorEastAsia" w:hAnsiTheme="minorEastAsia" w:eastAsiaTheme="minorEastAsia"/>
                <w:sz w:val="18"/>
                <w:szCs w:val="18"/>
              </w:rPr>
            </w:pPr>
            <w:r>
              <w:rPr>
                <w:rFonts w:hint="eastAsia" w:asciiTheme="minorEastAsia" w:hAnsiTheme="minorEastAsia" w:eastAsiaTheme="minorEastAsia"/>
                <w:sz w:val="18"/>
                <w:szCs w:val="18"/>
              </w:rPr>
              <w:t>15常州辅机</w:t>
            </w:r>
          </w:p>
        </w:tc>
        <w:tc>
          <w:tcPr>
            <w:tcW w:w="1948" w:type="dxa"/>
          </w:tcPr>
          <w:p w14:paraId="7968E86B">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5965C8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6E32F387">
            <w:pPr>
              <w:rPr>
                <w:rFonts w:asciiTheme="minorEastAsia" w:hAnsiTheme="minorEastAsia" w:eastAsiaTheme="minorEastAsia"/>
                <w:sz w:val="18"/>
                <w:szCs w:val="18"/>
              </w:rPr>
            </w:pPr>
            <w:r>
              <w:rPr>
                <w:rFonts w:hint="eastAsia" w:asciiTheme="minorEastAsia" w:hAnsiTheme="minorEastAsia" w:eastAsiaTheme="minorEastAsia"/>
                <w:sz w:val="18"/>
                <w:szCs w:val="18"/>
              </w:rPr>
              <w:t>4</w:t>
            </w:r>
            <w:r>
              <w:rPr>
                <w:rFonts w:hint="eastAsia" w:asciiTheme="minorEastAsia" w:hAnsiTheme="minorEastAsia" w:eastAsiaTheme="minorEastAsia"/>
                <w:sz w:val="18"/>
                <w:szCs w:val="18"/>
                <w:lang w:val="en-US" w:eastAsia="zh-CN"/>
              </w:rPr>
              <w:t xml:space="preserve"> </w:t>
            </w:r>
            <w:r>
              <w:rPr>
                <w:rFonts w:hint="eastAsia" w:asciiTheme="minorEastAsia" w:hAnsiTheme="minorEastAsia" w:eastAsiaTheme="minorEastAsia"/>
                <w:sz w:val="18"/>
                <w:szCs w:val="18"/>
              </w:rPr>
              <w:t>ABB</w:t>
            </w:r>
          </w:p>
        </w:tc>
        <w:tc>
          <w:tcPr>
            <w:tcW w:w="2175" w:type="dxa"/>
          </w:tcPr>
          <w:p w14:paraId="3B5D011D">
            <w:pPr>
              <w:rPr>
                <w:rFonts w:asciiTheme="minorEastAsia" w:hAnsiTheme="minorEastAsia" w:eastAsiaTheme="minorEastAsia"/>
                <w:sz w:val="18"/>
                <w:szCs w:val="18"/>
              </w:rPr>
            </w:pPr>
            <w:r>
              <w:rPr>
                <w:rFonts w:hint="eastAsia" w:asciiTheme="minorEastAsia" w:hAnsiTheme="minorEastAsia" w:eastAsiaTheme="minorEastAsia"/>
                <w:sz w:val="18"/>
                <w:szCs w:val="18"/>
              </w:rPr>
              <w:t>10安徽红星阀门</w:t>
            </w:r>
          </w:p>
        </w:tc>
        <w:tc>
          <w:tcPr>
            <w:tcW w:w="2350" w:type="dxa"/>
          </w:tcPr>
          <w:p w14:paraId="467F73BE">
            <w:pPr>
              <w:rPr>
                <w:rFonts w:asciiTheme="minorEastAsia" w:hAnsiTheme="minorEastAsia" w:eastAsiaTheme="minorEastAsia"/>
                <w:sz w:val="18"/>
                <w:szCs w:val="18"/>
              </w:rPr>
            </w:pPr>
            <w:r>
              <w:rPr>
                <w:rFonts w:hint="eastAsia" w:asciiTheme="minorEastAsia" w:hAnsiTheme="minorEastAsia" w:eastAsiaTheme="minorEastAsia"/>
                <w:sz w:val="18"/>
                <w:szCs w:val="18"/>
              </w:rPr>
              <w:t>16</w:t>
            </w:r>
            <w:r>
              <w:rPr>
                <w:rFonts w:hint="eastAsia" w:asciiTheme="minorEastAsia" w:hAnsiTheme="minorEastAsia" w:eastAsiaTheme="minorEastAsia"/>
                <w:sz w:val="18"/>
                <w:szCs w:val="18"/>
                <w:lang w:val="en-US" w:eastAsia="zh-CN"/>
              </w:rPr>
              <w:t>天津</w:t>
            </w:r>
            <w:r>
              <w:rPr>
                <w:rFonts w:hint="eastAsia" w:asciiTheme="minorEastAsia" w:hAnsiTheme="minorEastAsia" w:eastAsiaTheme="minorEastAsia"/>
                <w:sz w:val="18"/>
                <w:szCs w:val="18"/>
              </w:rPr>
              <w:t>天二通</w:t>
            </w:r>
          </w:p>
        </w:tc>
        <w:tc>
          <w:tcPr>
            <w:tcW w:w="1948" w:type="dxa"/>
          </w:tcPr>
          <w:p w14:paraId="67233246">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713F39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00E2AEAC">
            <w:pPr>
              <w:rPr>
                <w:rFonts w:asciiTheme="minorEastAsia" w:hAnsiTheme="minorEastAsia" w:eastAsiaTheme="minorEastAsia"/>
                <w:sz w:val="18"/>
                <w:szCs w:val="18"/>
              </w:rPr>
            </w:pPr>
            <w:r>
              <w:rPr>
                <w:rFonts w:hint="eastAsia" w:asciiTheme="minorEastAsia" w:hAnsiTheme="minorEastAsia" w:eastAsiaTheme="minorEastAsia"/>
                <w:sz w:val="18"/>
                <w:szCs w:val="18"/>
              </w:rPr>
              <w:t>5施耐德（Schneider）</w:t>
            </w:r>
          </w:p>
        </w:tc>
        <w:tc>
          <w:tcPr>
            <w:tcW w:w="2175" w:type="dxa"/>
          </w:tcPr>
          <w:p w14:paraId="26F6E7ED">
            <w:pPr>
              <w:rPr>
                <w:rFonts w:asciiTheme="minorEastAsia" w:hAnsiTheme="minorEastAsia" w:eastAsiaTheme="minorEastAsia"/>
                <w:sz w:val="18"/>
                <w:szCs w:val="18"/>
              </w:rPr>
            </w:pPr>
            <w:r>
              <w:rPr>
                <w:rFonts w:hint="eastAsia" w:asciiTheme="minorEastAsia" w:hAnsiTheme="minorEastAsia" w:eastAsiaTheme="minorEastAsia"/>
                <w:sz w:val="18"/>
                <w:szCs w:val="18"/>
              </w:rPr>
              <w:t>11广州白云电气</w:t>
            </w:r>
          </w:p>
        </w:tc>
        <w:tc>
          <w:tcPr>
            <w:tcW w:w="2350" w:type="dxa"/>
          </w:tcPr>
          <w:p w14:paraId="168C8D57">
            <w:pPr>
              <w:rPr>
                <w:rFonts w:asciiTheme="minorEastAsia" w:hAnsiTheme="minorEastAsia" w:eastAsiaTheme="minorEastAsia"/>
                <w:sz w:val="18"/>
                <w:szCs w:val="18"/>
              </w:rPr>
            </w:pPr>
            <w:r>
              <w:rPr>
                <w:rFonts w:hint="eastAsia" w:asciiTheme="minorEastAsia" w:hAnsiTheme="minorEastAsia" w:eastAsiaTheme="minorEastAsia"/>
                <w:sz w:val="18"/>
                <w:szCs w:val="18"/>
              </w:rPr>
              <w:t>17上海三尔</w:t>
            </w:r>
          </w:p>
        </w:tc>
        <w:tc>
          <w:tcPr>
            <w:tcW w:w="1948" w:type="dxa"/>
          </w:tcPr>
          <w:p w14:paraId="34E3EA09">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77A156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6CCA3E2F">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w:t>
            </w:r>
            <w:r>
              <w:rPr>
                <w:rFonts w:hint="eastAsia" w:asciiTheme="minorEastAsia" w:hAnsiTheme="minorEastAsia" w:eastAsiaTheme="minorEastAsia"/>
                <w:sz w:val="18"/>
                <w:szCs w:val="18"/>
              </w:rPr>
              <w:t>西门子（Siemens）</w:t>
            </w:r>
          </w:p>
        </w:tc>
        <w:tc>
          <w:tcPr>
            <w:tcW w:w="2175" w:type="dxa"/>
          </w:tcPr>
          <w:p w14:paraId="44F9DF31">
            <w:pPr>
              <w:rPr>
                <w:rFonts w:asciiTheme="minorEastAsia" w:hAnsiTheme="minorEastAsia" w:eastAsiaTheme="minorEastAsia"/>
                <w:sz w:val="18"/>
                <w:szCs w:val="18"/>
              </w:rPr>
            </w:pPr>
            <w:r>
              <w:rPr>
                <w:rFonts w:hint="eastAsia" w:asciiTheme="minorEastAsia" w:hAnsiTheme="minorEastAsia" w:eastAsiaTheme="minorEastAsia"/>
                <w:sz w:val="18"/>
                <w:szCs w:val="18"/>
              </w:rPr>
              <w:t>12金泽</w:t>
            </w:r>
          </w:p>
        </w:tc>
        <w:tc>
          <w:tcPr>
            <w:tcW w:w="2350" w:type="dxa"/>
          </w:tcPr>
          <w:p w14:paraId="67076A35">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18金陵自控</w:t>
            </w:r>
          </w:p>
        </w:tc>
        <w:tc>
          <w:tcPr>
            <w:tcW w:w="1948" w:type="dxa"/>
          </w:tcPr>
          <w:p w14:paraId="4F289A2E">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4F9069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6E67F596">
            <w:pPr>
              <w:rPr>
                <w:rFonts w:asciiTheme="minorEastAsia" w:hAnsiTheme="minorEastAsia" w:eastAsiaTheme="minorEastAsia"/>
                <w:sz w:val="18"/>
                <w:szCs w:val="18"/>
              </w:rPr>
            </w:pPr>
            <w:r>
              <w:rPr>
                <w:rFonts w:hint="eastAsia" w:asciiTheme="minorEastAsia" w:hAnsiTheme="minorEastAsia" w:eastAsiaTheme="minorEastAsia"/>
                <w:b/>
                <w:bCs/>
                <w:sz w:val="18"/>
                <w:szCs w:val="18"/>
              </w:rPr>
              <w:t>其他品牌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+品牌名称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5B41ED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7AEA3748">
            <w:pPr>
              <w:rPr>
                <w:rFonts w:hint="default" w:asciiTheme="minorEastAsia" w:hAnsiTheme="minorEastAsia" w:eastAsiaTheme="minorEastAsia"/>
                <w:b/>
                <w:bCs/>
                <w:sz w:val="18"/>
                <w:szCs w:val="18"/>
                <w:lang w:val="en-US" w:eastAsia="zh-CN"/>
              </w:rPr>
            </w:pP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+品牌名称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299006E2"/>
    <w:p w14:paraId="3107A838">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638ECF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0DA67DE2">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28D3167A">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217963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3082A3D0">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278B871F">
            <w:pPr>
              <w:jc w:val="center"/>
              <w:rPr>
                <w:rFonts w:ascii="宋体" w:hAnsi="宋体"/>
                <w:bCs/>
                <w:sz w:val="18"/>
                <w:szCs w:val="18"/>
              </w:rPr>
            </w:pPr>
          </w:p>
        </w:tc>
      </w:tr>
      <w:tr w14:paraId="245EAD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6D29592B">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560B5F81">
            <w:pPr>
              <w:jc w:val="center"/>
              <w:rPr>
                <w:rFonts w:ascii="宋体" w:hAnsi="宋体"/>
                <w:bCs/>
                <w:sz w:val="18"/>
                <w:szCs w:val="18"/>
              </w:rPr>
            </w:pPr>
          </w:p>
        </w:tc>
      </w:tr>
      <w:tr w14:paraId="21CF76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53566AE0">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38FB65CA">
            <w:pPr>
              <w:jc w:val="center"/>
              <w:rPr>
                <w:rFonts w:ascii="宋体" w:hAnsi="宋体"/>
                <w:bCs/>
                <w:sz w:val="18"/>
                <w:szCs w:val="18"/>
              </w:rPr>
            </w:pPr>
          </w:p>
        </w:tc>
      </w:tr>
    </w:tbl>
    <w:p w14:paraId="42207791">
      <w:r>
        <w:rPr>
          <w:rFonts w:hint="eastAsia" w:ascii="宋体" w:hAnsi="宋体"/>
          <w:sz w:val="18"/>
          <w:szCs w:val="18"/>
        </w:rPr>
        <w:t>说明：“品牌编号(名称)”栏可填写上文参考名录中对应的品牌数字编号或直接填写品牌名称；</w:t>
      </w:r>
    </w:p>
    <w:p w14:paraId="217C2122">
      <w:pPr>
        <w:pStyle w:val="3"/>
        <w:rPr>
          <w:rFonts w:hint="eastAsia"/>
          <w:lang w:val="en-US" w:eastAsia="zh-CN"/>
        </w:rPr>
      </w:pPr>
      <w:r>
        <w:rPr>
          <w:rFonts w:hint="eastAsia"/>
          <w:lang w:val="en-US" w:eastAsia="zh-CN"/>
        </w:rPr>
        <w:t>气动执行器</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289B5F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0632F177">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lang w:val="en-US" w:eastAsia="zh-CN"/>
              </w:rPr>
              <w:t>气</w:t>
            </w:r>
            <w:r>
              <w:rPr>
                <w:rFonts w:hint="eastAsia" w:asciiTheme="minorEastAsia" w:hAnsiTheme="minorEastAsia" w:eastAsiaTheme="minorEastAsia"/>
                <w:b/>
                <w:sz w:val="18"/>
                <w:szCs w:val="18"/>
              </w:rPr>
              <w:t>动执行器品牌参考名录</w:t>
            </w:r>
          </w:p>
        </w:tc>
      </w:tr>
      <w:tr w14:paraId="4C7095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8AE8F05">
            <w:pPr>
              <w:rPr>
                <w:rFonts w:asciiTheme="minorEastAsia" w:hAnsiTheme="minorEastAsia" w:eastAsiaTheme="minorEastAsia"/>
                <w:sz w:val="18"/>
                <w:szCs w:val="18"/>
              </w:rPr>
            </w:pPr>
            <w:r>
              <w:rPr>
                <w:rFonts w:hint="eastAsia" w:asciiTheme="minorEastAsia" w:hAnsiTheme="minorEastAsia" w:eastAsiaTheme="minorEastAsia"/>
                <w:sz w:val="18"/>
                <w:szCs w:val="18"/>
              </w:rPr>
              <w:t>1浙江华尔士</w:t>
            </w:r>
          </w:p>
        </w:tc>
        <w:tc>
          <w:tcPr>
            <w:tcW w:w="2175" w:type="dxa"/>
          </w:tcPr>
          <w:p w14:paraId="202240FA">
            <w:pP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7德特森</w:t>
            </w:r>
          </w:p>
        </w:tc>
        <w:tc>
          <w:tcPr>
            <w:tcW w:w="2350" w:type="dxa"/>
          </w:tcPr>
          <w:p w14:paraId="65C1D253">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13</w:t>
            </w:r>
          </w:p>
        </w:tc>
        <w:tc>
          <w:tcPr>
            <w:tcW w:w="1948" w:type="dxa"/>
          </w:tcPr>
          <w:p w14:paraId="7319CBD9">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093F99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537E462D">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2上海罗拜</w:t>
            </w:r>
          </w:p>
        </w:tc>
        <w:tc>
          <w:tcPr>
            <w:tcW w:w="2175" w:type="dxa"/>
          </w:tcPr>
          <w:p w14:paraId="2A150CAE">
            <w:pP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8欧玛尔（OMAL）</w:t>
            </w:r>
          </w:p>
        </w:tc>
        <w:tc>
          <w:tcPr>
            <w:tcW w:w="2350" w:type="dxa"/>
          </w:tcPr>
          <w:p w14:paraId="74AC90EA">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14</w:t>
            </w:r>
          </w:p>
        </w:tc>
        <w:tc>
          <w:tcPr>
            <w:tcW w:w="1948" w:type="dxa"/>
          </w:tcPr>
          <w:p w14:paraId="31C3BCDF">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6DC69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47" w:type="dxa"/>
          </w:tcPr>
          <w:p w14:paraId="10B4B66C">
            <w:pPr>
              <w:rPr>
                <w:rFonts w:asciiTheme="minorEastAsia" w:hAnsiTheme="minorEastAsia" w:eastAsiaTheme="minorEastAsia"/>
                <w:sz w:val="18"/>
                <w:szCs w:val="18"/>
              </w:rPr>
            </w:pPr>
            <w:r>
              <w:rPr>
                <w:rFonts w:hint="eastAsia" w:asciiTheme="minorEastAsia" w:hAnsiTheme="minorEastAsia" w:eastAsiaTheme="minorEastAsia"/>
                <w:sz w:val="18"/>
                <w:szCs w:val="18"/>
              </w:rPr>
              <w:t>3永嘉立正</w:t>
            </w:r>
          </w:p>
        </w:tc>
        <w:tc>
          <w:tcPr>
            <w:tcW w:w="2175" w:type="dxa"/>
          </w:tcPr>
          <w:p w14:paraId="542AD66D">
            <w:pPr>
              <w:ind w:right="-113" w:rightChars="-54"/>
              <w:jc w:val="left"/>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9</w:t>
            </w:r>
          </w:p>
        </w:tc>
        <w:tc>
          <w:tcPr>
            <w:tcW w:w="2350" w:type="dxa"/>
          </w:tcPr>
          <w:p w14:paraId="294A1329">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15</w:t>
            </w:r>
          </w:p>
        </w:tc>
        <w:tc>
          <w:tcPr>
            <w:tcW w:w="1948" w:type="dxa"/>
          </w:tcPr>
          <w:p w14:paraId="6A488BC7">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2C61C3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487C7A6D">
            <w:pPr>
              <w:rPr>
                <w:rFonts w:asciiTheme="minorEastAsia" w:hAnsiTheme="minorEastAsia" w:eastAsiaTheme="minorEastAsia"/>
                <w:sz w:val="18"/>
                <w:szCs w:val="18"/>
              </w:rPr>
            </w:pPr>
            <w:r>
              <w:rPr>
                <w:rFonts w:hint="eastAsia" w:asciiTheme="minorEastAsia" w:hAnsiTheme="minorEastAsia" w:eastAsiaTheme="minorEastAsia"/>
                <w:sz w:val="18"/>
                <w:szCs w:val="18"/>
              </w:rPr>
              <w:t>4</w:t>
            </w:r>
            <w:r>
              <w:rPr>
                <w:rFonts w:hint="eastAsia" w:asciiTheme="minorEastAsia" w:hAnsiTheme="minorEastAsia" w:eastAsiaTheme="minorEastAsia"/>
                <w:sz w:val="18"/>
                <w:szCs w:val="18"/>
                <w:lang w:val="en-US" w:eastAsia="zh-CN"/>
              </w:rPr>
              <w:t>罗托克（Rotork）</w:t>
            </w:r>
          </w:p>
        </w:tc>
        <w:tc>
          <w:tcPr>
            <w:tcW w:w="2175" w:type="dxa"/>
          </w:tcPr>
          <w:p w14:paraId="578F8285">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10</w:t>
            </w:r>
          </w:p>
        </w:tc>
        <w:tc>
          <w:tcPr>
            <w:tcW w:w="2350" w:type="dxa"/>
          </w:tcPr>
          <w:p w14:paraId="029ABC84">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16</w:t>
            </w:r>
          </w:p>
        </w:tc>
        <w:tc>
          <w:tcPr>
            <w:tcW w:w="1948" w:type="dxa"/>
          </w:tcPr>
          <w:p w14:paraId="411879AC">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3C0249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79D4A7C2">
            <w:pPr>
              <w:rPr>
                <w:rFonts w:asciiTheme="minorEastAsia" w:hAnsiTheme="minorEastAsia" w:eastAsiaTheme="minorEastAsia"/>
                <w:sz w:val="18"/>
                <w:szCs w:val="18"/>
              </w:rPr>
            </w:pPr>
            <w:r>
              <w:rPr>
                <w:rFonts w:hint="eastAsia" w:asciiTheme="minorEastAsia" w:hAnsiTheme="minorEastAsia" w:eastAsiaTheme="minorEastAsia"/>
                <w:sz w:val="18"/>
                <w:szCs w:val="18"/>
              </w:rPr>
              <w:t>5玛斯托克（MaxTork）</w:t>
            </w:r>
          </w:p>
        </w:tc>
        <w:tc>
          <w:tcPr>
            <w:tcW w:w="2175" w:type="dxa"/>
          </w:tcPr>
          <w:p w14:paraId="55BA4B1F">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11</w:t>
            </w:r>
          </w:p>
        </w:tc>
        <w:tc>
          <w:tcPr>
            <w:tcW w:w="2350" w:type="dxa"/>
          </w:tcPr>
          <w:p w14:paraId="1E03D4FA">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17</w:t>
            </w:r>
          </w:p>
        </w:tc>
        <w:tc>
          <w:tcPr>
            <w:tcW w:w="1948" w:type="dxa"/>
          </w:tcPr>
          <w:p w14:paraId="4D2202D5">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4812EF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10470220">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6豪顿</w:t>
            </w:r>
          </w:p>
        </w:tc>
        <w:tc>
          <w:tcPr>
            <w:tcW w:w="2175" w:type="dxa"/>
          </w:tcPr>
          <w:p w14:paraId="620B14F7">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12</w:t>
            </w:r>
          </w:p>
        </w:tc>
        <w:tc>
          <w:tcPr>
            <w:tcW w:w="2350" w:type="dxa"/>
          </w:tcPr>
          <w:p w14:paraId="01483E38">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18</w:t>
            </w:r>
          </w:p>
        </w:tc>
        <w:tc>
          <w:tcPr>
            <w:tcW w:w="1948" w:type="dxa"/>
          </w:tcPr>
          <w:p w14:paraId="3AFEAEEE">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3E8314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0C6BE9EA">
            <w:pPr>
              <w:rPr>
                <w:rFonts w:asciiTheme="minorEastAsia" w:hAnsiTheme="minorEastAsia" w:eastAsiaTheme="minorEastAsia"/>
                <w:sz w:val="18"/>
                <w:szCs w:val="18"/>
              </w:rPr>
            </w:pPr>
            <w:r>
              <w:rPr>
                <w:rFonts w:hint="eastAsia" w:asciiTheme="minorEastAsia" w:hAnsiTheme="minorEastAsia" w:eastAsiaTheme="minorEastAsia"/>
                <w:b/>
                <w:bCs/>
                <w:sz w:val="18"/>
                <w:szCs w:val="18"/>
              </w:rPr>
              <w:t>其他品牌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+品牌名称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22C2D2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7FE72EFB">
            <w:pPr>
              <w:rPr>
                <w:rFonts w:hint="default" w:asciiTheme="minorEastAsia" w:hAnsiTheme="minorEastAsia" w:eastAsiaTheme="minorEastAsia"/>
                <w:b/>
                <w:bCs/>
                <w:sz w:val="18"/>
                <w:szCs w:val="18"/>
                <w:lang w:val="en-US" w:eastAsia="zh-CN"/>
              </w:rPr>
            </w:pP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+品牌名称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25D07E39"/>
    <w:p w14:paraId="5180AF15">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6A0A2F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235DC408">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6E375EF6">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318099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77E6CFB7">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7AE0CD07">
            <w:pPr>
              <w:jc w:val="center"/>
              <w:rPr>
                <w:rFonts w:ascii="宋体" w:hAnsi="宋体"/>
                <w:bCs/>
                <w:sz w:val="18"/>
                <w:szCs w:val="18"/>
              </w:rPr>
            </w:pPr>
          </w:p>
        </w:tc>
      </w:tr>
      <w:tr w14:paraId="4B341E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3163F157">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21D441F9">
            <w:pPr>
              <w:jc w:val="center"/>
              <w:rPr>
                <w:rFonts w:ascii="宋体" w:hAnsi="宋体"/>
                <w:bCs/>
                <w:sz w:val="18"/>
                <w:szCs w:val="18"/>
              </w:rPr>
            </w:pPr>
          </w:p>
        </w:tc>
      </w:tr>
      <w:tr w14:paraId="78F9DE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45465302">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1C8E20D9">
            <w:pPr>
              <w:jc w:val="center"/>
              <w:rPr>
                <w:rFonts w:ascii="宋体" w:hAnsi="宋体"/>
                <w:bCs/>
                <w:sz w:val="18"/>
                <w:szCs w:val="18"/>
              </w:rPr>
            </w:pPr>
          </w:p>
        </w:tc>
      </w:tr>
    </w:tbl>
    <w:p w14:paraId="156E1097">
      <w:r>
        <w:rPr>
          <w:rFonts w:hint="eastAsia" w:ascii="宋体" w:hAnsi="宋体"/>
          <w:sz w:val="18"/>
          <w:szCs w:val="18"/>
        </w:rPr>
        <w:t>说明：“品牌编号(名称)”栏可填写上文参考名录中对应的品牌数字编号或直接填写品牌名称；</w:t>
      </w:r>
    </w:p>
    <w:p w14:paraId="4550C321">
      <w:pPr>
        <w:pStyle w:val="3"/>
        <w:rPr>
          <w:rFonts w:hint="eastAsia"/>
          <w:lang w:val="en-US" w:eastAsia="zh-CN"/>
        </w:rPr>
      </w:pPr>
      <w:r>
        <w:rPr>
          <w:rFonts w:hint="eastAsia"/>
          <w:lang w:val="en-US" w:eastAsia="zh-CN"/>
        </w:rPr>
        <w:t>变压器</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519752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36315EBC">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变压器品牌参考名录</w:t>
            </w:r>
          </w:p>
        </w:tc>
      </w:tr>
      <w:tr w14:paraId="249A02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45C0D405">
            <w:pP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hint="eastAsia" w:asciiTheme="minorEastAsia" w:hAnsiTheme="minorEastAsia" w:eastAsiaTheme="minorEastAsia"/>
                <w:sz w:val="18"/>
                <w:szCs w:val="18"/>
                <w:lang w:val="en-US" w:eastAsia="zh-CN"/>
              </w:rPr>
              <w:t xml:space="preserve"> </w:t>
            </w:r>
            <w:r>
              <w:rPr>
                <w:rFonts w:hint="eastAsia" w:asciiTheme="minorEastAsia" w:hAnsiTheme="minorEastAsia" w:eastAsiaTheme="minorEastAsia"/>
                <w:sz w:val="18"/>
                <w:szCs w:val="18"/>
              </w:rPr>
              <w:t>ABB</w:t>
            </w:r>
          </w:p>
        </w:tc>
        <w:tc>
          <w:tcPr>
            <w:tcW w:w="2175" w:type="dxa"/>
          </w:tcPr>
          <w:p w14:paraId="6220563E">
            <w:pPr>
              <w:rPr>
                <w:rFonts w:asciiTheme="minorEastAsia" w:hAnsiTheme="minorEastAsia" w:eastAsiaTheme="minorEastAsia"/>
                <w:sz w:val="18"/>
                <w:szCs w:val="18"/>
              </w:rPr>
            </w:pPr>
            <w:r>
              <w:rPr>
                <w:rFonts w:hint="eastAsia" w:asciiTheme="minorEastAsia" w:hAnsiTheme="minorEastAsia" w:eastAsiaTheme="minorEastAsia"/>
                <w:sz w:val="18"/>
                <w:szCs w:val="18"/>
              </w:rPr>
              <w:t>7广州白云电气</w:t>
            </w:r>
          </w:p>
        </w:tc>
        <w:tc>
          <w:tcPr>
            <w:tcW w:w="2350" w:type="dxa"/>
          </w:tcPr>
          <w:p w14:paraId="080B3E36">
            <w:pPr>
              <w:rPr>
                <w:rFonts w:asciiTheme="minorEastAsia" w:hAnsiTheme="minorEastAsia" w:eastAsiaTheme="minorEastAsia"/>
                <w:sz w:val="18"/>
                <w:szCs w:val="18"/>
              </w:rPr>
            </w:pPr>
            <w:r>
              <w:rPr>
                <w:rFonts w:hint="eastAsia" w:asciiTheme="minorEastAsia" w:hAnsiTheme="minorEastAsia" w:eastAsiaTheme="minorEastAsia"/>
                <w:sz w:val="18"/>
                <w:szCs w:val="18"/>
              </w:rPr>
              <w:t>13山东电工</w:t>
            </w:r>
          </w:p>
        </w:tc>
        <w:tc>
          <w:tcPr>
            <w:tcW w:w="1948" w:type="dxa"/>
          </w:tcPr>
          <w:p w14:paraId="051B4A9E">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583590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3246F0F3">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2特变电工</w:t>
            </w:r>
          </w:p>
        </w:tc>
        <w:tc>
          <w:tcPr>
            <w:tcW w:w="2175" w:type="dxa"/>
          </w:tcPr>
          <w:p w14:paraId="0DF41880">
            <w:pPr>
              <w:rPr>
                <w:rFonts w:asciiTheme="minorEastAsia" w:hAnsiTheme="minorEastAsia" w:eastAsiaTheme="minorEastAsia"/>
                <w:sz w:val="18"/>
                <w:szCs w:val="18"/>
              </w:rPr>
            </w:pPr>
            <w:r>
              <w:rPr>
                <w:rFonts w:hint="eastAsia" w:asciiTheme="minorEastAsia" w:hAnsiTheme="minorEastAsia" w:eastAsiaTheme="minorEastAsia"/>
                <w:sz w:val="18"/>
                <w:szCs w:val="18"/>
              </w:rPr>
              <w:t>8盛隆电气</w:t>
            </w:r>
          </w:p>
        </w:tc>
        <w:tc>
          <w:tcPr>
            <w:tcW w:w="2350" w:type="dxa"/>
          </w:tcPr>
          <w:p w14:paraId="5288B1E2">
            <w:pPr>
              <w:rPr>
                <w:rFonts w:asciiTheme="minorEastAsia" w:hAnsiTheme="minorEastAsia" w:eastAsiaTheme="minorEastAsia"/>
                <w:sz w:val="18"/>
                <w:szCs w:val="18"/>
              </w:rPr>
            </w:pPr>
            <w:r>
              <w:rPr>
                <w:rFonts w:hint="eastAsia" w:asciiTheme="minorEastAsia" w:hAnsiTheme="minorEastAsia" w:eastAsiaTheme="minorEastAsia"/>
                <w:sz w:val="18"/>
                <w:szCs w:val="18"/>
              </w:rPr>
              <w:t>14特变电工</w:t>
            </w:r>
          </w:p>
        </w:tc>
        <w:tc>
          <w:tcPr>
            <w:tcW w:w="1948" w:type="dxa"/>
          </w:tcPr>
          <w:p w14:paraId="661D0D4C">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19D146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35803983">
            <w:pPr>
              <w:rPr>
                <w:rFonts w:asciiTheme="minorEastAsia" w:hAnsiTheme="minorEastAsia" w:eastAsiaTheme="minorEastAsia"/>
                <w:sz w:val="18"/>
                <w:szCs w:val="18"/>
              </w:rPr>
            </w:pPr>
            <w:r>
              <w:rPr>
                <w:rFonts w:hint="eastAsia" w:asciiTheme="minorEastAsia" w:hAnsiTheme="minorEastAsia" w:eastAsiaTheme="minorEastAsia"/>
                <w:sz w:val="18"/>
                <w:szCs w:val="18"/>
              </w:rPr>
              <w:t>3江苏华鹏</w:t>
            </w:r>
          </w:p>
        </w:tc>
        <w:tc>
          <w:tcPr>
            <w:tcW w:w="2175" w:type="dxa"/>
          </w:tcPr>
          <w:p w14:paraId="2916E768">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9湖北长江电气</w:t>
            </w:r>
          </w:p>
        </w:tc>
        <w:tc>
          <w:tcPr>
            <w:tcW w:w="2350" w:type="dxa"/>
          </w:tcPr>
          <w:p w14:paraId="0E66004D">
            <w:pPr>
              <w:rPr>
                <w:rFonts w:asciiTheme="minorEastAsia" w:hAnsiTheme="minorEastAsia" w:eastAsiaTheme="minorEastAsia"/>
                <w:sz w:val="18"/>
                <w:szCs w:val="18"/>
              </w:rPr>
            </w:pPr>
            <w:r>
              <w:rPr>
                <w:rFonts w:hint="eastAsia" w:asciiTheme="minorEastAsia" w:hAnsiTheme="minorEastAsia" w:eastAsiaTheme="minorEastAsia"/>
                <w:sz w:val="18"/>
                <w:szCs w:val="18"/>
              </w:rPr>
              <w:t>15保变电气</w:t>
            </w:r>
          </w:p>
        </w:tc>
        <w:tc>
          <w:tcPr>
            <w:tcW w:w="1948" w:type="dxa"/>
          </w:tcPr>
          <w:p w14:paraId="6E4249E4">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48E1BD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07CF690D">
            <w:pPr>
              <w:rPr>
                <w:rFonts w:asciiTheme="minorEastAsia" w:hAnsiTheme="minorEastAsia" w:eastAsiaTheme="minorEastAsia"/>
                <w:sz w:val="18"/>
                <w:szCs w:val="18"/>
              </w:rPr>
            </w:pPr>
            <w:r>
              <w:rPr>
                <w:rFonts w:hint="eastAsia" w:asciiTheme="minorEastAsia" w:hAnsiTheme="minorEastAsia" w:eastAsiaTheme="minorEastAsia"/>
                <w:sz w:val="18"/>
                <w:szCs w:val="18"/>
              </w:rPr>
              <w:t>4西门子（Siemens）</w:t>
            </w:r>
          </w:p>
        </w:tc>
        <w:tc>
          <w:tcPr>
            <w:tcW w:w="2175" w:type="dxa"/>
          </w:tcPr>
          <w:p w14:paraId="4B50DB80">
            <w:pPr>
              <w:rPr>
                <w:rFonts w:asciiTheme="minorEastAsia" w:hAnsiTheme="minorEastAsia" w:eastAsiaTheme="minorEastAsia"/>
                <w:sz w:val="18"/>
                <w:szCs w:val="18"/>
              </w:rPr>
            </w:pPr>
            <w:r>
              <w:rPr>
                <w:rFonts w:hint="eastAsia" w:asciiTheme="minorEastAsia" w:hAnsiTheme="minorEastAsia" w:eastAsiaTheme="minorEastAsia"/>
                <w:sz w:val="18"/>
                <w:szCs w:val="18"/>
              </w:rPr>
              <w:t>10海鸿电气</w:t>
            </w:r>
          </w:p>
        </w:tc>
        <w:tc>
          <w:tcPr>
            <w:tcW w:w="2350" w:type="dxa"/>
          </w:tcPr>
          <w:p w14:paraId="3D7CCC87">
            <w:pPr>
              <w:rPr>
                <w:rFonts w:asciiTheme="minorEastAsia" w:hAnsiTheme="minorEastAsia" w:eastAsiaTheme="minorEastAsia"/>
                <w:sz w:val="18"/>
                <w:szCs w:val="18"/>
              </w:rPr>
            </w:pPr>
            <w:r>
              <w:rPr>
                <w:rFonts w:hint="eastAsia" w:asciiTheme="minorEastAsia" w:hAnsiTheme="minorEastAsia" w:eastAsiaTheme="minorEastAsia"/>
                <w:sz w:val="18"/>
                <w:szCs w:val="18"/>
              </w:rPr>
              <w:t>16重变电器</w:t>
            </w:r>
          </w:p>
        </w:tc>
        <w:tc>
          <w:tcPr>
            <w:tcW w:w="1948" w:type="dxa"/>
          </w:tcPr>
          <w:p w14:paraId="0A501F23">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00082B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62E74629">
            <w:pPr>
              <w:rPr>
                <w:rFonts w:asciiTheme="minorEastAsia" w:hAnsiTheme="minorEastAsia" w:eastAsiaTheme="minorEastAsia"/>
                <w:sz w:val="18"/>
                <w:szCs w:val="18"/>
              </w:rPr>
            </w:pPr>
            <w:r>
              <w:rPr>
                <w:rFonts w:hint="eastAsia" w:asciiTheme="minorEastAsia" w:hAnsiTheme="minorEastAsia" w:eastAsiaTheme="minorEastAsia"/>
                <w:sz w:val="18"/>
                <w:szCs w:val="18"/>
              </w:rPr>
              <w:t>5常熟开关</w:t>
            </w:r>
          </w:p>
        </w:tc>
        <w:tc>
          <w:tcPr>
            <w:tcW w:w="2175" w:type="dxa"/>
          </w:tcPr>
          <w:p w14:paraId="4B52F535">
            <w:pPr>
              <w:rPr>
                <w:rFonts w:asciiTheme="minorEastAsia" w:hAnsiTheme="minorEastAsia" w:eastAsiaTheme="minorEastAsia"/>
                <w:sz w:val="18"/>
                <w:szCs w:val="18"/>
              </w:rPr>
            </w:pPr>
            <w:r>
              <w:rPr>
                <w:rFonts w:hint="eastAsia" w:asciiTheme="minorEastAsia" w:hAnsiTheme="minorEastAsia" w:eastAsiaTheme="minorEastAsia"/>
                <w:sz w:val="18"/>
                <w:szCs w:val="18"/>
              </w:rPr>
              <w:t>11中自电气</w:t>
            </w:r>
          </w:p>
        </w:tc>
        <w:tc>
          <w:tcPr>
            <w:tcW w:w="2350" w:type="dxa"/>
          </w:tcPr>
          <w:p w14:paraId="130D6254">
            <w:pPr>
              <w:rPr>
                <w:rFonts w:asciiTheme="minorEastAsia" w:hAnsiTheme="minorEastAsia" w:eastAsiaTheme="minorEastAsia"/>
                <w:sz w:val="18"/>
                <w:szCs w:val="18"/>
              </w:rPr>
            </w:pPr>
            <w:r>
              <w:rPr>
                <w:rFonts w:hint="eastAsia" w:asciiTheme="minorEastAsia" w:hAnsiTheme="minorEastAsia" w:eastAsiaTheme="minorEastAsia"/>
                <w:sz w:val="18"/>
                <w:szCs w:val="18"/>
              </w:rPr>
              <w:t>17望变电气</w:t>
            </w:r>
          </w:p>
        </w:tc>
        <w:tc>
          <w:tcPr>
            <w:tcW w:w="1948" w:type="dxa"/>
          </w:tcPr>
          <w:p w14:paraId="065E2A9F">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4E1F04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1DA72BE6">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w:t>
            </w:r>
            <w:r>
              <w:rPr>
                <w:rFonts w:hint="eastAsia" w:asciiTheme="minorEastAsia" w:hAnsiTheme="minorEastAsia" w:eastAsiaTheme="minorEastAsia"/>
                <w:sz w:val="18"/>
                <w:szCs w:val="18"/>
              </w:rPr>
              <w:t>施耐德（Schneider）</w:t>
            </w:r>
          </w:p>
        </w:tc>
        <w:tc>
          <w:tcPr>
            <w:tcW w:w="2175" w:type="dxa"/>
          </w:tcPr>
          <w:p w14:paraId="1DC3CED6">
            <w:pPr>
              <w:rPr>
                <w:rFonts w:asciiTheme="minorEastAsia" w:hAnsiTheme="minorEastAsia" w:eastAsiaTheme="minorEastAsia"/>
                <w:sz w:val="18"/>
                <w:szCs w:val="18"/>
              </w:rPr>
            </w:pPr>
            <w:r>
              <w:rPr>
                <w:rFonts w:hint="eastAsia" w:asciiTheme="minorEastAsia" w:hAnsiTheme="minorEastAsia" w:eastAsiaTheme="minorEastAsia"/>
                <w:sz w:val="18"/>
                <w:szCs w:val="18"/>
              </w:rPr>
              <w:t>12许继电气</w:t>
            </w:r>
          </w:p>
        </w:tc>
        <w:tc>
          <w:tcPr>
            <w:tcW w:w="2350" w:type="dxa"/>
          </w:tcPr>
          <w:p w14:paraId="3A88DFA2">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155CC602">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162633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649D168E">
            <w:pPr>
              <w:rPr>
                <w:rFonts w:asciiTheme="minorEastAsia" w:hAnsiTheme="minorEastAsia" w:eastAsiaTheme="minorEastAsia"/>
                <w:sz w:val="18"/>
                <w:szCs w:val="18"/>
              </w:rPr>
            </w:pPr>
            <w:r>
              <w:rPr>
                <w:rFonts w:hint="eastAsia" w:asciiTheme="minorEastAsia" w:hAnsiTheme="minorEastAsia" w:eastAsiaTheme="minorEastAsia"/>
                <w:b/>
                <w:bCs/>
                <w:sz w:val="18"/>
                <w:szCs w:val="18"/>
              </w:rPr>
              <w:t>其他品牌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+品牌名称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52D11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6B7EF353">
            <w:pPr>
              <w:rPr>
                <w:rFonts w:hint="default" w:asciiTheme="minorEastAsia" w:hAnsiTheme="minorEastAsia" w:eastAsiaTheme="minorEastAsia"/>
                <w:b/>
                <w:bCs/>
                <w:sz w:val="18"/>
                <w:szCs w:val="18"/>
                <w:lang w:val="en-US" w:eastAsia="zh-CN"/>
              </w:rPr>
            </w:pP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+品牌名称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236EF9A4"/>
    <w:p w14:paraId="7DA57A1E">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452690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70D48973">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6971EA87">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06711B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56053A87">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35B4DDFD">
            <w:pPr>
              <w:jc w:val="center"/>
              <w:rPr>
                <w:rFonts w:ascii="宋体" w:hAnsi="宋体"/>
                <w:bCs/>
                <w:sz w:val="18"/>
                <w:szCs w:val="18"/>
              </w:rPr>
            </w:pPr>
          </w:p>
        </w:tc>
      </w:tr>
      <w:tr w14:paraId="6FF2F9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7F28C87B">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79855538">
            <w:pPr>
              <w:jc w:val="center"/>
              <w:rPr>
                <w:rFonts w:ascii="宋体" w:hAnsi="宋体"/>
                <w:bCs/>
                <w:sz w:val="18"/>
                <w:szCs w:val="18"/>
              </w:rPr>
            </w:pPr>
          </w:p>
        </w:tc>
      </w:tr>
      <w:tr w14:paraId="5529EF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0D932261">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79BA1BFD">
            <w:pPr>
              <w:jc w:val="center"/>
              <w:rPr>
                <w:rFonts w:ascii="宋体" w:hAnsi="宋体"/>
                <w:bCs/>
                <w:sz w:val="18"/>
                <w:szCs w:val="18"/>
              </w:rPr>
            </w:pPr>
          </w:p>
        </w:tc>
      </w:tr>
    </w:tbl>
    <w:p w14:paraId="38EB51F9">
      <w:r>
        <w:rPr>
          <w:rFonts w:hint="eastAsia" w:ascii="宋体" w:hAnsi="宋体"/>
          <w:sz w:val="18"/>
          <w:szCs w:val="18"/>
        </w:rPr>
        <w:t>说明：“品牌编号(名称)”栏可填写上文参考名录中对应的品牌数字编号或直接填写品牌名称；</w:t>
      </w:r>
    </w:p>
    <w:p w14:paraId="7FEDBA75">
      <w:pPr>
        <w:pStyle w:val="3"/>
        <w:rPr>
          <w:rFonts w:hint="eastAsia"/>
          <w:lang w:val="en-US" w:eastAsia="zh-CN"/>
        </w:rPr>
      </w:pPr>
      <w:r>
        <w:rPr>
          <w:rFonts w:hint="eastAsia"/>
          <w:lang w:val="en-US" w:eastAsia="zh-CN"/>
        </w:rPr>
        <w:t>变频器、软启动器</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125311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71A61C48">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变频器、软启动器品牌参考名录</w:t>
            </w:r>
          </w:p>
        </w:tc>
      </w:tr>
      <w:tr w14:paraId="7720E7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6E65BD8">
            <w:pPr>
              <w:rPr>
                <w:rStyle w:val="30"/>
                <w:rFonts w:hint="eastAsia" w:asciiTheme="minorEastAsia" w:hAnsiTheme="minorEastAsia" w:eastAsiaTheme="minorEastAsia"/>
                <w:sz w:val="18"/>
                <w:szCs w:val="18"/>
              </w:rPr>
            </w:pPr>
            <w:r>
              <w:rPr>
                <w:rStyle w:val="30"/>
                <w:rFonts w:hint="eastAsia" w:asciiTheme="minorEastAsia" w:hAnsiTheme="minorEastAsia" w:eastAsiaTheme="minorEastAsia"/>
                <w:sz w:val="18"/>
                <w:szCs w:val="18"/>
              </w:rPr>
              <w:t>1施耐德（Schneider）</w:t>
            </w:r>
          </w:p>
        </w:tc>
        <w:tc>
          <w:tcPr>
            <w:tcW w:w="2175" w:type="dxa"/>
          </w:tcPr>
          <w:p w14:paraId="7541742B">
            <w:pPr>
              <w:rPr>
                <w:rStyle w:val="30"/>
                <w:rFonts w:hint="eastAsia" w:asciiTheme="minorEastAsia" w:hAnsiTheme="minorEastAsia" w:eastAsiaTheme="minorEastAsia"/>
                <w:sz w:val="18"/>
                <w:szCs w:val="18"/>
              </w:rPr>
            </w:pPr>
            <w:r>
              <w:rPr>
                <w:rStyle w:val="30"/>
                <w:rFonts w:hint="eastAsia" w:asciiTheme="minorEastAsia" w:hAnsiTheme="minorEastAsia" w:eastAsiaTheme="minorEastAsia"/>
                <w:sz w:val="18"/>
                <w:szCs w:val="18"/>
              </w:rPr>
              <w:t>7台达（Delta）</w:t>
            </w:r>
          </w:p>
        </w:tc>
        <w:tc>
          <w:tcPr>
            <w:tcW w:w="2350" w:type="dxa"/>
          </w:tcPr>
          <w:p w14:paraId="7856ED90">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6A9BEC76">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04E6B0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3F2145C9">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w:t>
            </w:r>
            <w:r>
              <w:rPr>
                <w:rFonts w:hint="eastAsia" w:asciiTheme="minorEastAsia" w:hAnsiTheme="minorEastAsia" w:eastAsiaTheme="minorEastAsia"/>
                <w:sz w:val="18"/>
                <w:szCs w:val="18"/>
              </w:rPr>
              <w:t>西门子（Siemens）</w:t>
            </w:r>
          </w:p>
        </w:tc>
        <w:tc>
          <w:tcPr>
            <w:tcW w:w="2175" w:type="dxa"/>
          </w:tcPr>
          <w:p w14:paraId="31570553">
            <w:pPr>
              <w:rPr>
                <w:rFonts w:asciiTheme="minorEastAsia" w:hAnsiTheme="minorEastAsia" w:eastAsiaTheme="minorEastAsia"/>
                <w:sz w:val="18"/>
                <w:szCs w:val="18"/>
              </w:rPr>
            </w:pPr>
            <w:r>
              <w:rPr>
                <w:rFonts w:hint="eastAsia" w:asciiTheme="minorEastAsia" w:hAnsiTheme="minorEastAsia" w:eastAsiaTheme="minorEastAsia"/>
                <w:sz w:val="18"/>
                <w:szCs w:val="18"/>
              </w:rPr>
              <w:t>8西安启功</w:t>
            </w:r>
          </w:p>
        </w:tc>
        <w:tc>
          <w:tcPr>
            <w:tcW w:w="2350" w:type="dxa"/>
          </w:tcPr>
          <w:p w14:paraId="4904EA6E">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70ECC8E7">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26F6E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30EA11D">
            <w:pP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3汇川</w:t>
            </w:r>
            <w:r>
              <w:rPr>
                <w:rFonts w:hint="eastAsia" w:asciiTheme="minorEastAsia" w:hAnsiTheme="minorEastAsia" w:eastAsiaTheme="minorEastAsia"/>
                <w:sz w:val="18"/>
                <w:szCs w:val="18"/>
                <w:lang w:val="en-US" w:eastAsia="zh-CN"/>
              </w:rPr>
              <w:t>技术</w:t>
            </w:r>
          </w:p>
        </w:tc>
        <w:tc>
          <w:tcPr>
            <w:tcW w:w="2175" w:type="dxa"/>
          </w:tcPr>
          <w:p w14:paraId="7F65823F">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9西安西驰</w:t>
            </w:r>
          </w:p>
        </w:tc>
        <w:tc>
          <w:tcPr>
            <w:tcW w:w="2350" w:type="dxa"/>
          </w:tcPr>
          <w:p w14:paraId="38EFD2F2">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5E162885">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721148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62C0F416">
            <w:pPr>
              <w:rPr>
                <w:rFonts w:asciiTheme="minorEastAsia" w:hAnsiTheme="minorEastAsia" w:eastAsiaTheme="minorEastAsia"/>
                <w:sz w:val="18"/>
                <w:szCs w:val="18"/>
              </w:rPr>
            </w:pPr>
            <w:r>
              <w:rPr>
                <w:rFonts w:hint="eastAsia" w:asciiTheme="minorEastAsia" w:hAnsiTheme="minorEastAsia" w:eastAsiaTheme="minorEastAsia"/>
                <w:sz w:val="18"/>
                <w:szCs w:val="18"/>
              </w:rPr>
              <w:t>4丹佛斯（Danfoss）</w:t>
            </w:r>
          </w:p>
        </w:tc>
        <w:tc>
          <w:tcPr>
            <w:tcW w:w="2175" w:type="dxa"/>
          </w:tcPr>
          <w:p w14:paraId="01179E3F">
            <w:pPr>
              <w:rPr>
                <w:rFonts w:asciiTheme="minorEastAsia" w:hAnsiTheme="minorEastAsia" w:eastAsiaTheme="minorEastAsia"/>
                <w:sz w:val="18"/>
                <w:szCs w:val="18"/>
              </w:rPr>
            </w:pPr>
            <w:r>
              <w:rPr>
                <w:rFonts w:hint="eastAsia" w:asciiTheme="minorEastAsia" w:hAnsiTheme="minorEastAsia" w:eastAsiaTheme="minorEastAsia"/>
                <w:sz w:val="18"/>
                <w:szCs w:val="18"/>
              </w:rPr>
              <w:t>10雷诺尔</w:t>
            </w:r>
          </w:p>
        </w:tc>
        <w:tc>
          <w:tcPr>
            <w:tcW w:w="2350" w:type="dxa"/>
          </w:tcPr>
          <w:p w14:paraId="14B15843">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05859E79">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3C0069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65BD5889">
            <w:pP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hint="eastAsia" w:asciiTheme="minorEastAsia" w:hAnsiTheme="minorEastAsia" w:eastAsiaTheme="minorEastAsia"/>
                <w:sz w:val="18"/>
                <w:szCs w:val="18"/>
                <w:lang w:val="en-US" w:eastAsia="zh-CN"/>
              </w:rPr>
              <w:t xml:space="preserve"> 美国</w:t>
            </w:r>
            <w:r>
              <w:rPr>
                <w:rFonts w:hint="eastAsia" w:asciiTheme="minorEastAsia" w:hAnsiTheme="minorEastAsia" w:eastAsiaTheme="minorEastAsia"/>
                <w:sz w:val="18"/>
                <w:szCs w:val="18"/>
              </w:rPr>
              <w:t>AB</w:t>
            </w:r>
          </w:p>
        </w:tc>
        <w:tc>
          <w:tcPr>
            <w:tcW w:w="2175" w:type="dxa"/>
          </w:tcPr>
          <w:p w14:paraId="6333D941">
            <w:pPr>
              <w:rPr>
                <w:rFonts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2350" w:type="dxa"/>
          </w:tcPr>
          <w:p w14:paraId="127E9030">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5249F462">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53CD47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3FD3C7F5">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6英威腾</w:t>
            </w:r>
          </w:p>
        </w:tc>
        <w:tc>
          <w:tcPr>
            <w:tcW w:w="2175" w:type="dxa"/>
          </w:tcPr>
          <w:p w14:paraId="0B777933">
            <w:pP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2350" w:type="dxa"/>
          </w:tcPr>
          <w:p w14:paraId="0B06D946">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1052C671">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1483A6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5103E83B">
            <w:pPr>
              <w:rPr>
                <w:rFonts w:asciiTheme="minorEastAsia" w:hAnsiTheme="minorEastAsia" w:eastAsiaTheme="minorEastAsia"/>
                <w:sz w:val="18"/>
                <w:szCs w:val="18"/>
              </w:rPr>
            </w:pPr>
            <w:r>
              <w:rPr>
                <w:rFonts w:hint="eastAsia" w:asciiTheme="minorEastAsia" w:hAnsiTheme="minorEastAsia" w:eastAsiaTheme="minorEastAsia"/>
                <w:b/>
                <w:bCs/>
                <w:sz w:val="18"/>
                <w:szCs w:val="18"/>
              </w:rPr>
              <w:t>其他品牌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+品牌名称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74D741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2DFD4232">
            <w:pPr>
              <w:rPr>
                <w:rFonts w:hint="default" w:asciiTheme="minorEastAsia" w:hAnsiTheme="minorEastAsia" w:eastAsiaTheme="minorEastAsia"/>
                <w:b/>
                <w:bCs/>
                <w:sz w:val="18"/>
                <w:szCs w:val="18"/>
                <w:lang w:val="en-US" w:eastAsia="zh-CN"/>
              </w:rPr>
            </w:pP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+品牌名称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05692075"/>
    <w:p w14:paraId="62EC8B46">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3CC3F2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3A18FD73">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0616FA59">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39D76D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0C20E7B0">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7BDE2226">
            <w:pPr>
              <w:jc w:val="center"/>
              <w:rPr>
                <w:rFonts w:ascii="宋体" w:hAnsi="宋体"/>
                <w:bCs/>
                <w:sz w:val="18"/>
                <w:szCs w:val="18"/>
              </w:rPr>
            </w:pPr>
          </w:p>
        </w:tc>
      </w:tr>
      <w:tr w14:paraId="121249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73E8129C">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157110FD">
            <w:pPr>
              <w:jc w:val="center"/>
              <w:rPr>
                <w:rFonts w:ascii="宋体" w:hAnsi="宋体"/>
                <w:bCs/>
                <w:sz w:val="18"/>
                <w:szCs w:val="18"/>
              </w:rPr>
            </w:pPr>
          </w:p>
        </w:tc>
      </w:tr>
      <w:tr w14:paraId="293B8F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23683E11">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0FD9DB01">
            <w:pPr>
              <w:jc w:val="center"/>
              <w:rPr>
                <w:rFonts w:ascii="宋体" w:hAnsi="宋体"/>
                <w:bCs/>
                <w:sz w:val="18"/>
                <w:szCs w:val="18"/>
              </w:rPr>
            </w:pPr>
          </w:p>
        </w:tc>
      </w:tr>
    </w:tbl>
    <w:p w14:paraId="6934F201">
      <w:r>
        <w:rPr>
          <w:rFonts w:hint="eastAsia" w:ascii="宋体" w:hAnsi="宋体"/>
          <w:sz w:val="18"/>
          <w:szCs w:val="18"/>
        </w:rPr>
        <w:t>说明：“品牌编号(名称)”栏可填写上文参考名录中对应的品牌数字编号或直接填写品牌名称；</w:t>
      </w:r>
    </w:p>
    <w:p w14:paraId="32801CEB">
      <w:pPr>
        <w:pStyle w:val="3"/>
        <w:rPr>
          <w:rFonts w:hint="eastAsia"/>
          <w:lang w:val="en-US" w:eastAsia="zh-CN"/>
        </w:rPr>
      </w:pPr>
      <w:r>
        <w:rPr>
          <w:rFonts w:hint="eastAsia"/>
          <w:lang w:val="en-US" w:eastAsia="zh-CN"/>
        </w:rPr>
        <w:t>微机保护</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737E1B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6A73E071">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微机保护品牌参考名录</w:t>
            </w:r>
          </w:p>
        </w:tc>
      </w:tr>
      <w:tr w14:paraId="508D38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1C2F29E6">
            <w:pPr>
              <w:rPr>
                <w:rFonts w:hint="eastAsia" w:cs="Times New Roman" w:asciiTheme="minorEastAsia" w:hAnsiTheme="minorEastAsia" w:eastAsiaTheme="minorEastAsia"/>
                <w:kern w:val="2"/>
                <w:sz w:val="18"/>
                <w:szCs w:val="18"/>
                <w:lang w:val="en-US" w:eastAsia="zh-CN" w:bidi="ar-SA"/>
              </w:rPr>
            </w:pPr>
            <w:r>
              <w:rPr>
                <w:rStyle w:val="30"/>
                <w:rFonts w:hint="eastAsia" w:asciiTheme="minorEastAsia" w:hAnsiTheme="minorEastAsia" w:eastAsiaTheme="minorEastAsia"/>
                <w:sz w:val="18"/>
                <w:szCs w:val="18"/>
              </w:rPr>
              <w:t>1施耐德（Schneider）</w:t>
            </w:r>
          </w:p>
        </w:tc>
        <w:tc>
          <w:tcPr>
            <w:tcW w:w="2175" w:type="dxa"/>
          </w:tcPr>
          <w:p w14:paraId="7978F2B3">
            <w:pPr>
              <w:rPr>
                <w:rFonts w:asciiTheme="minorEastAsia" w:hAnsiTheme="minorEastAsia" w:eastAsiaTheme="minorEastAsia"/>
                <w:sz w:val="18"/>
                <w:szCs w:val="18"/>
              </w:rPr>
            </w:pPr>
            <w:r>
              <w:rPr>
                <w:rFonts w:hint="eastAsia" w:asciiTheme="minorEastAsia" w:hAnsiTheme="minorEastAsia" w:eastAsiaTheme="minorEastAsia"/>
                <w:sz w:val="18"/>
                <w:szCs w:val="18"/>
              </w:rPr>
              <w:t>7珠海施诺</w:t>
            </w:r>
          </w:p>
        </w:tc>
        <w:tc>
          <w:tcPr>
            <w:tcW w:w="2350" w:type="dxa"/>
          </w:tcPr>
          <w:p w14:paraId="58BA5DE4">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28A43B26">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34FB15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7E525B62">
            <w:pPr>
              <w:rPr>
                <w:rFonts w:cs="Times New Roman" w:asciiTheme="minorEastAsia" w:hAnsiTheme="minorEastAsia" w:eastAsiaTheme="minorEastAsia"/>
                <w:kern w:val="2"/>
                <w:sz w:val="18"/>
                <w:szCs w:val="18"/>
                <w:lang w:val="en-US" w:eastAsia="zh-CN" w:bidi="ar-SA"/>
              </w:rPr>
            </w:pPr>
            <w:r>
              <w:rPr>
                <w:rStyle w:val="30"/>
                <w:rFonts w:hint="eastAsia" w:asciiTheme="minorEastAsia" w:hAnsiTheme="minorEastAsia" w:eastAsiaTheme="minorEastAsia"/>
                <w:sz w:val="18"/>
                <w:szCs w:val="18"/>
              </w:rPr>
              <w:t>2</w:t>
            </w:r>
            <w:r>
              <w:rPr>
                <w:rFonts w:hint="eastAsia" w:asciiTheme="minorEastAsia" w:hAnsiTheme="minorEastAsia" w:eastAsiaTheme="minorEastAsia"/>
                <w:sz w:val="18"/>
                <w:szCs w:val="18"/>
              </w:rPr>
              <w:t>西门子（Siemens）</w:t>
            </w:r>
          </w:p>
        </w:tc>
        <w:tc>
          <w:tcPr>
            <w:tcW w:w="2175" w:type="dxa"/>
          </w:tcPr>
          <w:p w14:paraId="5A095898">
            <w:pPr>
              <w:rPr>
                <w:rFonts w:asciiTheme="minorEastAsia" w:hAnsiTheme="minorEastAsia" w:eastAsiaTheme="minorEastAsia"/>
                <w:sz w:val="18"/>
                <w:szCs w:val="18"/>
              </w:rPr>
            </w:pPr>
            <w:r>
              <w:rPr>
                <w:rFonts w:hint="eastAsia" w:asciiTheme="minorEastAsia" w:hAnsiTheme="minorEastAsia" w:eastAsiaTheme="minorEastAsia"/>
                <w:sz w:val="18"/>
                <w:szCs w:val="18"/>
              </w:rPr>
              <w:t>8珠海利多</w:t>
            </w:r>
          </w:p>
        </w:tc>
        <w:tc>
          <w:tcPr>
            <w:tcW w:w="2350" w:type="dxa"/>
          </w:tcPr>
          <w:p w14:paraId="2635A7F6">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517BA20E">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5E2DBE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E61FE1A">
            <w:pP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hint="eastAsia" w:asciiTheme="minorEastAsia" w:hAnsiTheme="minorEastAsia" w:eastAsiaTheme="minorEastAsia"/>
                <w:sz w:val="18"/>
                <w:szCs w:val="18"/>
                <w:lang w:val="en-US" w:eastAsia="zh-CN"/>
              </w:rPr>
              <w:t xml:space="preserve"> </w:t>
            </w:r>
            <w:r>
              <w:rPr>
                <w:rFonts w:hint="eastAsia" w:asciiTheme="minorEastAsia" w:hAnsiTheme="minorEastAsia" w:eastAsiaTheme="minorEastAsia"/>
                <w:sz w:val="18"/>
                <w:szCs w:val="18"/>
              </w:rPr>
              <w:t>ABB</w:t>
            </w:r>
          </w:p>
        </w:tc>
        <w:tc>
          <w:tcPr>
            <w:tcW w:w="2175" w:type="dxa"/>
          </w:tcPr>
          <w:p w14:paraId="5090E62E">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9广州宏茂</w:t>
            </w:r>
          </w:p>
        </w:tc>
        <w:tc>
          <w:tcPr>
            <w:tcW w:w="2350" w:type="dxa"/>
          </w:tcPr>
          <w:p w14:paraId="5B1F1F7B">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291FD67D">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7D05BC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31B881F7">
            <w:pPr>
              <w:rPr>
                <w:rFonts w:asciiTheme="minorEastAsia" w:hAnsiTheme="minorEastAsia" w:eastAsiaTheme="minorEastAsia"/>
                <w:sz w:val="18"/>
                <w:szCs w:val="18"/>
              </w:rPr>
            </w:pPr>
            <w:r>
              <w:rPr>
                <w:rFonts w:hint="eastAsia" w:asciiTheme="minorEastAsia" w:hAnsiTheme="minorEastAsia" w:eastAsiaTheme="minorEastAsia"/>
                <w:sz w:val="18"/>
                <w:szCs w:val="18"/>
              </w:rPr>
              <w:t>4南瑞集团</w:t>
            </w:r>
          </w:p>
        </w:tc>
        <w:tc>
          <w:tcPr>
            <w:tcW w:w="2175" w:type="dxa"/>
          </w:tcPr>
          <w:p w14:paraId="6444BA82">
            <w:pP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2350" w:type="dxa"/>
          </w:tcPr>
          <w:p w14:paraId="76F0B997">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72AA0704">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6615C8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3F1DEBAD">
            <w:pPr>
              <w:rPr>
                <w:rFonts w:asciiTheme="minorEastAsia" w:hAnsiTheme="minorEastAsia" w:eastAsiaTheme="minorEastAsia"/>
                <w:sz w:val="18"/>
                <w:szCs w:val="18"/>
              </w:rPr>
            </w:pPr>
            <w:r>
              <w:rPr>
                <w:rFonts w:hint="eastAsia" w:asciiTheme="minorEastAsia" w:hAnsiTheme="minorEastAsia" w:eastAsiaTheme="minorEastAsia"/>
                <w:sz w:val="18"/>
                <w:szCs w:val="18"/>
              </w:rPr>
              <w:t>5许继电气</w:t>
            </w:r>
          </w:p>
        </w:tc>
        <w:tc>
          <w:tcPr>
            <w:tcW w:w="2175" w:type="dxa"/>
          </w:tcPr>
          <w:p w14:paraId="196DA3AD">
            <w:pPr>
              <w:rPr>
                <w:rFonts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2350" w:type="dxa"/>
          </w:tcPr>
          <w:p w14:paraId="6BE8DC63">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160D0B71">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5AADD3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509CD239">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6国电南自</w:t>
            </w:r>
          </w:p>
        </w:tc>
        <w:tc>
          <w:tcPr>
            <w:tcW w:w="2175" w:type="dxa"/>
          </w:tcPr>
          <w:p w14:paraId="4F5F0A7B">
            <w:pP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2350" w:type="dxa"/>
          </w:tcPr>
          <w:p w14:paraId="01B0FF9A">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76C481F9">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545B35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6DF1F892">
            <w:pPr>
              <w:rPr>
                <w:rFonts w:asciiTheme="minorEastAsia" w:hAnsiTheme="minorEastAsia" w:eastAsiaTheme="minorEastAsia"/>
                <w:sz w:val="18"/>
                <w:szCs w:val="18"/>
              </w:rPr>
            </w:pPr>
            <w:r>
              <w:rPr>
                <w:rFonts w:hint="eastAsia" w:asciiTheme="minorEastAsia" w:hAnsiTheme="minorEastAsia" w:eastAsiaTheme="minorEastAsia"/>
                <w:b/>
                <w:bCs/>
                <w:sz w:val="18"/>
                <w:szCs w:val="18"/>
              </w:rPr>
              <w:t>其他品牌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+品牌名称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1BC849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64DD1564">
            <w:pPr>
              <w:rPr>
                <w:rFonts w:hint="default" w:asciiTheme="minorEastAsia" w:hAnsiTheme="minorEastAsia" w:eastAsiaTheme="minorEastAsia"/>
                <w:b/>
                <w:bCs/>
                <w:sz w:val="18"/>
                <w:szCs w:val="18"/>
                <w:lang w:val="en-US" w:eastAsia="zh-CN"/>
              </w:rPr>
            </w:pP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+品牌名称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1BACEAD4"/>
    <w:p w14:paraId="1B15E9B3">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01C8AE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2D2B1A44">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6DF3BBD8">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380F70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21B72DFB">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2AF8B6BD">
            <w:pPr>
              <w:jc w:val="center"/>
              <w:rPr>
                <w:rFonts w:ascii="宋体" w:hAnsi="宋体"/>
                <w:bCs/>
                <w:sz w:val="18"/>
                <w:szCs w:val="18"/>
              </w:rPr>
            </w:pPr>
          </w:p>
        </w:tc>
      </w:tr>
      <w:tr w14:paraId="2A3C35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4222B193">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6F67A7F7">
            <w:pPr>
              <w:jc w:val="center"/>
              <w:rPr>
                <w:rFonts w:ascii="宋体" w:hAnsi="宋体"/>
                <w:bCs/>
                <w:sz w:val="18"/>
                <w:szCs w:val="18"/>
              </w:rPr>
            </w:pPr>
          </w:p>
        </w:tc>
      </w:tr>
      <w:tr w14:paraId="31165C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17EDF8B9">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45E5830A">
            <w:pPr>
              <w:jc w:val="center"/>
              <w:rPr>
                <w:rFonts w:ascii="宋体" w:hAnsi="宋体"/>
                <w:bCs/>
                <w:sz w:val="18"/>
                <w:szCs w:val="18"/>
              </w:rPr>
            </w:pPr>
          </w:p>
        </w:tc>
      </w:tr>
    </w:tbl>
    <w:p w14:paraId="08656185">
      <w:r>
        <w:rPr>
          <w:rFonts w:hint="eastAsia" w:ascii="宋体" w:hAnsi="宋体"/>
          <w:sz w:val="18"/>
          <w:szCs w:val="18"/>
        </w:rPr>
        <w:t>说明：“品牌编号(名称)”栏可填写上文参考名录中对应的品牌数字编号或直接填写品牌名称；</w:t>
      </w:r>
    </w:p>
    <w:p w14:paraId="59DC5160">
      <w:pPr>
        <w:pStyle w:val="3"/>
        <w:rPr>
          <w:rFonts w:hint="eastAsia"/>
          <w:lang w:val="en-US" w:eastAsia="zh-CN"/>
        </w:rPr>
      </w:pPr>
      <w:r>
        <w:rPr>
          <w:rFonts w:hint="eastAsia"/>
          <w:lang w:val="en-US" w:eastAsia="zh-CN"/>
        </w:rPr>
        <w:t>凝露控制器</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4AD9AA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3C9B4B30">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凝露控制器品牌参考名录</w:t>
            </w:r>
          </w:p>
        </w:tc>
      </w:tr>
      <w:tr w14:paraId="3E3466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118F806D">
            <w:pPr>
              <w:rPr>
                <w:rFonts w:asciiTheme="minorEastAsia" w:hAnsiTheme="minorEastAsia" w:eastAsiaTheme="minorEastAsia"/>
                <w:sz w:val="18"/>
                <w:szCs w:val="18"/>
              </w:rPr>
            </w:pPr>
            <w:r>
              <w:rPr>
                <w:rFonts w:hint="eastAsia" w:asciiTheme="minorEastAsia" w:hAnsiTheme="minorEastAsia" w:eastAsiaTheme="minorEastAsia"/>
                <w:sz w:val="18"/>
                <w:szCs w:val="18"/>
              </w:rPr>
              <w:t>1西门子（Siemens）</w:t>
            </w:r>
          </w:p>
        </w:tc>
        <w:tc>
          <w:tcPr>
            <w:tcW w:w="2175" w:type="dxa"/>
          </w:tcPr>
          <w:p w14:paraId="69792D49">
            <w:pPr>
              <w:rPr>
                <w:rFonts w:asciiTheme="minorEastAsia" w:hAnsiTheme="minorEastAsia" w:eastAsiaTheme="minorEastAsia"/>
                <w:sz w:val="18"/>
                <w:szCs w:val="18"/>
              </w:rPr>
            </w:pPr>
            <w:r>
              <w:rPr>
                <w:rFonts w:hint="eastAsia" w:asciiTheme="minorEastAsia" w:hAnsiTheme="minorEastAsia" w:eastAsiaTheme="minorEastAsia"/>
                <w:sz w:val="18"/>
                <w:szCs w:val="18"/>
              </w:rPr>
              <w:t>7上海函信</w:t>
            </w:r>
          </w:p>
        </w:tc>
        <w:tc>
          <w:tcPr>
            <w:tcW w:w="2350" w:type="dxa"/>
          </w:tcPr>
          <w:p w14:paraId="2D53F4FD">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30F1627E">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136085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14A00A94">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2施耐德（Schneider）</w:t>
            </w:r>
          </w:p>
        </w:tc>
        <w:tc>
          <w:tcPr>
            <w:tcW w:w="2175" w:type="dxa"/>
          </w:tcPr>
          <w:p w14:paraId="5F5E34FC">
            <w:pPr>
              <w:rPr>
                <w:rFonts w:asciiTheme="minorEastAsia" w:hAnsiTheme="minorEastAsia" w:eastAsiaTheme="minorEastAsia"/>
                <w:sz w:val="18"/>
                <w:szCs w:val="18"/>
              </w:rPr>
            </w:pPr>
            <w:r>
              <w:rPr>
                <w:rFonts w:hint="eastAsia" w:asciiTheme="minorEastAsia" w:hAnsiTheme="minorEastAsia" w:eastAsiaTheme="minorEastAsia"/>
                <w:sz w:val="18"/>
                <w:szCs w:val="18"/>
              </w:rPr>
              <w:t>8得威电气</w:t>
            </w:r>
          </w:p>
        </w:tc>
        <w:tc>
          <w:tcPr>
            <w:tcW w:w="2350" w:type="dxa"/>
          </w:tcPr>
          <w:p w14:paraId="246DECD4">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21D068AB">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667723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37B30541">
            <w:pPr>
              <w:rPr>
                <w:rFonts w:asciiTheme="minorEastAsia" w:hAnsiTheme="minorEastAsia" w:eastAsiaTheme="minorEastAsia"/>
                <w:sz w:val="18"/>
                <w:szCs w:val="18"/>
              </w:rPr>
            </w:pPr>
            <w:r>
              <w:rPr>
                <w:rFonts w:hint="eastAsia" w:asciiTheme="minorEastAsia" w:hAnsiTheme="minorEastAsia" w:eastAsiaTheme="minorEastAsia"/>
                <w:sz w:val="18"/>
                <w:szCs w:val="18"/>
              </w:rPr>
              <w:t>3安科瑞</w:t>
            </w:r>
          </w:p>
        </w:tc>
        <w:tc>
          <w:tcPr>
            <w:tcW w:w="2175" w:type="dxa"/>
          </w:tcPr>
          <w:p w14:paraId="40AE03D9">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9二芯（重庆）智能</w:t>
            </w:r>
          </w:p>
        </w:tc>
        <w:tc>
          <w:tcPr>
            <w:tcW w:w="2350" w:type="dxa"/>
          </w:tcPr>
          <w:p w14:paraId="720121F0">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63C9D242">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7F2B4F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668A58C5">
            <w:pPr>
              <w:rPr>
                <w:rFonts w:asciiTheme="minorEastAsia" w:hAnsiTheme="minorEastAsia" w:eastAsiaTheme="minorEastAsia"/>
                <w:sz w:val="18"/>
                <w:szCs w:val="18"/>
              </w:rPr>
            </w:pPr>
            <w:r>
              <w:rPr>
                <w:rFonts w:hint="eastAsia" w:asciiTheme="minorEastAsia" w:hAnsiTheme="minorEastAsia" w:eastAsiaTheme="minorEastAsia"/>
                <w:sz w:val="18"/>
                <w:szCs w:val="18"/>
              </w:rPr>
              <w:t>4欣灵电气</w:t>
            </w:r>
          </w:p>
        </w:tc>
        <w:tc>
          <w:tcPr>
            <w:tcW w:w="2175" w:type="dxa"/>
          </w:tcPr>
          <w:p w14:paraId="4CA09F60">
            <w:pPr>
              <w:rPr>
                <w:rFonts w:asciiTheme="minorEastAsia" w:hAnsiTheme="minorEastAsia" w:eastAsiaTheme="minorEastAsia"/>
                <w:sz w:val="18"/>
                <w:szCs w:val="18"/>
              </w:rPr>
            </w:pPr>
            <w:r>
              <w:rPr>
                <w:rFonts w:hint="eastAsia" w:asciiTheme="minorEastAsia" w:hAnsiTheme="minorEastAsia" w:eastAsiaTheme="minorEastAsia"/>
                <w:sz w:val="18"/>
                <w:szCs w:val="18"/>
              </w:rPr>
              <w:t>10上海辰继</w:t>
            </w:r>
          </w:p>
        </w:tc>
        <w:tc>
          <w:tcPr>
            <w:tcW w:w="2350" w:type="dxa"/>
          </w:tcPr>
          <w:p w14:paraId="3AB41273">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1F3C55DF">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5BE6CF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7ABF88DE">
            <w:pPr>
              <w:rPr>
                <w:rFonts w:asciiTheme="minorEastAsia" w:hAnsiTheme="minorEastAsia" w:eastAsiaTheme="minorEastAsia"/>
                <w:sz w:val="18"/>
                <w:szCs w:val="18"/>
              </w:rPr>
            </w:pPr>
            <w:r>
              <w:rPr>
                <w:rFonts w:hint="eastAsia" w:asciiTheme="minorEastAsia" w:hAnsiTheme="minorEastAsia" w:eastAsiaTheme="minorEastAsia"/>
                <w:sz w:val="18"/>
                <w:szCs w:val="18"/>
              </w:rPr>
              <w:t>5台泉电气</w:t>
            </w:r>
          </w:p>
        </w:tc>
        <w:tc>
          <w:tcPr>
            <w:tcW w:w="2175" w:type="dxa"/>
          </w:tcPr>
          <w:p w14:paraId="33816DC7">
            <w:pPr>
              <w:rPr>
                <w:rFonts w:asciiTheme="minorEastAsia" w:hAnsiTheme="minorEastAsia" w:eastAsiaTheme="minorEastAsia"/>
                <w:sz w:val="18"/>
                <w:szCs w:val="18"/>
              </w:rPr>
            </w:pPr>
            <w:r>
              <w:rPr>
                <w:rFonts w:hint="eastAsia" w:asciiTheme="minorEastAsia" w:hAnsiTheme="minorEastAsia" w:eastAsiaTheme="minorEastAsia"/>
                <w:sz w:val="18"/>
                <w:szCs w:val="18"/>
              </w:rPr>
              <w:t>11重庆翔仕</w:t>
            </w:r>
          </w:p>
        </w:tc>
        <w:tc>
          <w:tcPr>
            <w:tcW w:w="2350" w:type="dxa"/>
          </w:tcPr>
          <w:p w14:paraId="49C0A378">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387EC6A9">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32CDCC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BF89D82">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6三达电子</w:t>
            </w:r>
          </w:p>
        </w:tc>
        <w:tc>
          <w:tcPr>
            <w:tcW w:w="2175" w:type="dxa"/>
          </w:tcPr>
          <w:p w14:paraId="2B2DC3B9">
            <w:pP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2350" w:type="dxa"/>
          </w:tcPr>
          <w:p w14:paraId="0FE5C395">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05EC4F58">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7EE64D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284E0EAF">
            <w:pPr>
              <w:rPr>
                <w:rFonts w:asciiTheme="minorEastAsia" w:hAnsiTheme="minorEastAsia" w:eastAsiaTheme="minorEastAsia"/>
                <w:sz w:val="18"/>
                <w:szCs w:val="18"/>
              </w:rPr>
            </w:pPr>
            <w:r>
              <w:rPr>
                <w:rFonts w:hint="eastAsia" w:asciiTheme="minorEastAsia" w:hAnsiTheme="minorEastAsia" w:eastAsiaTheme="minorEastAsia"/>
                <w:b/>
                <w:bCs/>
                <w:sz w:val="18"/>
                <w:szCs w:val="18"/>
              </w:rPr>
              <w:t>其他品牌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+品牌名称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706D2C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2A731952">
            <w:pPr>
              <w:rPr>
                <w:rFonts w:hint="default" w:asciiTheme="minorEastAsia" w:hAnsiTheme="minorEastAsia" w:eastAsiaTheme="minorEastAsia"/>
                <w:b/>
                <w:bCs/>
                <w:sz w:val="18"/>
                <w:szCs w:val="18"/>
                <w:lang w:val="en-US" w:eastAsia="zh-CN"/>
              </w:rPr>
            </w:pP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+品牌名称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167CF2F0"/>
    <w:p w14:paraId="15A6242C">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17A0EF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40D07756">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29B12533">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1605E3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7FABA514">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7D071D60">
            <w:pPr>
              <w:jc w:val="center"/>
              <w:rPr>
                <w:rFonts w:ascii="宋体" w:hAnsi="宋体"/>
                <w:bCs/>
                <w:sz w:val="18"/>
                <w:szCs w:val="18"/>
              </w:rPr>
            </w:pPr>
          </w:p>
        </w:tc>
      </w:tr>
      <w:tr w14:paraId="66EA33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2F4E607E">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2700D751">
            <w:pPr>
              <w:jc w:val="center"/>
              <w:rPr>
                <w:rFonts w:ascii="宋体" w:hAnsi="宋体"/>
                <w:bCs/>
                <w:sz w:val="18"/>
                <w:szCs w:val="18"/>
              </w:rPr>
            </w:pPr>
          </w:p>
        </w:tc>
      </w:tr>
      <w:tr w14:paraId="38A112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1E35BADA">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3A50E1A6">
            <w:pPr>
              <w:jc w:val="center"/>
              <w:rPr>
                <w:rFonts w:ascii="宋体" w:hAnsi="宋体"/>
                <w:bCs/>
                <w:sz w:val="18"/>
                <w:szCs w:val="18"/>
              </w:rPr>
            </w:pPr>
          </w:p>
        </w:tc>
      </w:tr>
    </w:tbl>
    <w:p w14:paraId="5AE36314">
      <w:r>
        <w:rPr>
          <w:rFonts w:hint="eastAsia" w:ascii="宋体" w:hAnsi="宋体"/>
          <w:sz w:val="18"/>
          <w:szCs w:val="18"/>
        </w:rPr>
        <w:t>说明：“品牌编号(名称)”栏可填写上文参考名录中对应的品牌数字编号或直接填写品牌名称；</w:t>
      </w:r>
    </w:p>
    <w:p w14:paraId="1B83F414">
      <w:pPr>
        <w:pStyle w:val="3"/>
        <w:rPr>
          <w:rFonts w:hint="eastAsia"/>
          <w:lang w:val="en-US" w:eastAsia="zh-CN"/>
        </w:rPr>
      </w:pPr>
      <w:r>
        <w:rPr>
          <w:rFonts w:hint="eastAsia"/>
          <w:lang w:val="en-US" w:eastAsia="zh-CN"/>
        </w:rPr>
        <w:t>电线电缆</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6781E5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6B24BB99">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电线电缆品牌参考名录</w:t>
            </w:r>
          </w:p>
        </w:tc>
      </w:tr>
      <w:tr w14:paraId="24AAB6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324C2B44">
            <w:pPr>
              <w:rPr>
                <w:rFonts w:asciiTheme="minorEastAsia" w:hAnsiTheme="minorEastAsia" w:eastAsiaTheme="minorEastAsia"/>
                <w:sz w:val="18"/>
                <w:szCs w:val="18"/>
              </w:rPr>
            </w:pPr>
            <w:r>
              <w:rPr>
                <w:rFonts w:hint="eastAsia" w:asciiTheme="minorEastAsia" w:hAnsiTheme="minorEastAsia" w:eastAsiaTheme="minorEastAsia"/>
                <w:sz w:val="18"/>
                <w:szCs w:val="18"/>
              </w:rPr>
              <w:t>1远东电缆</w:t>
            </w:r>
          </w:p>
        </w:tc>
        <w:tc>
          <w:tcPr>
            <w:tcW w:w="2175" w:type="dxa"/>
          </w:tcPr>
          <w:p w14:paraId="34222AAF">
            <w:pPr>
              <w:rPr>
                <w:rFonts w:asciiTheme="minorEastAsia" w:hAnsiTheme="minorEastAsia" w:eastAsiaTheme="minorEastAsia"/>
                <w:sz w:val="18"/>
                <w:szCs w:val="18"/>
              </w:rPr>
            </w:pPr>
            <w:r>
              <w:rPr>
                <w:rFonts w:hint="eastAsia" w:asciiTheme="minorEastAsia" w:hAnsiTheme="minorEastAsia" w:eastAsiaTheme="minorEastAsia"/>
                <w:sz w:val="18"/>
                <w:szCs w:val="18"/>
              </w:rPr>
              <w:t>7安徽华宇电缆</w:t>
            </w:r>
          </w:p>
        </w:tc>
        <w:tc>
          <w:tcPr>
            <w:tcW w:w="2350" w:type="dxa"/>
          </w:tcPr>
          <w:p w14:paraId="63853648">
            <w:pP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13</w:t>
            </w:r>
            <w:r>
              <w:rPr>
                <w:rFonts w:hint="eastAsia" w:asciiTheme="minorEastAsia" w:hAnsiTheme="minorEastAsia" w:eastAsiaTheme="minorEastAsia"/>
                <w:sz w:val="18"/>
                <w:szCs w:val="18"/>
                <w:lang w:val="en-US" w:eastAsia="zh-CN"/>
              </w:rPr>
              <w:t>无锡</w:t>
            </w:r>
            <w:r>
              <w:rPr>
                <w:rFonts w:hint="eastAsia" w:asciiTheme="minorEastAsia" w:hAnsiTheme="minorEastAsia" w:eastAsiaTheme="minorEastAsia"/>
                <w:sz w:val="18"/>
                <w:szCs w:val="18"/>
              </w:rPr>
              <w:t>江南</w:t>
            </w:r>
            <w:r>
              <w:rPr>
                <w:rFonts w:hint="eastAsia" w:asciiTheme="minorEastAsia" w:hAnsiTheme="minorEastAsia" w:eastAsiaTheme="minorEastAsia"/>
                <w:sz w:val="18"/>
                <w:szCs w:val="18"/>
                <w:lang w:val="en-US" w:eastAsia="zh-CN"/>
              </w:rPr>
              <w:t>电缆</w:t>
            </w:r>
          </w:p>
        </w:tc>
        <w:tc>
          <w:tcPr>
            <w:tcW w:w="1948" w:type="dxa"/>
          </w:tcPr>
          <w:p w14:paraId="7810A84F">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73D90D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40647D94">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2珠江电缆</w:t>
            </w:r>
          </w:p>
        </w:tc>
        <w:tc>
          <w:tcPr>
            <w:tcW w:w="2175" w:type="dxa"/>
          </w:tcPr>
          <w:p w14:paraId="65866CFD">
            <w:pPr>
              <w:rPr>
                <w:rFonts w:asciiTheme="minorEastAsia" w:hAnsiTheme="minorEastAsia" w:eastAsiaTheme="minorEastAsia"/>
                <w:sz w:val="18"/>
                <w:szCs w:val="18"/>
              </w:rPr>
            </w:pPr>
            <w:r>
              <w:rPr>
                <w:rFonts w:hint="eastAsia" w:asciiTheme="minorEastAsia" w:hAnsiTheme="minorEastAsia" w:eastAsiaTheme="minorEastAsia"/>
                <w:sz w:val="18"/>
                <w:szCs w:val="18"/>
              </w:rPr>
              <w:t>8</w:t>
            </w:r>
            <w:r>
              <w:rPr>
                <w:rFonts w:hint="eastAsia" w:asciiTheme="minorEastAsia" w:hAnsiTheme="minorEastAsia" w:eastAsiaTheme="minorEastAsia"/>
                <w:sz w:val="18"/>
                <w:szCs w:val="18"/>
                <w:lang w:val="en-US" w:eastAsia="zh-CN"/>
              </w:rPr>
              <w:t>重庆</w:t>
            </w:r>
            <w:r>
              <w:rPr>
                <w:rFonts w:hint="eastAsia" w:asciiTheme="minorEastAsia" w:hAnsiTheme="minorEastAsia" w:eastAsiaTheme="minorEastAsia"/>
                <w:sz w:val="18"/>
                <w:szCs w:val="18"/>
              </w:rPr>
              <w:t>柒安</w:t>
            </w:r>
          </w:p>
        </w:tc>
        <w:tc>
          <w:tcPr>
            <w:tcW w:w="2350" w:type="dxa"/>
          </w:tcPr>
          <w:p w14:paraId="65058417">
            <w:pP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14</w:t>
            </w:r>
            <w:r>
              <w:rPr>
                <w:rFonts w:hint="eastAsia" w:asciiTheme="minorEastAsia" w:hAnsiTheme="minorEastAsia" w:eastAsiaTheme="minorEastAsia"/>
                <w:sz w:val="18"/>
                <w:szCs w:val="18"/>
                <w:lang w:val="en-US" w:eastAsia="zh-CN"/>
              </w:rPr>
              <w:t>江苏</w:t>
            </w:r>
            <w:r>
              <w:rPr>
                <w:rFonts w:hint="eastAsia" w:asciiTheme="minorEastAsia" w:hAnsiTheme="minorEastAsia" w:eastAsiaTheme="minorEastAsia"/>
                <w:sz w:val="18"/>
                <w:szCs w:val="18"/>
              </w:rPr>
              <w:t>上上</w:t>
            </w:r>
            <w:r>
              <w:rPr>
                <w:rFonts w:hint="eastAsia" w:asciiTheme="minorEastAsia" w:hAnsiTheme="minorEastAsia" w:eastAsiaTheme="minorEastAsia"/>
                <w:sz w:val="18"/>
                <w:szCs w:val="18"/>
                <w:lang w:val="en-US" w:eastAsia="zh-CN"/>
              </w:rPr>
              <w:t>电缆</w:t>
            </w:r>
          </w:p>
        </w:tc>
        <w:tc>
          <w:tcPr>
            <w:tcW w:w="1948" w:type="dxa"/>
          </w:tcPr>
          <w:p w14:paraId="745F08D2">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7846EF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6AB817D1">
            <w:pPr>
              <w:rPr>
                <w:rFonts w:asciiTheme="minorEastAsia" w:hAnsiTheme="minorEastAsia" w:eastAsiaTheme="minorEastAsia"/>
                <w:sz w:val="18"/>
                <w:szCs w:val="18"/>
              </w:rPr>
            </w:pPr>
            <w:r>
              <w:rPr>
                <w:rFonts w:hint="eastAsia" w:asciiTheme="minorEastAsia" w:hAnsiTheme="minorEastAsia" w:eastAsiaTheme="minorEastAsia"/>
                <w:sz w:val="18"/>
                <w:szCs w:val="18"/>
              </w:rPr>
              <w:t>3宝胜电缆</w:t>
            </w:r>
          </w:p>
        </w:tc>
        <w:tc>
          <w:tcPr>
            <w:tcW w:w="2175" w:type="dxa"/>
          </w:tcPr>
          <w:p w14:paraId="3AE30F3F">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9金龙羽</w:t>
            </w:r>
          </w:p>
        </w:tc>
        <w:tc>
          <w:tcPr>
            <w:tcW w:w="2350" w:type="dxa"/>
          </w:tcPr>
          <w:p w14:paraId="67D4E37C">
            <w:pP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15上海熊猫</w:t>
            </w:r>
            <w:r>
              <w:rPr>
                <w:rFonts w:hint="eastAsia" w:asciiTheme="minorEastAsia" w:hAnsiTheme="minorEastAsia" w:eastAsiaTheme="minorEastAsia"/>
                <w:sz w:val="18"/>
                <w:szCs w:val="18"/>
                <w:lang w:val="en-US" w:eastAsia="zh-CN"/>
              </w:rPr>
              <w:t>线缆</w:t>
            </w:r>
          </w:p>
        </w:tc>
        <w:tc>
          <w:tcPr>
            <w:tcW w:w="1948" w:type="dxa"/>
          </w:tcPr>
          <w:p w14:paraId="308DD4CC">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39FD2E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4032D8DB">
            <w:pPr>
              <w:rPr>
                <w:rFonts w:asciiTheme="minorEastAsia" w:hAnsiTheme="minorEastAsia" w:eastAsiaTheme="minorEastAsia"/>
                <w:sz w:val="18"/>
                <w:szCs w:val="18"/>
              </w:rPr>
            </w:pPr>
            <w:r>
              <w:rPr>
                <w:rFonts w:hint="eastAsia" w:asciiTheme="minorEastAsia" w:hAnsiTheme="minorEastAsia" w:eastAsiaTheme="minorEastAsia"/>
                <w:sz w:val="18"/>
                <w:szCs w:val="18"/>
              </w:rPr>
              <w:t>4特变电工</w:t>
            </w:r>
          </w:p>
        </w:tc>
        <w:tc>
          <w:tcPr>
            <w:tcW w:w="2175" w:type="dxa"/>
          </w:tcPr>
          <w:p w14:paraId="1A0F030A">
            <w:pPr>
              <w:rPr>
                <w:rFonts w:asciiTheme="minorEastAsia" w:hAnsiTheme="minorEastAsia" w:eastAsiaTheme="minorEastAsia"/>
                <w:sz w:val="18"/>
                <w:szCs w:val="18"/>
              </w:rPr>
            </w:pPr>
            <w:r>
              <w:rPr>
                <w:rFonts w:hint="eastAsia" w:asciiTheme="minorEastAsia" w:hAnsiTheme="minorEastAsia" w:eastAsiaTheme="minorEastAsia"/>
                <w:sz w:val="18"/>
                <w:szCs w:val="18"/>
              </w:rPr>
              <w:t>10成天泰</w:t>
            </w:r>
          </w:p>
        </w:tc>
        <w:tc>
          <w:tcPr>
            <w:tcW w:w="2350" w:type="dxa"/>
          </w:tcPr>
          <w:p w14:paraId="3658D1ED">
            <w:pPr>
              <w:rPr>
                <w:rFonts w:asciiTheme="minorEastAsia" w:hAnsiTheme="minorEastAsia" w:eastAsiaTheme="minorEastAsia"/>
                <w:sz w:val="18"/>
                <w:szCs w:val="18"/>
              </w:rPr>
            </w:pPr>
            <w:r>
              <w:rPr>
                <w:rFonts w:hint="eastAsia" w:asciiTheme="minorEastAsia" w:hAnsiTheme="minorEastAsia" w:eastAsiaTheme="minorEastAsia"/>
                <w:sz w:val="18"/>
                <w:szCs w:val="18"/>
              </w:rPr>
              <w:t>16上海电气</w:t>
            </w:r>
          </w:p>
        </w:tc>
        <w:tc>
          <w:tcPr>
            <w:tcW w:w="1948" w:type="dxa"/>
          </w:tcPr>
          <w:p w14:paraId="296D96AD">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2C8392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2224C3DE">
            <w:pPr>
              <w:rPr>
                <w:rFonts w:asciiTheme="minorEastAsia" w:hAnsiTheme="minorEastAsia" w:eastAsiaTheme="minorEastAsia"/>
                <w:sz w:val="18"/>
                <w:szCs w:val="18"/>
              </w:rPr>
            </w:pPr>
            <w:r>
              <w:rPr>
                <w:rFonts w:hint="eastAsia" w:asciiTheme="minorEastAsia" w:hAnsiTheme="minorEastAsia" w:eastAsiaTheme="minorEastAsia"/>
                <w:sz w:val="18"/>
                <w:szCs w:val="18"/>
              </w:rPr>
              <w:t>5重庆鸽牌</w:t>
            </w:r>
          </w:p>
        </w:tc>
        <w:tc>
          <w:tcPr>
            <w:tcW w:w="2175" w:type="dxa"/>
          </w:tcPr>
          <w:p w14:paraId="23FD1E06">
            <w:pPr>
              <w:rPr>
                <w:rFonts w:asciiTheme="minorEastAsia" w:hAnsiTheme="minorEastAsia" w:eastAsiaTheme="minorEastAsia"/>
                <w:sz w:val="18"/>
                <w:szCs w:val="18"/>
              </w:rPr>
            </w:pPr>
            <w:r>
              <w:rPr>
                <w:rFonts w:hint="eastAsia" w:asciiTheme="minorEastAsia" w:hAnsiTheme="minorEastAsia" w:eastAsiaTheme="minorEastAsia"/>
                <w:sz w:val="18"/>
                <w:szCs w:val="18"/>
              </w:rPr>
              <w:t>11民兴电缆</w:t>
            </w:r>
          </w:p>
        </w:tc>
        <w:tc>
          <w:tcPr>
            <w:tcW w:w="2350" w:type="dxa"/>
          </w:tcPr>
          <w:p w14:paraId="69BB4328">
            <w:pPr>
              <w:rPr>
                <w:rFonts w:asciiTheme="minorEastAsia" w:hAnsiTheme="minorEastAsia" w:eastAsiaTheme="minorEastAsia"/>
                <w:sz w:val="18"/>
                <w:szCs w:val="18"/>
              </w:rPr>
            </w:pPr>
            <w:r>
              <w:rPr>
                <w:rFonts w:hint="eastAsia" w:asciiTheme="minorEastAsia" w:hAnsiTheme="minorEastAsia" w:eastAsiaTheme="minorEastAsia"/>
                <w:sz w:val="18"/>
                <w:szCs w:val="18"/>
              </w:rPr>
              <w:t>17德力西</w:t>
            </w:r>
          </w:p>
        </w:tc>
        <w:tc>
          <w:tcPr>
            <w:tcW w:w="1948" w:type="dxa"/>
          </w:tcPr>
          <w:p w14:paraId="71F616C3">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668847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3689FE0">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6上海起帆电缆</w:t>
            </w:r>
          </w:p>
        </w:tc>
        <w:tc>
          <w:tcPr>
            <w:tcW w:w="2175" w:type="dxa"/>
          </w:tcPr>
          <w:p w14:paraId="575381A4">
            <w:pPr>
              <w:rPr>
                <w:rFonts w:asciiTheme="minorEastAsia" w:hAnsiTheme="minorEastAsia" w:eastAsiaTheme="minorEastAsia"/>
                <w:sz w:val="18"/>
                <w:szCs w:val="18"/>
              </w:rPr>
            </w:pPr>
            <w:r>
              <w:rPr>
                <w:rFonts w:hint="eastAsia" w:asciiTheme="minorEastAsia" w:hAnsiTheme="minorEastAsia" w:eastAsiaTheme="minorEastAsia"/>
                <w:sz w:val="18"/>
                <w:szCs w:val="18"/>
              </w:rPr>
              <w:t>12广东电缆</w:t>
            </w:r>
          </w:p>
        </w:tc>
        <w:tc>
          <w:tcPr>
            <w:tcW w:w="2350" w:type="dxa"/>
          </w:tcPr>
          <w:p w14:paraId="423E87AF">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r>
              <w:rPr>
                <w:rFonts w:hint="eastAsia" w:cs="Arial" w:asciiTheme="minorEastAsia" w:hAnsiTheme="minorEastAsia" w:eastAsiaTheme="minorEastAsia"/>
                <w:sz w:val="18"/>
                <w:szCs w:val="18"/>
                <w:lang w:val="en-US" w:eastAsia="zh-CN"/>
              </w:rPr>
              <w:t>重庆</w:t>
            </w:r>
            <w:r>
              <w:rPr>
                <w:rFonts w:hint="eastAsia" w:cs="Arial" w:asciiTheme="minorEastAsia" w:hAnsiTheme="minorEastAsia" w:eastAsiaTheme="minorEastAsia"/>
                <w:sz w:val="18"/>
                <w:szCs w:val="18"/>
              </w:rPr>
              <w:t>鸿盛电线电缆</w:t>
            </w:r>
          </w:p>
        </w:tc>
        <w:tc>
          <w:tcPr>
            <w:tcW w:w="1948" w:type="dxa"/>
          </w:tcPr>
          <w:p w14:paraId="1A7BF2DA">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7A3D50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48907793">
            <w:pPr>
              <w:rPr>
                <w:rFonts w:asciiTheme="minorEastAsia" w:hAnsiTheme="minorEastAsia" w:eastAsiaTheme="minorEastAsia"/>
                <w:sz w:val="18"/>
                <w:szCs w:val="18"/>
              </w:rPr>
            </w:pPr>
            <w:r>
              <w:rPr>
                <w:rFonts w:hint="eastAsia" w:asciiTheme="minorEastAsia" w:hAnsiTheme="minorEastAsia" w:eastAsiaTheme="minorEastAsia"/>
                <w:b/>
                <w:bCs/>
                <w:sz w:val="18"/>
                <w:szCs w:val="18"/>
              </w:rPr>
              <w:t>其他品牌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+品牌名称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41509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1D16E459">
            <w:pPr>
              <w:rPr>
                <w:rFonts w:hint="default" w:asciiTheme="minorEastAsia" w:hAnsiTheme="minorEastAsia" w:eastAsiaTheme="minorEastAsia"/>
                <w:b/>
                <w:bCs/>
                <w:sz w:val="18"/>
                <w:szCs w:val="18"/>
                <w:lang w:val="en-US" w:eastAsia="zh-CN"/>
              </w:rPr>
            </w:pP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+品牌名称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1404B2B2"/>
    <w:p w14:paraId="368DD563">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245EAC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5B808362">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5ADC77B2">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64FC72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79BE0E14">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401506B8">
            <w:pPr>
              <w:jc w:val="center"/>
              <w:rPr>
                <w:rFonts w:ascii="宋体" w:hAnsi="宋体"/>
                <w:bCs/>
                <w:sz w:val="18"/>
                <w:szCs w:val="18"/>
              </w:rPr>
            </w:pPr>
          </w:p>
        </w:tc>
      </w:tr>
      <w:tr w14:paraId="3C9C92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6A2D7B19">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6289B89B">
            <w:pPr>
              <w:jc w:val="center"/>
              <w:rPr>
                <w:rFonts w:ascii="宋体" w:hAnsi="宋体"/>
                <w:bCs/>
                <w:sz w:val="18"/>
                <w:szCs w:val="18"/>
              </w:rPr>
            </w:pPr>
          </w:p>
        </w:tc>
      </w:tr>
      <w:tr w14:paraId="21DAF2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18CE6AD9">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66171A67">
            <w:pPr>
              <w:jc w:val="center"/>
              <w:rPr>
                <w:rFonts w:ascii="宋体" w:hAnsi="宋体"/>
                <w:bCs/>
                <w:sz w:val="18"/>
                <w:szCs w:val="18"/>
              </w:rPr>
            </w:pPr>
          </w:p>
        </w:tc>
      </w:tr>
    </w:tbl>
    <w:p w14:paraId="036D5943">
      <w:r>
        <w:rPr>
          <w:rFonts w:hint="eastAsia" w:ascii="宋体" w:hAnsi="宋体"/>
          <w:sz w:val="18"/>
          <w:szCs w:val="18"/>
        </w:rPr>
        <w:t>说明：“品牌编号(名称)”栏可填写上文参考名录中对应的品牌数字编号或直接填写品牌名称；</w:t>
      </w:r>
    </w:p>
    <w:p w14:paraId="2475BC6B">
      <w:pPr>
        <w:pStyle w:val="3"/>
        <w:rPr>
          <w:rFonts w:hint="eastAsia"/>
          <w:lang w:val="en-US" w:eastAsia="zh-CN"/>
        </w:rPr>
      </w:pPr>
      <w:r>
        <w:rPr>
          <w:rFonts w:hint="eastAsia"/>
          <w:lang w:val="en-US" w:eastAsia="zh-CN"/>
        </w:rPr>
        <w:t>PLC 控制柜（可编程逻辑控制器）</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07396B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6E68C380">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PLC 控制柜（可编程逻辑控制器）品牌参考名录</w:t>
            </w:r>
          </w:p>
        </w:tc>
      </w:tr>
      <w:tr w14:paraId="26F010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3C9F7889">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1西门子（Siemens）</w:t>
            </w:r>
          </w:p>
        </w:tc>
        <w:tc>
          <w:tcPr>
            <w:tcW w:w="2175" w:type="dxa"/>
          </w:tcPr>
          <w:p w14:paraId="2D2C1E80">
            <w:pPr>
              <w:rPr>
                <w:rFonts w:asciiTheme="minorEastAsia" w:hAnsiTheme="minorEastAsia" w:eastAsiaTheme="minorEastAsia"/>
                <w:sz w:val="18"/>
                <w:szCs w:val="18"/>
              </w:rPr>
            </w:pPr>
            <w:r>
              <w:rPr>
                <w:rFonts w:hint="eastAsia" w:asciiTheme="minorEastAsia" w:hAnsiTheme="minorEastAsia" w:eastAsiaTheme="minorEastAsia"/>
                <w:sz w:val="18"/>
                <w:szCs w:val="18"/>
              </w:rPr>
              <w:t>7北京蓝普锋</w:t>
            </w:r>
          </w:p>
        </w:tc>
        <w:tc>
          <w:tcPr>
            <w:tcW w:w="2350" w:type="dxa"/>
          </w:tcPr>
          <w:p w14:paraId="7C684BA6">
            <w:pPr>
              <w:rPr>
                <w:rFonts w:asciiTheme="minorEastAsia" w:hAnsiTheme="minorEastAsia" w:eastAsiaTheme="minorEastAsia"/>
                <w:sz w:val="18"/>
                <w:szCs w:val="18"/>
              </w:rPr>
            </w:pPr>
            <w:r>
              <w:rPr>
                <w:rFonts w:hint="eastAsia" w:asciiTheme="minorEastAsia" w:hAnsiTheme="minorEastAsia" w:eastAsiaTheme="minorEastAsia"/>
                <w:sz w:val="18"/>
                <w:szCs w:val="18"/>
              </w:rPr>
              <w:t>13</w:t>
            </w:r>
            <w:r>
              <w:rPr>
                <w:rStyle w:val="30"/>
                <w:rFonts w:hint="eastAsia" w:asciiTheme="minorEastAsia" w:hAnsiTheme="minorEastAsia" w:eastAsiaTheme="minorEastAsia"/>
                <w:sz w:val="18"/>
                <w:szCs w:val="18"/>
              </w:rPr>
              <w:t>台达（Delta）</w:t>
            </w:r>
          </w:p>
        </w:tc>
        <w:tc>
          <w:tcPr>
            <w:tcW w:w="1948" w:type="dxa"/>
          </w:tcPr>
          <w:p w14:paraId="4F6EC80B">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1E70A4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1FC3627D">
            <w:pPr>
              <w:rPr>
                <w:rFonts w:cs="Times New Roman" w:asciiTheme="minorEastAsia" w:hAnsiTheme="minorEastAsia" w:eastAsiaTheme="minorEastAsia"/>
                <w:kern w:val="2"/>
                <w:sz w:val="18"/>
                <w:szCs w:val="18"/>
                <w:lang w:val="en-US" w:eastAsia="zh-CN" w:bidi="ar-SA"/>
              </w:rPr>
            </w:pPr>
            <w:r>
              <w:rPr>
                <w:rStyle w:val="30"/>
                <w:rFonts w:hint="eastAsia" w:asciiTheme="minorEastAsia" w:hAnsiTheme="minorEastAsia" w:eastAsiaTheme="minorEastAsia"/>
                <w:sz w:val="18"/>
                <w:szCs w:val="18"/>
              </w:rPr>
              <w:t>2施耐德（Schneider）</w:t>
            </w:r>
          </w:p>
        </w:tc>
        <w:tc>
          <w:tcPr>
            <w:tcW w:w="2175" w:type="dxa"/>
          </w:tcPr>
          <w:p w14:paraId="5B6063B9">
            <w:pPr>
              <w:rPr>
                <w:rFonts w:asciiTheme="minorEastAsia" w:hAnsiTheme="minorEastAsia" w:eastAsiaTheme="minorEastAsia"/>
                <w:sz w:val="18"/>
                <w:szCs w:val="18"/>
              </w:rPr>
            </w:pPr>
            <w:r>
              <w:rPr>
                <w:rFonts w:hint="eastAsia" w:asciiTheme="minorEastAsia" w:hAnsiTheme="minorEastAsia" w:eastAsiaTheme="minorEastAsia"/>
                <w:sz w:val="18"/>
                <w:szCs w:val="18"/>
              </w:rPr>
              <w:t>8深圳市诺达自动化</w:t>
            </w:r>
          </w:p>
        </w:tc>
        <w:tc>
          <w:tcPr>
            <w:tcW w:w="2350" w:type="dxa"/>
          </w:tcPr>
          <w:p w14:paraId="7EF42A6A">
            <w:pPr>
              <w:rPr>
                <w:rFonts w:asciiTheme="minorEastAsia" w:hAnsiTheme="minorEastAsia" w:eastAsiaTheme="minorEastAsia"/>
                <w:sz w:val="18"/>
                <w:szCs w:val="18"/>
              </w:rPr>
            </w:pPr>
            <w:r>
              <w:rPr>
                <w:rFonts w:hint="eastAsia" w:asciiTheme="minorEastAsia" w:hAnsiTheme="minorEastAsia" w:eastAsiaTheme="minorEastAsia"/>
                <w:sz w:val="18"/>
                <w:szCs w:val="18"/>
              </w:rPr>
              <w:t>14三菱（Mitsubishi）</w:t>
            </w:r>
          </w:p>
        </w:tc>
        <w:tc>
          <w:tcPr>
            <w:tcW w:w="1948" w:type="dxa"/>
          </w:tcPr>
          <w:p w14:paraId="2161DF15">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38C32A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0F0926F">
            <w:pPr>
              <w:rPr>
                <w:rFonts w:asciiTheme="minorEastAsia" w:hAnsiTheme="minorEastAsia" w:eastAsiaTheme="minorEastAsia"/>
                <w:sz w:val="18"/>
                <w:szCs w:val="18"/>
              </w:rPr>
            </w:pPr>
            <w:r>
              <w:rPr>
                <w:rFonts w:hint="eastAsia" w:asciiTheme="minorEastAsia" w:hAnsiTheme="minorEastAsia" w:eastAsiaTheme="minorEastAsia"/>
                <w:sz w:val="18"/>
                <w:szCs w:val="18"/>
              </w:rPr>
              <w:t>3深圳汇川技术</w:t>
            </w:r>
          </w:p>
        </w:tc>
        <w:tc>
          <w:tcPr>
            <w:tcW w:w="2175" w:type="dxa"/>
          </w:tcPr>
          <w:p w14:paraId="75B8A5F8">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9北京和利时智能</w:t>
            </w:r>
          </w:p>
        </w:tc>
        <w:tc>
          <w:tcPr>
            <w:tcW w:w="2350" w:type="dxa"/>
          </w:tcPr>
          <w:p w14:paraId="43D380A2">
            <w:pPr>
              <w:rPr>
                <w:rFonts w:asciiTheme="minorEastAsia" w:hAnsiTheme="minorEastAsia" w:eastAsiaTheme="minorEastAsia"/>
                <w:sz w:val="18"/>
                <w:szCs w:val="18"/>
              </w:rPr>
            </w:pPr>
            <w:r>
              <w:rPr>
                <w:rFonts w:hint="eastAsia" w:asciiTheme="minorEastAsia" w:hAnsiTheme="minorEastAsia" w:eastAsiaTheme="minorEastAsia"/>
                <w:sz w:val="18"/>
                <w:szCs w:val="18"/>
              </w:rPr>
              <w:t>15</w:t>
            </w:r>
            <w:r>
              <w:rPr>
                <w:rFonts w:hint="eastAsia" w:asciiTheme="minorEastAsia" w:hAnsiTheme="minorEastAsia" w:eastAsiaTheme="minorEastAsia"/>
                <w:sz w:val="18"/>
                <w:szCs w:val="18"/>
                <w:lang w:val="en-US" w:eastAsia="zh-CN"/>
              </w:rPr>
              <w:t>美国</w:t>
            </w:r>
            <w:r>
              <w:rPr>
                <w:rFonts w:hint="eastAsia" w:asciiTheme="minorEastAsia" w:hAnsiTheme="minorEastAsia" w:eastAsiaTheme="minorEastAsia"/>
                <w:sz w:val="18"/>
                <w:szCs w:val="18"/>
              </w:rPr>
              <w:t>通用（GE）</w:t>
            </w:r>
          </w:p>
        </w:tc>
        <w:tc>
          <w:tcPr>
            <w:tcW w:w="1948" w:type="dxa"/>
          </w:tcPr>
          <w:p w14:paraId="7F44C439">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4654E5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12249987">
            <w:pPr>
              <w:rPr>
                <w:rFonts w:asciiTheme="minorEastAsia" w:hAnsiTheme="minorEastAsia" w:eastAsiaTheme="minorEastAsia"/>
                <w:sz w:val="18"/>
                <w:szCs w:val="18"/>
              </w:rPr>
            </w:pPr>
            <w:r>
              <w:rPr>
                <w:rFonts w:hint="eastAsia" w:asciiTheme="minorEastAsia" w:hAnsiTheme="minorEastAsia" w:eastAsiaTheme="minorEastAsia"/>
                <w:sz w:val="18"/>
                <w:szCs w:val="18"/>
              </w:rPr>
              <w:t>4美国 AB</w:t>
            </w:r>
          </w:p>
        </w:tc>
        <w:tc>
          <w:tcPr>
            <w:tcW w:w="2175" w:type="dxa"/>
          </w:tcPr>
          <w:p w14:paraId="3A5A0BC8">
            <w:pPr>
              <w:rPr>
                <w:rFonts w:asciiTheme="minorEastAsia" w:hAnsiTheme="minorEastAsia" w:eastAsiaTheme="minorEastAsia"/>
                <w:sz w:val="18"/>
                <w:szCs w:val="18"/>
              </w:rPr>
            </w:pPr>
            <w:r>
              <w:rPr>
                <w:rFonts w:hint="eastAsia" w:asciiTheme="minorEastAsia" w:hAnsiTheme="minorEastAsia" w:eastAsiaTheme="minorEastAsia"/>
                <w:sz w:val="18"/>
                <w:szCs w:val="18"/>
              </w:rPr>
              <w:t>10上海新华控制</w:t>
            </w:r>
          </w:p>
        </w:tc>
        <w:tc>
          <w:tcPr>
            <w:tcW w:w="2350" w:type="dxa"/>
          </w:tcPr>
          <w:p w14:paraId="4DE9C5D2">
            <w:pP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16欧姆龙</w:t>
            </w:r>
            <w:r>
              <w:rPr>
                <w:rFonts w:hint="eastAsia" w:asciiTheme="minorEastAsia" w:hAnsiTheme="minorEastAsia" w:eastAsiaTheme="minorEastAsia"/>
                <w:sz w:val="18"/>
                <w:szCs w:val="18"/>
                <w:lang w:eastAsia="zh-CN"/>
              </w:rPr>
              <w:t>（</w:t>
            </w:r>
            <w:r>
              <w:rPr>
                <w:rFonts w:hint="eastAsia" w:asciiTheme="minorEastAsia" w:hAnsiTheme="minorEastAsia" w:eastAsiaTheme="minorEastAsia"/>
                <w:sz w:val="18"/>
                <w:szCs w:val="18"/>
                <w:lang w:val="en-US" w:eastAsia="zh-CN"/>
              </w:rPr>
              <w:t>OMRON</w:t>
            </w:r>
            <w:r>
              <w:rPr>
                <w:rFonts w:hint="eastAsia" w:asciiTheme="minorEastAsia" w:hAnsiTheme="minorEastAsia" w:eastAsiaTheme="minorEastAsia"/>
                <w:sz w:val="18"/>
                <w:szCs w:val="18"/>
                <w:lang w:eastAsia="zh-CN"/>
              </w:rPr>
              <w:t>）</w:t>
            </w:r>
          </w:p>
        </w:tc>
        <w:tc>
          <w:tcPr>
            <w:tcW w:w="1948" w:type="dxa"/>
          </w:tcPr>
          <w:p w14:paraId="5CB33E55">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79FF5E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53083CB4">
            <w:pPr>
              <w:rPr>
                <w:rFonts w:asciiTheme="minorEastAsia" w:hAnsiTheme="minorEastAsia" w:eastAsiaTheme="minorEastAsia"/>
                <w:sz w:val="18"/>
                <w:szCs w:val="18"/>
              </w:rPr>
            </w:pPr>
            <w:r>
              <w:rPr>
                <w:rFonts w:hint="eastAsia" w:asciiTheme="minorEastAsia" w:hAnsiTheme="minorEastAsia" w:eastAsiaTheme="minorEastAsia"/>
                <w:sz w:val="18"/>
                <w:szCs w:val="18"/>
              </w:rPr>
              <w:t>5烟台国电自动化</w:t>
            </w:r>
          </w:p>
        </w:tc>
        <w:tc>
          <w:tcPr>
            <w:tcW w:w="2175" w:type="dxa"/>
          </w:tcPr>
          <w:p w14:paraId="5637CCE2">
            <w:pPr>
              <w:rPr>
                <w:rFonts w:asciiTheme="minorEastAsia" w:hAnsiTheme="minorEastAsia" w:eastAsiaTheme="minorEastAsia"/>
                <w:sz w:val="18"/>
                <w:szCs w:val="18"/>
              </w:rPr>
            </w:pPr>
            <w:r>
              <w:rPr>
                <w:rFonts w:hint="eastAsia" w:asciiTheme="minorEastAsia" w:hAnsiTheme="minorEastAsia" w:eastAsiaTheme="minorEastAsia"/>
                <w:sz w:val="18"/>
                <w:szCs w:val="18"/>
              </w:rPr>
              <w:t>11上海华高汇元</w:t>
            </w:r>
          </w:p>
        </w:tc>
        <w:tc>
          <w:tcPr>
            <w:tcW w:w="2350" w:type="dxa"/>
          </w:tcPr>
          <w:p w14:paraId="19D3C0E9">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4FA735CB">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0CB4EF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45DD76D0">
            <w:pPr>
              <w:rPr>
                <w:rFonts w:hint="eastAsia" w:cs="Arial" w:asciiTheme="minorEastAsia" w:hAnsiTheme="minorEastAsia" w:eastAsiaTheme="minorEastAsia"/>
                <w:sz w:val="18"/>
                <w:szCs w:val="18"/>
                <w:lang w:val="en-US" w:eastAsia="zh-CN"/>
              </w:rPr>
            </w:pPr>
            <w:r>
              <w:rPr>
                <w:rFonts w:hint="eastAsia" w:cs="Arial" w:asciiTheme="minorEastAsia" w:hAnsiTheme="minorEastAsia" w:eastAsiaTheme="minorEastAsia"/>
                <w:sz w:val="18"/>
                <w:szCs w:val="18"/>
              </w:rPr>
              <w:t>6</w:t>
            </w:r>
            <w:r>
              <w:rPr>
                <w:rFonts w:hint="eastAsia" w:cs="Arial" w:asciiTheme="minorEastAsia" w:hAnsiTheme="minorEastAsia" w:eastAsiaTheme="minorEastAsia"/>
                <w:sz w:val="18"/>
                <w:szCs w:val="18"/>
                <w:lang w:val="en-US" w:eastAsia="zh-CN"/>
              </w:rPr>
              <w:t xml:space="preserve"> ABB</w:t>
            </w:r>
          </w:p>
        </w:tc>
        <w:tc>
          <w:tcPr>
            <w:tcW w:w="2175" w:type="dxa"/>
          </w:tcPr>
          <w:p w14:paraId="6586E6B7">
            <w:pPr>
              <w:rPr>
                <w:rFonts w:asciiTheme="minorEastAsia" w:hAnsiTheme="minorEastAsia" w:eastAsiaTheme="minorEastAsia"/>
                <w:sz w:val="18"/>
                <w:szCs w:val="18"/>
              </w:rPr>
            </w:pPr>
            <w:r>
              <w:rPr>
                <w:rFonts w:hint="eastAsia" w:asciiTheme="minorEastAsia" w:hAnsiTheme="minorEastAsia" w:eastAsiaTheme="minorEastAsia"/>
                <w:sz w:val="18"/>
                <w:szCs w:val="18"/>
              </w:rPr>
              <w:t>12 信捷</w:t>
            </w:r>
          </w:p>
        </w:tc>
        <w:tc>
          <w:tcPr>
            <w:tcW w:w="2350" w:type="dxa"/>
          </w:tcPr>
          <w:p w14:paraId="4EFE8DFC">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09C586BD">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310CA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179E6691">
            <w:pPr>
              <w:rPr>
                <w:rFonts w:asciiTheme="minorEastAsia" w:hAnsiTheme="minorEastAsia" w:eastAsiaTheme="minorEastAsia"/>
                <w:sz w:val="18"/>
                <w:szCs w:val="18"/>
              </w:rPr>
            </w:pPr>
            <w:r>
              <w:rPr>
                <w:rFonts w:hint="eastAsia" w:asciiTheme="minorEastAsia" w:hAnsiTheme="minorEastAsia" w:eastAsiaTheme="minorEastAsia"/>
                <w:b/>
                <w:bCs/>
                <w:sz w:val="18"/>
                <w:szCs w:val="18"/>
              </w:rPr>
              <w:t>其他品牌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+品牌名称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1F72B1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4902DB6F">
            <w:pPr>
              <w:rPr>
                <w:rFonts w:hint="default" w:asciiTheme="minorEastAsia" w:hAnsiTheme="minorEastAsia" w:eastAsiaTheme="minorEastAsia"/>
                <w:b/>
                <w:bCs/>
                <w:sz w:val="18"/>
                <w:szCs w:val="18"/>
                <w:lang w:val="en-US" w:eastAsia="zh-CN"/>
              </w:rPr>
            </w:pP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+品牌名称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0E97F0FB"/>
    <w:p w14:paraId="19E8D6B2">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63615E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3CB1F9B4">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26508BE9">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06EDCF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222667BB">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1308D0C3">
            <w:pPr>
              <w:jc w:val="center"/>
              <w:rPr>
                <w:rFonts w:ascii="宋体" w:hAnsi="宋体"/>
                <w:bCs/>
                <w:sz w:val="18"/>
                <w:szCs w:val="18"/>
              </w:rPr>
            </w:pPr>
          </w:p>
        </w:tc>
      </w:tr>
      <w:tr w14:paraId="735DD9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66A80C18">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0DCD7D38">
            <w:pPr>
              <w:jc w:val="center"/>
              <w:rPr>
                <w:rFonts w:ascii="宋体" w:hAnsi="宋体"/>
                <w:bCs/>
                <w:sz w:val="18"/>
                <w:szCs w:val="18"/>
              </w:rPr>
            </w:pPr>
          </w:p>
        </w:tc>
      </w:tr>
      <w:tr w14:paraId="227891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08E97991">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03E5475B">
            <w:pPr>
              <w:jc w:val="center"/>
              <w:rPr>
                <w:rFonts w:ascii="宋体" w:hAnsi="宋体"/>
                <w:bCs/>
                <w:sz w:val="18"/>
                <w:szCs w:val="18"/>
              </w:rPr>
            </w:pPr>
          </w:p>
        </w:tc>
      </w:tr>
    </w:tbl>
    <w:p w14:paraId="1290306D">
      <w:r>
        <w:rPr>
          <w:rFonts w:hint="eastAsia" w:ascii="宋体" w:hAnsi="宋体"/>
          <w:sz w:val="18"/>
          <w:szCs w:val="18"/>
        </w:rPr>
        <w:t>说明：“品牌编号(名称)”栏可填写上文参考名录中对应的品牌数字编号或直接填写品牌名称；</w:t>
      </w:r>
    </w:p>
    <w:p w14:paraId="52D07709">
      <w:pPr>
        <w:pStyle w:val="3"/>
        <w:rPr>
          <w:rFonts w:hint="eastAsia"/>
          <w:lang w:val="en-US" w:eastAsia="zh-CN"/>
        </w:rPr>
      </w:pPr>
      <w:r>
        <w:rPr>
          <w:rFonts w:hint="eastAsia"/>
          <w:lang w:val="en-US" w:eastAsia="zh-CN"/>
        </w:rPr>
        <w:t>SCADA 系统（数据采集与监控）</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27"/>
        <w:gridCol w:w="2325"/>
        <w:gridCol w:w="1620"/>
        <w:gridCol w:w="1948"/>
      </w:tblGrid>
      <w:tr w14:paraId="092348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5B4EB193">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SCADA 系统（数据采集与监控）品牌参考名录</w:t>
            </w:r>
          </w:p>
        </w:tc>
      </w:tr>
      <w:tr w14:paraId="4C33E1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27" w:type="dxa"/>
          </w:tcPr>
          <w:p w14:paraId="48E9313A">
            <w:pP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1西门子（Siemens）</w:t>
            </w:r>
            <w:r>
              <w:rPr>
                <w:rFonts w:hint="eastAsia" w:asciiTheme="minorEastAsia" w:hAnsiTheme="minorEastAsia" w:eastAsiaTheme="minorEastAsia"/>
                <w:sz w:val="18"/>
                <w:szCs w:val="18"/>
                <w:lang w:eastAsia="zh-CN"/>
              </w:rPr>
              <w:t>（</w:t>
            </w:r>
            <w:r>
              <w:rPr>
                <w:rFonts w:hint="eastAsia" w:asciiTheme="minorEastAsia" w:hAnsiTheme="minorEastAsia" w:eastAsiaTheme="minorEastAsia"/>
                <w:sz w:val="18"/>
                <w:szCs w:val="18"/>
              </w:rPr>
              <w:t>winCC</w:t>
            </w:r>
            <w:r>
              <w:rPr>
                <w:rFonts w:hint="eastAsia" w:asciiTheme="minorEastAsia" w:hAnsiTheme="minorEastAsia" w:eastAsiaTheme="minorEastAsia"/>
                <w:sz w:val="18"/>
                <w:szCs w:val="18"/>
                <w:lang w:eastAsia="zh-CN"/>
              </w:rPr>
              <w:t>）</w:t>
            </w:r>
          </w:p>
        </w:tc>
        <w:tc>
          <w:tcPr>
            <w:tcW w:w="2325" w:type="dxa"/>
          </w:tcPr>
          <w:p w14:paraId="467D6BD2">
            <w:pPr>
              <w:rPr>
                <w:rFonts w:asciiTheme="minorEastAsia" w:hAnsiTheme="minorEastAsia" w:eastAsiaTheme="minorEastAsia"/>
                <w:sz w:val="18"/>
                <w:szCs w:val="18"/>
              </w:rPr>
            </w:pPr>
            <w:r>
              <w:rPr>
                <w:rFonts w:hint="eastAsia" w:asciiTheme="minorEastAsia" w:hAnsiTheme="minorEastAsia" w:eastAsiaTheme="minorEastAsia"/>
                <w:sz w:val="18"/>
                <w:szCs w:val="18"/>
              </w:rPr>
              <w:t>7美国ab</w:t>
            </w:r>
          </w:p>
        </w:tc>
        <w:tc>
          <w:tcPr>
            <w:tcW w:w="1620" w:type="dxa"/>
          </w:tcPr>
          <w:p w14:paraId="18CFF822">
            <w:pPr>
              <w:rPr>
                <w:rFonts w:asciiTheme="minorEastAsia" w:hAnsiTheme="minorEastAsia" w:eastAsiaTheme="minorEastAsia"/>
                <w:sz w:val="18"/>
                <w:szCs w:val="18"/>
              </w:rPr>
            </w:pPr>
            <w:r>
              <w:rPr>
                <w:rFonts w:hint="eastAsia" w:asciiTheme="minorEastAsia" w:hAnsiTheme="minorEastAsia" w:eastAsiaTheme="minorEastAsia"/>
                <w:sz w:val="18"/>
                <w:szCs w:val="18"/>
              </w:rPr>
              <w:t>13深圳汇川技术</w:t>
            </w:r>
          </w:p>
        </w:tc>
        <w:tc>
          <w:tcPr>
            <w:tcW w:w="1948" w:type="dxa"/>
          </w:tcPr>
          <w:p w14:paraId="7CB1FBD5">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7D7FB6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27" w:type="dxa"/>
          </w:tcPr>
          <w:p w14:paraId="3737FA9B">
            <w:pPr>
              <w:jc w:val="left"/>
              <w:rPr>
                <w:rFonts w:hint="eastAsia" w:asciiTheme="minorEastAsia" w:hAnsiTheme="minorEastAsia" w:eastAsiaTheme="minorEastAsia"/>
                <w:sz w:val="18"/>
                <w:szCs w:val="18"/>
                <w:lang w:eastAsia="zh-CN"/>
              </w:rPr>
            </w:pPr>
            <w:r>
              <w:rPr>
                <w:rStyle w:val="30"/>
                <w:rFonts w:hint="eastAsia" w:asciiTheme="minorEastAsia" w:hAnsiTheme="minorEastAsia" w:eastAsiaTheme="minorEastAsia"/>
                <w:sz w:val="18"/>
                <w:szCs w:val="18"/>
              </w:rPr>
              <w:t>2施耐德（Schneider）</w:t>
            </w:r>
            <w:r>
              <w:rPr>
                <w:rStyle w:val="30"/>
                <w:rFonts w:hint="eastAsia" w:asciiTheme="minorEastAsia" w:hAnsiTheme="minorEastAsia" w:eastAsiaTheme="minorEastAsia"/>
                <w:sz w:val="18"/>
                <w:szCs w:val="18"/>
                <w:lang w:eastAsia="zh-CN"/>
              </w:rPr>
              <w:t>（InTouch）</w:t>
            </w:r>
          </w:p>
        </w:tc>
        <w:tc>
          <w:tcPr>
            <w:tcW w:w="2325" w:type="dxa"/>
          </w:tcPr>
          <w:p w14:paraId="331FE2EC">
            <w:pP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8北京亚控科技</w:t>
            </w:r>
            <w:r>
              <w:rPr>
                <w:rFonts w:hint="eastAsia" w:asciiTheme="minorEastAsia" w:hAnsiTheme="minorEastAsia" w:eastAsiaTheme="minorEastAsia"/>
                <w:sz w:val="18"/>
                <w:szCs w:val="18"/>
                <w:lang w:eastAsia="zh-CN"/>
              </w:rPr>
              <w:t>（</w:t>
            </w:r>
            <w:r>
              <w:rPr>
                <w:rFonts w:hint="eastAsia" w:asciiTheme="minorEastAsia" w:hAnsiTheme="minorEastAsia" w:eastAsiaTheme="minorEastAsia"/>
                <w:sz w:val="18"/>
                <w:szCs w:val="18"/>
              </w:rPr>
              <w:t>组态王</w:t>
            </w:r>
            <w:r>
              <w:rPr>
                <w:rFonts w:hint="eastAsia" w:asciiTheme="minorEastAsia" w:hAnsiTheme="minorEastAsia" w:eastAsiaTheme="minorEastAsia"/>
                <w:sz w:val="18"/>
                <w:szCs w:val="18"/>
                <w:lang w:eastAsia="zh-CN"/>
              </w:rPr>
              <w:t>）</w:t>
            </w:r>
          </w:p>
        </w:tc>
        <w:tc>
          <w:tcPr>
            <w:tcW w:w="1620" w:type="dxa"/>
          </w:tcPr>
          <w:p w14:paraId="1771BEB6">
            <w:pPr>
              <w:rPr>
                <w:rFonts w:asciiTheme="minorEastAsia" w:hAnsiTheme="minorEastAsia" w:eastAsiaTheme="minorEastAsia"/>
                <w:sz w:val="18"/>
                <w:szCs w:val="18"/>
              </w:rPr>
            </w:pPr>
            <w:r>
              <w:rPr>
                <w:rFonts w:hint="eastAsia" w:asciiTheme="minorEastAsia" w:hAnsiTheme="minorEastAsia" w:eastAsiaTheme="minorEastAsia"/>
                <w:sz w:val="18"/>
                <w:szCs w:val="18"/>
              </w:rPr>
              <w:t>14青岛捷控科技</w:t>
            </w:r>
          </w:p>
        </w:tc>
        <w:tc>
          <w:tcPr>
            <w:tcW w:w="1948" w:type="dxa"/>
          </w:tcPr>
          <w:p w14:paraId="3AB947CD">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5EF4E6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27" w:type="dxa"/>
          </w:tcPr>
          <w:p w14:paraId="0CA1C7C5">
            <w:pPr>
              <w:rPr>
                <w:rFonts w:asciiTheme="minorEastAsia" w:hAnsiTheme="minorEastAsia" w:eastAsiaTheme="minorEastAsia"/>
                <w:sz w:val="18"/>
                <w:szCs w:val="18"/>
              </w:rPr>
            </w:pPr>
            <w:r>
              <w:rPr>
                <w:rFonts w:hint="eastAsia" w:asciiTheme="minorEastAsia" w:hAnsiTheme="minorEastAsia" w:eastAsiaTheme="minorEastAsia"/>
                <w:sz w:val="18"/>
                <w:szCs w:val="18"/>
              </w:rPr>
              <w:t>3苏伊士</w:t>
            </w:r>
          </w:p>
        </w:tc>
        <w:tc>
          <w:tcPr>
            <w:tcW w:w="2325" w:type="dxa"/>
          </w:tcPr>
          <w:p w14:paraId="13C23F30">
            <w:pPr>
              <w:ind w:right="-113" w:rightChars="-54"/>
              <w:jc w:val="left"/>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9力控科技</w:t>
            </w:r>
          </w:p>
        </w:tc>
        <w:tc>
          <w:tcPr>
            <w:tcW w:w="1620" w:type="dxa"/>
          </w:tcPr>
          <w:p w14:paraId="2F4152F9">
            <w:pPr>
              <w:rPr>
                <w:rFonts w:asciiTheme="minorEastAsia" w:hAnsiTheme="minorEastAsia" w:eastAsiaTheme="minorEastAsia"/>
                <w:sz w:val="18"/>
                <w:szCs w:val="18"/>
              </w:rPr>
            </w:pPr>
            <w:r>
              <w:rPr>
                <w:rFonts w:hint="eastAsia" w:asciiTheme="minorEastAsia" w:hAnsiTheme="minorEastAsia" w:eastAsiaTheme="minorEastAsia"/>
                <w:sz w:val="18"/>
                <w:szCs w:val="18"/>
              </w:rPr>
              <w:t>15康卓科技</w:t>
            </w:r>
          </w:p>
        </w:tc>
        <w:tc>
          <w:tcPr>
            <w:tcW w:w="1948" w:type="dxa"/>
          </w:tcPr>
          <w:p w14:paraId="588D5BDF">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5B6708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927" w:type="dxa"/>
          </w:tcPr>
          <w:p w14:paraId="2F6163BD">
            <w:pPr>
              <w:rPr>
                <w:rFonts w:asciiTheme="minorEastAsia" w:hAnsiTheme="minorEastAsia" w:eastAsiaTheme="minorEastAsia"/>
                <w:sz w:val="18"/>
                <w:szCs w:val="18"/>
              </w:rPr>
            </w:pPr>
            <w:r>
              <w:rPr>
                <w:rFonts w:hint="eastAsia" w:asciiTheme="minorEastAsia" w:hAnsiTheme="minorEastAsia" w:eastAsiaTheme="minorEastAsia"/>
                <w:sz w:val="18"/>
                <w:szCs w:val="18"/>
              </w:rPr>
              <w:t>4上海华高汇元</w:t>
            </w:r>
          </w:p>
        </w:tc>
        <w:tc>
          <w:tcPr>
            <w:tcW w:w="2325" w:type="dxa"/>
          </w:tcPr>
          <w:p w14:paraId="7E857E23">
            <w:pP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10北京世纪长秋</w:t>
            </w:r>
            <w:r>
              <w:rPr>
                <w:rFonts w:hint="eastAsia" w:asciiTheme="minorEastAsia" w:hAnsiTheme="minorEastAsia" w:eastAsiaTheme="minorEastAsia"/>
                <w:sz w:val="18"/>
                <w:szCs w:val="18"/>
                <w:lang w:eastAsia="zh-CN"/>
              </w:rPr>
              <w:t>（</w:t>
            </w:r>
            <w:r>
              <w:rPr>
                <w:rFonts w:hint="eastAsia" w:asciiTheme="minorEastAsia" w:hAnsiTheme="minorEastAsia" w:eastAsiaTheme="minorEastAsia"/>
                <w:sz w:val="18"/>
                <w:szCs w:val="18"/>
              </w:rPr>
              <w:t>世纪星</w:t>
            </w:r>
            <w:r>
              <w:rPr>
                <w:rFonts w:hint="eastAsia" w:asciiTheme="minorEastAsia" w:hAnsiTheme="minorEastAsia" w:eastAsiaTheme="minorEastAsia"/>
                <w:sz w:val="18"/>
                <w:szCs w:val="18"/>
                <w:lang w:eastAsia="zh-CN"/>
              </w:rPr>
              <w:t>）</w:t>
            </w:r>
          </w:p>
        </w:tc>
        <w:tc>
          <w:tcPr>
            <w:tcW w:w="1620" w:type="dxa"/>
          </w:tcPr>
          <w:p w14:paraId="65D159D8">
            <w:pPr>
              <w:rPr>
                <w:rFonts w:asciiTheme="minorEastAsia" w:hAnsiTheme="minorEastAsia" w:eastAsiaTheme="minorEastAsia"/>
                <w:sz w:val="18"/>
                <w:szCs w:val="18"/>
              </w:rPr>
            </w:pPr>
            <w:r>
              <w:rPr>
                <w:rFonts w:hint="eastAsia" w:asciiTheme="minorEastAsia" w:hAnsiTheme="minorEastAsia" w:eastAsiaTheme="minorEastAsia"/>
                <w:sz w:val="18"/>
                <w:szCs w:val="18"/>
              </w:rPr>
              <w:t>16北京京象</w:t>
            </w:r>
          </w:p>
        </w:tc>
        <w:tc>
          <w:tcPr>
            <w:tcW w:w="1948" w:type="dxa"/>
          </w:tcPr>
          <w:p w14:paraId="7D67FE5F">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4C8D19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927" w:type="dxa"/>
          </w:tcPr>
          <w:p w14:paraId="0B4D3A33">
            <w:pP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hint="eastAsia" w:asciiTheme="minorEastAsia" w:hAnsiTheme="minorEastAsia" w:eastAsiaTheme="minorEastAsia"/>
                <w:sz w:val="18"/>
                <w:szCs w:val="18"/>
                <w:lang w:val="en-US" w:eastAsia="zh-CN"/>
              </w:rPr>
              <w:t xml:space="preserve"> </w:t>
            </w:r>
            <w:r>
              <w:rPr>
                <w:rFonts w:hint="eastAsia" w:asciiTheme="minorEastAsia" w:hAnsiTheme="minorEastAsia" w:eastAsiaTheme="minorEastAsia"/>
                <w:sz w:val="18"/>
                <w:szCs w:val="18"/>
              </w:rPr>
              <w:t>ABB</w:t>
            </w:r>
          </w:p>
        </w:tc>
        <w:tc>
          <w:tcPr>
            <w:tcW w:w="2325" w:type="dxa"/>
          </w:tcPr>
          <w:p w14:paraId="13BEBD24">
            <w:pPr>
              <w:rPr>
                <w:rFonts w:asciiTheme="minorEastAsia" w:hAnsiTheme="minorEastAsia" w:eastAsiaTheme="minorEastAsia"/>
                <w:sz w:val="18"/>
                <w:szCs w:val="18"/>
              </w:rPr>
            </w:pPr>
            <w:r>
              <w:rPr>
                <w:rFonts w:hint="eastAsia" w:asciiTheme="minorEastAsia" w:hAnsiTheme="minorEastAsia" w:eastAsiaTheme="minorEastAsia"/>
                <w:sz w:val="18"/>
                <w:szCs w:val="18"/>
              </w:rPr>
              <w:t>11三菱（Mitsubishi）</w:t>
            </w:r>
          </w:p>
        </w:tc>
        <w:tc>
          <w:tcPr>
            <w:tcW w:w="1620" w:type="dxa"/>
          </w:tcPr>
          <w:p w14:paraId="5A6F6540">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7253CC6A">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228C6D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27" w:type="dxa"/>
          </w:tcPr>
          <w:p w14:paraId="26D20FC0">
            <w:pPr>
              <w:rPr>
                <w:rFonts w:hint="eastAsia" w:cs="Arial" w:asciiTheme="minorEastAsia" w:hAnsiTheme="minorEastAsia" w:eastAsiaTheme="minorEastAsia"/>
                <w:sz w:val="18"/>
                <w:szCs w:val="18"/>
                <w:lang w:eastAsia="zh-CN"/>
              </w:rPr>
            </w:pPr>
            <w:r>
              <w:rPr>
                <w:rFonts w:hint="eastAsia" w:cs="Arial" w:asciiTheme="minorEastAsia" w:hAnsiTheme="minorEastAsia" w:eastAsiaTheme="minorEastAsia"/>
                <w:sz w:val="18"/>
                <w:szCs w:val="18"/>
              </w:rPr>
              <w:t>6</w:t>
            </w:r>
            <w:r>
              <w:rPr>
                <w:rFonts w:hint="eastAsia" w:cs="Arial" w:asciiTheme="minorEastAsia" w:hAnsiTheme="minorEastAsia" w:eastAsiaTheme="minorEastAsia"/>
                <w:sz w:val="18"/>
                <w:szCs w:val="18"/>
                <w:lang w:val="en-US" w:eastAsia="zh-CN"/>
              </w:rPr>
              <w:t>美国</w:t>
            </w:r>
            <w:r>
              <w:rPr>
                <w:rFonts w:hint="eastAsia" w:cs="Arial" w:asciiTheme="minorEastAsia" w:hAnsiTheme="minorEastAsia" w:eastAsiaTheme="minorEastAsia"/>
                <w:sz w:val="18"/>
                <w:szCs w:val="18"/>
              </w:rPr>
              <w:t>通用</w:t>
            </w:r>
            <w:r>
              <w:rPr>
                <w:rFonts w:hint="eastAsia" w:cs="Arial" w:asciiTheme="minorEastAsia" w:hAnsiTheme="minorEastAsia" w:eastAsiaTheme="minorEastAsia"/>
                <w:sz w:val="18"/>
                <w:szCs w:val="18"/>
                <w:lang w:eastAsia="zh-CN"/>
              </w:rPr>
              <w:t>（</w:t>
            </w:r>
            <w:r>
              <w:rPr>
                <w:rFonts w:hint="eastAsia" w:cs="Arial" w:asciiTheme="minorEastAsia" w:hAnsiTheme="minorEastAsia" w:eastAsiaTheme="minorEastAsia"/>
                <w:sz w:val="18"/>
                <w:szCs w:val="18"/>
              </w:rPr>
              <w:t>GE</w:t>
            </w:r>
            <w:r>
              <w:rPr>
                <w:rFonts w:hint="eastAsia" w:cs="Arial" w:asciiTheme="minorEastAsia" w:hAnsiTheme="minorEastAsia" w:eastAsiaTheme="minorEastAsia"/>
                <w:sz w:val="18"/>
                <w:szCs w:val="18"/>
                <w:lang w:eastAsia="zh-CN"/>
              </w:rPr>
              <w:t>）（</w:t>
            </w:r>
            <w:r>
              <w:rPr>
                <w:rFonts w:hint="eastAsia" w:cs="Arial" w:asciiTheme="minorEastAsia" w:hAnsiTheme="minorEastAsia" w:eastAsiaTheme="minorEastAsia"/>
                <w:sz w:val="18"/>
                <w:szCs w:val="18"/>
              </w:rPr>
              <w:t>Ifix</w:t>
            </w:r>
            <w:r>
              <w:rPr>
                <w:rFonts w:hint="eastAsia" w:cs="Arial" w:asciiTheme="minorEastAsia" w:hAnsiTheme="minorEastAsia" w:eastAsiaTheme="minorEastAsia"/>
                <w:sz w:val="18"/>
                <w:szCs w:val="18"/>
                <w:lang w:eastAsia="zh-CN"/>
              </w:rPr>
              <w:t>）</w:t>
            </w:r>
          </w:p>
        </w:tc>
        <w:tc>
          <w:tcPr>
            <w:tcW w:w="2325" w:type="dxa"/>
          </w:tcPr>
          <w:p w14:paraId="4B707542">
            <w:pPr>
              <w:rPr>
                <w:rFonts w:asciiTheme="minorEastAsia" w:hAnsiTheme="minorEastAsia" w:eastAsiaTheme="minorEastAsia"/>
                <w:sz w:val="18"/>
                <w:szCs w:val="18"/>
              </w:rPr>
            </w:pPr>
            <w:r>
              <w:rPr>
                <w:rFonts w:hint="eastAsia" w:asciiTheme="minorEastAsia" w:hAnsiTheme="minorEastAsia" w:eastAsiaTheme="minorEastAsia"/>
                <w:sz w:val="18"/>
                <w:szCs w:val="18"/>
              </w:rPr>
              <w:t>12亚太自动化</w:t>
            </w:r>
          </w:p>
        </w:tc>
        <w:tc>
          <w:tcPr>
            <w:tcW w:w="1620" w:type="dxa"/>
          </w:tcPr>
          <w:p w14:paraId="4D142163">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03DC4EB3">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5F44FB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31563B95">
            <w:pPr>
              <w:rPr>
                <w:rFonts w:asciiTheme="minorEastAsia" w:hAnsiTheme="minorEastAsia" w:eastAsiaTheme="minorEastAsia"/>
                <w:sz w:val="18"/>
                <w:szCs w:val="18"/>
              </w:rPr>
            </w:pPr>
            <w:r>
              <w:rPr>
                <w:rFonts w:hint="eastAsia" w:asciiTheme="minorEastAsia" w:hAnsiTheme="minorEastAsia" w:eastAsiaTheme="minorEastAsia"/>
                <w:b/>
                <w:bCs/>
                <w:sz w:val="18"/>
                <w:szCs w:val="18"/>
              </w:rPr>
              <w:t>其他品牌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+品牌名称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60B574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5406F3F6">
            <w:pPr>
              <w:rPr>
                <w:rFonts w:hint="default" w:asciiTheme="minorEastAsia" w:hAnsiTheme="minorEastAsia" w:eastAsiaTheme="minorEastAsia"/>
                <w:b/>
                <w:bCs/>
                <w:sz w:val="18"/>
                <w:szCs w:val="18"/>
                <w:lang w:val="en-US" w:eastAsia="zh-CN"/>
              </w:rPr>
            </w:pP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+品牌名称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530D2C47"/>
    <w:p w14:paraId="0D831C8F">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7830F3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37FC90CA">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5B0D1234">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6CFD93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461DFFF6">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45481F2D">
            <w:pPr>
              <w:jc w:val="center"/>
              <w:rPr>
                <w:rFonts w:ascii="宋体" w:hAnsi="宋体"/>
                <w:bCs/>
                <w:sz w:val="18"/>
                <w:szCs w:val="18"/>
              </w:rPr>
            </w:pPr>
          </w:p>
        </w:tc>
      </w:tr>
      <w:tr w14:paraId="7D80C0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2E375352">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00028C30">
            <w:pPr>
              <w:jc w:val="center"/>
              <w:rPr>
                <w:rFonts w:ascii="宋体" w:hAnsi="宋体"/>
                <w:bCs/>
                <w:sz w:val="18"/>
                <w:szCs w:val="18"/>
              </w:rPr>
            </w:pPr>
          </w:p>
        </w:tc>
      </w:tr>
      <w:tr w14:paraId="078886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27D25871">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11320364">
            <w:pPr>
              <w:jc w:val="center"/>
              <w:rPr>
                <w:rFonts w:ascii="宋体" w:hAnsi="宋体"/>
                <w:bCs/>
                <w:sz w:val="18"/>
                <w:szCs w:val="18"/>
              </w:rPr>
            </w:pPr>
          </w:p>
        </w:tc>
      </w:tr>
    </w:tbl>
    <w:p w14:paraId="12CB1D54">
      <w:r>
        <w:rPr>
          <w:rFonts w:hint="eastAsia" w:ascii="宋体" w:hAnsi="宋体"/>
          <w:sz w:val="18"/>
          <w:szCs w:val="18"/>
        </w:rPr>
        <w:t>说明：“品牌编号(名称)”栏可填写上文参考名录中对应的品牌数字编号或直接填写品牌名称；</w:t>
      </w:r>
    </w:p>
    <w:p w14:paraId="1FF4EE32">
      <w:pPr>
        <w:pStyle w:val="3"/>
        <w:rPr>
          <w:rFonts w:hint="eastAsia"/>
          <w:lang w:val="en-US" w:eastAsia="zh-CN"/>
        </w:rPr>
      </w:pPr>
      <w:r>
        <w:rPr>
          <w:rFonts w:hint="eastAsia"/>
          <w:lang w:val="en-US" w:eastAsia="zh-CN"/>
        </w:rPr>
        <w:t>变频电机（调节水泵 / 风机转速）</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4112FB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0DB8AD10">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变频电机（调节水泵 / 风机转速）品牌参考名录</w:t>
            </w:r>
          </w:p>
        </w:tc>
      </w:tr>
      <w:tr w14:paraId="7C2965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19A02CB2">
            <w:pPr>
              <w:rPr>
                <w:rFonts w:asciiTheme="minorEastAsia" w:hAnsiTheme="minorEastAsia" w:eastAsiaTheme="minorEastAsia"/>
                <w:sz w:val="18"/>
                <w:szCs w:val="18"/>
              </w:rPr>
            </w:pPr>
            <w:r>
              <w:rPr>
                <w:rFonts w:hint="eastAsia" w:asciiTheme="minorEastAsia" w:hAnsiTheme="minorEastAsia" w:eastAsiaTheme="minorEastAsia"/>
                <w:sz w:val="18"/>
                <w:szCs w:val="18"/>
              </w:rPr>
              <w:t>1西门子（Siemens）</w:t>
            </w:r>
          </w:p>
        </w:tc>
        <w:tc>
          <w:tcPr>
            <w:tcW w:w="2175" w:type="dxa"/>
          </w:tcPr>
          <w:p w14:paraId="5A697E89">
            <w:pPr>
              <w:rPr>
                <w:rFonts w:asciiTheme="minorEastAsia" w:hAnsiTheme="minorEastAsia" w:eastAsiaTheme="minorEastAsia"/>
                <w:sz w:val="18"/>
                <w:szCs w:val="18"/>
              </w:rPr>
            </w:pPr>
            <w:r>
              <w:rPr>
                <w:rFonts w:hint="eastAsia" w:asciiTheme="minorEastAsia" w:hAnsiTheme="minorEastAsia" w:eastAsiaTheme="minorEastAsia"/>
                <w:sz w:val="18"/>
                <w:szCs w:val="18"/>
              </w:rPr>
              <w:t>7施耐德（Schneider）</w:t>
            </w:r>
          </w:p>
        </w:tc>
        <w:tc>
          <w:tcPr>
            <w:tcW w:w="2350" w:type="dxa"/>
          </w:tcPr>
          <w:p w14:paraId="2D02AAAC">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0FFEFBC7">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6B276E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3D8990A">
            <w:pPr>
              <w:rPr>
                <w:rFonts w:hint="eastAsia" w:asciiTheme="minorEastAsia" w:hAnsiTheme="minorEastAsia" w:eastAsiaTheme="minorEastAsia"/>
                <w:sz w:val="18"/>
                <w:szCs w:val="18"/>
                <w:lang w:val="en-US" w:eastAsia="zh-CN"/>
              </w:rPr>
            </w:pPr>
            <w:r>
              <w:rPr>
                <w:rStyle w:val="30"/>
                <w:rFonts w:hint="eastAsia" w:asciiTheme="minorEastAsia" w:hAnsiTheme="minorEastAsia" w:eastAsiaTheme="minorEastAsia"/>
                <w:sz w:val="18"/>
                <w:szCs w:val="18"/>
              </w:rPr>
              <w:t>2</w:t>
            </w:r>
            <w:r>
              <w:rPr>
                <w:rStyle w:val="30"/>
                <w:rFonts w:hint="eastAsia" w:asciiTheme="minorEastAsia" w:hAnsiTheme="minorEastAsia" w:eastAsiaTheme="minorEastAsia"/>
                <w:sz w:val="18"/>
                <w:szCs w:val="18"/>
                <w:lang w:val="en-US" w:eastAsia="zh-CN"/>
              </w:rPr>
              <w:t xml:space="preserve"> ABB</w:t>
            </w:r>
          </w:p>
        </w:tc>
        <w:tc>
          <w:tcPr>
            <w:tcW w:w="2175" w:type="dxa"/>
          </w:tcPr>
          <w:p w14:paraId="36536A07">
            <w:pPr>
              <w:rPr>
                <w:rFonts w:asciiTheme="minorEastAsia" w:hAnsiTheme="minorEastAsia" w:eastAsiaTheme="minorEastAsia"/>
                <w:sz w:val="18"/>
                <w:szCs w:val="18"/>
              </w:rPr>
            </w:pPr>
            <w:r>
              <w:rPr>
                <w:rFonts w:hint="eastAsia" w:asciiTheme="minorEastAsia" w:hAnsiTheme="minorEastAsia" w:eastAsiaTheme="minorEastAsia"/>
                <w:sz w:val="18"/>
                <w:szCs w:val="18"/>
              </w:rPr>
              <w:t>8</w:t>
            </w:r>
            <w:r>
              <w:rPr>
                <w:rFonts w:hint="eastAsia" w:asciiTheme="minorEastAsia" w:hAnsiTheme="minorEastAsia" w:eastAsiaTheme="minorEastAsia"/>
                <w:sz w:val="18"/>
                <w:szCs w:val="18"/>
                <w:lang w:val="en-US" w:eastAsia="zh-CN"/>
              </w:rPr>
              <w:t>美国</w:t>
            </w:r>
            <w:r>
              <w:rPr>
                <w:rFonts w:hint="eastAsia" w:asciiTheme="minorEastAsia" w:hAnsiTheme="minorEastAsia" w:eastAsiaTheme="minorEastAsia"/>
                <w:sz w:val="18"/>
                <w:szCs w:val="18"/>
              </w:rPr>
              <w:t>AB</w:t>
            </w:r>
          </w:p>
        </w:tc>
        <w:tc>
          <w:tcPr>
            <w:tcW w:w="2350" w:type="dxa"/>
          </w:tcPr>
          <w:p w14:paraId="67AAC091">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3AABADC1">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0F6137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D8CA05C">
            <w:pPr>
              <w:rPr>
                <w:rFonts w:asciiTheme="minorEastAsia" w:hAnsiTheme="minorEastAsia" w:eastAsiaTheme="minorEastAsia"/>
                <w:sz w:val="18"/>
                <w:szCs w:val="18"/>
              </w:rPr>
            </w:pPr>
            <w:r>
              <w:rPr>
                <w:rFonts w:hint="eastAsia" w:asciiTheme="minorEastAsia" w:hAnsiTheme="minorEastAsia" w:eastAsiaTheme="minorEastAsia"/>
                <w:sz w:val="18"/>
                <w:szCs w:val="18"/>
              </w:rPr>
              <w:t>3 格兰富（Grundfos）</w:t>
            </w:r>
          </w:p>
        </w:tc>
        <w:tc>
          <w:tcPr>
            <w:tcW w:w="2175" w:type="dxa"/>
          </w:tcPr>
          <w:p w14:paraId="003A8AD7">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w:t>
            </w:r>
            <w:r>
              <w:rPr>
                <w:rFonts w:hint="eastAsia" w:asciiTheme="minorEastAsia" w:hAnsiTheme="minorEastAsia" w:eastAsiaTheme="minorEastAsia"/>
                <w:sz w:val="18"/>
                <w:szCs w:val="18"/>
                <w:lang w:val="en-US" w:eastAsia="zh-CN"/>
              </w:rPr>
              <w:t xml:space="preserve"> </w:t>
            </w:r>
            <w:r>
              <w:rPr>
                <w:rFonts w:hint="eastAsia" w:asciiTheme="minorEastAsia" w:hAnsiTheme="minorEastAsia" w:eastAsiaTheme="minorEastAsia"/>
                <w:sz w:val="18"/>
                <w:szCs w:val="18"/>
              </w:rPr>
              <w:t>SEW</w:t>
            </w:r>
          </w:p>
        </w:tc>
        <w:tc>
          <w:tcPr>
            <w:tcW w:w="2350" w:type="dxa"/>
          </w:tcPr>
          <w:p w14:paraId="7B98046A">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7F325365">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76E8DE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5F4B5E43">
            <w:pPr>
              <w:rPr>
                <w:rFonts w:asciiTheme="minorEastAsia" w:hAnsiTheme="minorEastAsia" w:eastAsiaTheme="minorEastAsia"/>
                <w:sz w:val="18"/>
                <w:szCs w:val="18"/>
              </w:rPr>
            </w:pPr>
            <w:r>
              <w:rPr>
                <w:rFonts w:hint="eastAsia" w:asciiTheme="minorEastAsia" w:hAnsiTheme="minorEastAsia" w:eastAsiaTheme="minorEastAsia"/>
                <w:sz w:val="18"/>
                <w:szCs w:val="18"/>
              </w:rPr>
              <w:t>4威乐（Wilo）</w:t>
            </w:r>
          </w:p>
        </w:tc>
        <w:tc>
          <w:tcPr>
            <w:tcW w:w="2175" w:type="dxa"/>
          </w:tcPr>
          <w:p w14:paraId="23C67015">
            <w:pPr>
              <w:rPr>
                <w:rFonts w:asciiTheme="minorEastAsia" w:hAnsiTheme="minorEastAsia" w:eastAsiaTheme="minorEastAsia"/>
                <w:sz w:val="18"/>
                <w:szCs w:val="18"/>
              </w:rPr>
            </w:pPr>
            <w:r>
              <w:rPr>
                <w:rFonts w:hint="eastAsia" w:asciiTheme="minorEastAsia" w:hAnsiTheme="minorEastAsia" w:eastAsiaTheme="minorEastAsia"/>
                <w:sz w:val="18"/>
                <w:szCs w:val="18"/>
              </w:rPr>
              <w:t>10三菱（Mitsubishi）</w:t>
            </w:r>
          </w:p>
        </w:tc>
        <w:tc>
          <w:tcPr>
            <w:tcW w:w="2350" w:type="dxa"/>
          </w:tcPr>
          <w:p w14:paraId="533D6AF0">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67B9C200">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18EBB1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0E997820">
            <w:pPr>
              <w:rPr>
                <w:rFonts w:asciiTheme="minorEastAsia" w:hAnsiTheme="minorEastAsia" w:eastAsiaTheme="minorEastAsia"/>
                <w:sz w:val="18"/>
                <w:szCs w:val="18"/>
              </w:rPr>
            </w:pPr>
            <w:r>
              <w:rPr>
                <w:rFonts w:hint="eastAsia" w:asciiTheme="minorEastAsia" w:hAnsiTheme="minorEastAsia" w:eastAsiaTheme="minorEastAsia"/>
                <w:sz w:val="18"/>
                <w:szCs w:val="18"/>
              </w:rPr>
              <w:t>5南方泵业</w:t>
            </w:r>
          </w:p>
        </w:tc>
        <w:tc>
          <w:tcPr>
            <w:tcW w:w="2175" w:type="dxa"/>
          </w:tcPr>
          <w:p w14:paraId="7C5A1AED">
            <w:pP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11</w:t>
            </w:r>
            <w:r>
              <w:rPr>
                <w:rFonts w:hint="eastAsia" w:asciiTheme="minorEastAsia" w:hAnsiTheme="minorEastAsia" w:eastAsiaTheme="minorEastAsia"/>
                <w:sz w:val="18"/>
                <w:szCs w:val="18"/>
                <w:lang w:val="en-US" w:eastAsia="zh-CN"/>
              </w:rPr>
              <w:t>河北</w:t>
            </w:r>
            <w:r>
              <w:rPr>
                <w:rFonts w:hint="eastAsia" w:asciiTheme="minorEastAsia" w:hAnsiTheme="minorEastAsia" w:eastAsiaTheme="minorEastAsia"/>
                <w:sz w:val="18"/>
                <w:szCs w:val="18"/>
              </w:rPr>
              <w:t>金士顿</w:t>
            </w:r>
            <w:r>
              <w:rPr>
                <w:rFonts w:hint="eastAsia" w:asciiTheme="minorEastAsia" w:hAnsiTheme="minorEastAsia" w:eastAsiaTheme="minorEastAsia"/>
                <w:sz w:val="18"/>
                <w:szCs w:val="18"/>
                <w:lang w:val="en-US" w:eastAsia="zh-CN"/>
              </w:rPr>
              <w:t>科技</w:t>
            </w:r>
          </w:p>
        </w:tc>
        <w:tc>
          <w:tcPr>
            <w:tcW w:w="2350" w:type="dxa"/>
          </w:tcPr>
          <w:p w14:paraId="065C6B8C">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369F5547">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3FC878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CFF064A">
            <w:pPr>
              <w:rPr>
                <w:rFonts w:hint="eastAsia" w:cs="Arial" w:asciiTheme="minorEastAsia" w:hAnsiTheme="minorEastAsia" w:eastAsiaTheme="minorEastAsia"/>
                <w:sz w:val="18"/>
                <w:szCs w:val="18"/>
                <w:lang w:val="en-US" w:eastAsia="zh-CN"/>
              </w:rPr>
            </w:pPr>
            <w:r>
              <w:rPr>
                <w:rFonts w:hint="eastAsia" w:cs="Arial" w:asciiTheme="minorEastAsia" w:hAnsiTheme="minorEastAsia" w:eastAsiaTheme="minorEastAsia"/>
                <w:sz w:val="18"/>
                <w:szCs w:val="18"/>
              </w:rPr>
              <w:t>6</w:t>
            </w:r>
            <w:r>
              <w:rPr>
                <w:rFonts w:hint="eastAsia" w:cs="Arial" w:asciiTheme="minorEastAsia" w:hAnsiTheme="minorEastAsia" w:eastAsiaTheme="minorEastAsia"/>
                <w:sz w:val="18"/>
                <w:szCs w:val="18"/>
                <w:lang w:val="en-US" w:eastAsia="zh-CN"/>
              </w:rPr>
              <w:t>深圳汇川技术</w:t>
            </w:r>
          </w:p>
        </w:tc>
        <w:tc>
          <w:tcPr>
            <w:tcW w:w="2175" w:type="dxa"/>
          </w:tcPr>
          <w:p w14:paraId="2350FF3B">
            <w:pP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2350" w:type="dxa"/>
          </w:tcPr>
          <w:p w14:paraId="0591BE74">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3463C3F7">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4568B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6DE39FB8">
            <w:pPr>
              <w:rPr>
                <w:rFonts w:asciiTheme="minorEastAsia" w:hAnsiTheme="minorEastAsia" w:eastAsiaTheme="minorEastAsia"/>
                <w:sz w:val="18"/>
                <w:szCs w:val="18"/>
              </w:rPr>
            </w:pPr>
            <w:r>
              <w:rPr>
                <w:rFonts w:hint="eastAsia" w:asciiTheme="minorEastAsia" w:hAnsiTheme="minorEastAsia" w:eastAsiaTheme="minorEastAsia"/>
                <w:b/>
                <w:bCs/>
                <w:sz w:val="18"/>
                <w:szCs w:val="18"/>
              </w:rPr>
              <w:t>其他品牌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+品牌名称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618DCC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044AA577">
            <w:pPr>
              <w:rPr>
                <w:rFonts w:hint="default" w:asciiTheme="minorEastAsia" w:hAnsiTheme="minorEastAsia" w:eastAsiaTheme="minorEastAsia"/>
                <w:b/>
                <w:bCs/>
                <w:sz w:val="18"/>
                <w:szCs w:val="18"/>
                <w:lang w:val="en-US" w:eastAsia="zh-CN"/>
              </w:rPr>
            </w:pP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+品牌名称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16762950"/>
    <w:p w14:paraId="4877F3FB">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52D847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5F18FF51">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064417BC">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1DF06D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03BBE739">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124C5797">
            <w:pPr>
              <w:jc w:val="center"/>
              <w:rPr>
                <w:rFonts w:ascii="宋体" w:hAnsi="宋体"/>
                <w:bCs/>
                <w:sz w:val="18"/>
                <w:szCs w:val="18"/>
              </w:rPr>
            </w:pPr>
          </w:p>
        </w:tc>
      </w:tr>
      <w:tr w14:paraId="0F25D2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1F779825">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1091C68F">
            <w:pPr>
              <w:jc w:val="center"/>
              <w:rPr>
                <w:rFonts w:ascii="宋体" w:hAnsi="宋体"/>
                <w:bCs/>
                <w:sz w:val="18"/>
                <w:szCs w:val="18"/>
              </w:rPr>
            </w:pPr>
          </w:p>
        </w:tc>
      </w:tr>
      <w:tr w14:paraId="4F27B5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3D96B2D9">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2DB1B8A0">
            <w:pPr>
              <w:jc w:val="center"/>
              <w:rPr>
                <w:rFonts w:ascii="宋体" w:hAnsi="宋体"/>
                <w:bCs/>
                <w:sz w:val="18"/>
                <w:szCs w:val="18"/>
              </w:rPr>
            </w:pPr>
          </w:p>
        </w:tc>
      </w:tr>
    </w:tbl>
    <w:p w14:paraId="2D391482">
      <w:r>
        <w:rPr>
          <w:rFonts w:hint="eastAsia" w:ascii="宋体" w:hAnsi="宋体"/>
          <w:sz w:val="18"/>
          <w:szCs w:val="18"/>
        </w:rPr>
        <w:t>说明：“品牌编号(名称)”栏可填写上文参考名录中对应的品牌数字编号或直接填写品牌名称；</w:t>
      </w:r>
    </w:p>
    <w:p w14:paraId="259935CF">
      <w:pPr>
        <w:pStyle w:val="3"/>
        <w:rPr>
          <w:rFonts w:hint="eastAsia"/>
          <w:lang w:val="en-US" w:eastAsia="zh-CN"/>
        </w:rPr>
      </w:pPr>
      <w:r>
        <w:rPr>
          <w:rFonts w:hint="eastAsia"/>
          <w:lang w:val="en-US" w:eastAsia="zh-CN"/>
        </w:rPr>
        <w:t>精准曝气系统</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0D763F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410E381B">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精准曝气系统品牌参考名录</w:t>
            </w:r>
          </w:p>
        </w:tc>
      </w:tr>
      <w:tr w14:paraId="3921F7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6049ECAC">
            <w:pPr>
              <w:rPr>
                <w:rFonts w:asciiTheme="minorEastAsia" w:hAnsiTheme="minorEastAsia" w:eastAsiaTheme="minorEastAsia"/>
                <w:sz w:val="18"/>
                <w:szCs w:val="18"/>
              </w:rPr>
            </w:pPr>
            <w:r>
              <w:rPr>
                <w:rFonts w:hint="eastAsia" w:asciiTheme="minorEastAsia" w:hAnsiTheme="minorEastAsia" w:eastAsiaTheme="minorEastAsia"/>
                <w:sz w:val="18"/>
                <w:szCs w:val="18"/>
              </w:rPr>
              <w:t>1上海昊沧</w:t>
            </w:r>
          </w:p>
        </w:tc>
        <w:tc>
          <w:tcPr>
            <w:tcW w:w="2175" w:type="dxa"/>
          </w:tcPr>
          <w:p w14:paraId="612967DB">
            <w:pPr>
              <w:rPr>
                <w:rFonts w:asciiTheme="minorEastAsia" w:hAnsiTheme="minorEastAsia" w:eastAsiaTheme="minorEastAsia"/>
                <w:sz w:val="18"/>
                <w:szCs w:val="18"/>
              </w:rPr>
            </w:pPr>
            <w:r>
              <w:rPr>
                <w:rFonts w:hint="eastAsia" w:asciiTheme="minorEastAsia" w:hAnsiTheme="minorEastAsia" w:eastAsiaTheme="minorEastAsia"/>
                <w:sz w:val="18"/>
                <w:szCs w:val="18"/>
              </w:rPr>
              <w:t>7欧盛腾</w:t>
            </w:r>
          </w:p>
        </w:tc>
        <w:tc>
          <w:tcPr>
            <w:tcW w:w="2350" w:type="dxa"/>
          </w:tcPr>
          <w:p w14:paraId="5BFCA86B">
            <w:pP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13威立雅（Veolia）</w:t>
            </w:r>
          </w:p>
        </w:tc>
        <w:tc>
          <w:tcPr>
            <w:tcW w:w="1948" w:type="dxa"/>
          </w:tcPr>
          <w:p w14:paraId="5699753F">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32A704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639EC7F8">
            <w:pPr>
              <w:rPr>
                <w:rFonts w:hint="eastAsia" w:asciiTheme="minorEastAsia" w:hAnsiTheme="minorEastAsia" w:eastAsiaTheme="minorEastAsia"/>
                <w:sz w:val="18"/>
                <w:szCs w:val="18"/>
                <w:lang w:val="en-US" w:eastAsia="zh-CN"/>
              </w:rPr>
            </w:pPr>
            <w:r>
              <w:rPr>
                <w:rStyle w:val="30"/>
                <w:rFonts w:hint="eastAsia" w:asciiTheme="minorEastAsia" w:hAnsiTheme="minorEastAsia" w:eastAsiaTheme="minorEastAsia"/>
                <w:sz w:val="18"/>
                <w:szCs w:val="18"/>
              </w:rPr>
              <w:t>2冰得</w:t>
            </w:r>
            <w:r>
              <w:rPr>
                <w:rStyle w:val="30"/>
                <w:rFonts w:hint="eastAsia" w:asciiTheme="minorEastAsia" w:hAnsiTheme="minorEastAsia" w:eastAsiaTheme="minorEastAsia"/>
                <w:sz w:val="18"/>
                <w:szCs w:val="18"/>
                <w:lang w:eastAsia="zh-CN"/>
              </w:rPr>
              <w:t>（</w:t>
            </w:r>
            <w:r>
              <w:rPr>
                <w:rStyle w:val="30"/>
                <w:rFonts w:hint="eastAsia" w:asciiTheme="minorEastAsia" w:hAnsiTheme="minorEastAsia" w:eastAsiaTheme="minorEastAsia"/>
                <w:sz w:val="18"/>
                <w:szCs w:val="18"/>
                <w:lang w:val="en-US" w:eastAsia="zh-CN"/>
              </w:rPr>
              <w:t>Binder）</w:t>
            </w:r>
          </w:p>
        </w:tc>
        <w:tc>
          <w:tcPr>
            <w:tcW w:w="2175" w:type="dxa"/>
          </w:tcPr>
          <w:p w14:paraId="499F1B07">
            <w:pPr>
              <w:rPr>
                <w:rFonts w:asciiTheme="minorEastAsia" w:hAnsiTheme="minorEastAsia" w:eastAsiaTheme="minorEastAsia"/>
                <w:sz w:val="18"/>
                <w:szCs w:val="18"/>
              </w:rPr>
            </w:pPr>
            <w:r>
              <w:rPr>
                <w:rFonts w:hint="eastAsia" w:asciiTheme="minorEastAsia" w:hAnsiTheme="minorEastAsia" w:eastAsiaTheme="minorEastAsia"/>
                <w:sz w:val="18"/>
                <w:szCs w:val="18"/>
              </w:rPr>
              <w:t>8苏伊士（中法研发）</w:t>
            </w:r>
          </w:p>
        </w:tc>
        <w:tc>
          <w:tcPr>
            <w:tcW w:w="2350" w:type="dxa"/>
          </w:tcPr>
          <w:p w14:paraId="655513D0">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75C9FB98">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4F803A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F63AE2E">
            <w:pPr>
              <w:rPr>
                <w:rFonts w:asciiTheme="minorEastAsia" w:hAnsiTheme="minorEastAsia" w:eastAsiaTheme="minorEastAsia"/>
                <w:sz w:val="18"/>
                <w:szCs w:val="18"/>
              </w:rPr>
            </w:pPr>
            <w:r>
              <w:rPr>
                <w:rFonts w:hint="eastAsia" w:asciiTheme="minorEastAsia" w:hAnsiTheme="minorEastAsia" w:eastAsiaTheme="minorEastAsia"/>
                <w:sz w:val="18"/>
                <w:szCs w:val="18"/>
              </w:rPr>
              <w:t>3杰尔</w:t>
            </w:r>
            <w:r>
              <w:rPr>
                <w:rFonts w:hint="eastAsia" w:asciiTheme="minorEastAsia" w:hAnsiTheme="minorEastAsia" w:eastAsiaTheme="minorEastAsia"/>
                <w:sz w:val="18"/>
                <w:szCs w:val="18"/>
                <w:lang w:val="en-US" w:eastAsia="zh-CN"/>
              </w:rPr>
              <w:t>科技</w:t>
            </w:r>
            <w:r>
              <w:rPr>
                <w:rFonts w:hint="eastAsia" w:asciiTheme="minorEastAsia" w:hAnsiTheme="minorEastAsia" w:eastAsiaTheme="minorEastAsia"/>
                <w:sz w:val="18"/>
                <w:szCs w:val="18"/>
              </w:rPr>
              <w:t>（GL-TURBO）</w:t>
            </w:r>
          </w:p>
        </w:tc>
        <w:tc>
          <w:tcPr>
            <w:tcW w:w="2175" w:type="dxa"/>
          </w:tcPr>
          <w:p w14:paraId="7F888302">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9首创环保集团</w:t>
            </w:r>
          </w:p>
        </w:tc>
        <w:tc>
          <w:tcPr>
            <w:tcW w:w="2350" w:type="dxa"/>
          </w:tcPr>
          <w:p w14:paraId="7401393B">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7551FBD2">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56028B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6894E27F">
            <w:pPr>
              <w:rPr>
                <w:rFonts w:asciiTheme="minorEastAsia" w:hAnsiTheme="minorEastAsia" w:eastAsiaTheme="minorEastAsia"/>
                <w:sz w:val="18"/>
                <w:szCs w:val="18"/>
              </w:rPr>
            </w:pPr>
            <w:r>
              <w:rPr>
                <w:rFonts w:hint="eastAsia" w:asciiTheme="minorEastAsia" w:hAnsiTheme="minorEastAsia" w:eastAsiaTheme="minorEastAsia"/>
                <w:sz w:val="18"/>
                <w:szCs w:val="18"/>
              </w:rPr>
              <w:t>4苏州水星</w:t>
            </w:r>
          </w:p>
        </w:tc>
        <w:tc>
          <w:tcPr>
            <w:tcW w:w="2175" w:type="dxa"/>
          </w:tcPr>
          <w:p w14:paraId="54DDBACD">
            <w:pPr>
              <w:rPr>
                <w:rFonts w:asciiTheme="minorEastAsia" w:hAnsiTheme="minorEastAsia" w:eastAsiaTheme="minorEastAsia"/>
                <w:sz w:val="18"/>
                <w:szCs w:val="18"/>
              </w:rPr>
            </w:pPr>
            <w:r>
              <w:rPr>
                <w:rFonts w:hint="eastAsia" w:asciiTheme="minorEastAsia" w:hAnsiTheme="minorEastAsia" w:eastAsiaTheme="minorEastAsia"/>
                <w:sz w:val="18"/>
                <w:szCs w:val="18"/>
              </w:rPr>
              <w:t>10上海环保</w:t>
            </w:r>
          </w:p>
        </w:tc>
        <w:tc>
          <w:tcPr>
            <w:tcW w:w="2350" w:type="dxa"/>
          </w:tcPr>
          <w:p w14:paraId="1E4701C4">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2C4B3230">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49D340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5D5A3F41">
            <w:pPr>
              <w:rPr>
                <w:rFonts w:asciiTheme="minorEastAsia" w:hAnsiTheme="minorEastAsia" w:eastAsiaTheme="minorEastAsia"/>
                <w:sz w:val="18"/>
                <w:szCs w:val="18"/>
              </w:rPr>
            </w:pPr>
            <w:r>
              <w:rPr>
                <w:rFonts w:hint="eastAsia" w:asciiTheme="minorEastAsia" w:hAnsiTheme="minorEastAsia" w:eastAsiaTheme="minorEastAsia"/>
                <w:sz w:val="18"/>
                <w:szCs w:val="18"/>
              </w:rPr>
              <w:t>5中原环保</w:t>
            </w:r>
          </w:p>
        </w:tc>
        <w:tc>
          <w:tcPr>
            <w:tcW w:w="2175" w:type="dxa"/>
          </w:tcPr>
          <w:p w14:paraId="198CA957">
            <w:pPr>
              <w:rPr>
                <w:rFonts w:asciiTheme="minorEastAsia" w:hAnsiTheme="minorEastAsia" w:eastAsiaTheme="minorEastAsia"/>
                <w:sz w:val="18"/>
                <w:szCs w:val="18"/>
              </w:rPr>
            </w:pPr>
            <w:r>
              <w:rPr>
                <w:rFonts w:hint="eastAsia" w:asciiTheme="minorEastAsia" w:hAnsiTheme="minorEastAsia" w:eastAsiaTheme="minorEastAsia"/>
                <w:sz w:val="18"/>
                <w:szCs w:val="18"/>
              </w:rPr>
              <w:t>11</w:t>
            </w:r>
            <w:r>
              <w:rPr>
                <w:rFonts w:hint="eastAsia" w:asciiTheme="minorEastAsia" w:hAnsiTheme="minorEastAsia" w:eastAsiaTheme="minorEastAsia"/>
                <w:sz w:val="18"/>
                <w:szCs w:val="18"/>
                <w:lang w:val="en-US" w:eastAsia="zh-CN"/>
              </w:rPr>
              <w:t>赛莱默</w:t>
            </w:r>
            <w:r>
              <w:rPr>
                <w:rFonts w:hint="eastAsia" w:asciiTheme="minorEastAsia" w:hAnsiTheme="minorEastAsia" w:eastAsiaTheme="minorEastAsia"/>
                <w:sz w:val="18"/>
                <w:szCs w:val="18"/>
              </w:rPr>
              <w:t>Sanitaire</w:t>
            </w:r>
          </w:p>
        </w:tc>
        <w:tc>
          <w:tcPr>
            <w:tcW w:w="2350" w:type="dxa"/>
          </w:tcPr>
          <w:p w14:paraId="6DDF7039">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5A8E0584">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3DEACC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124C3473">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6西门子</w:t>
            </w:r>
          </w:p>
        </w:tc>
        <w:tc>
          <w:tcPr>
            <w:tcW w:w="2175" w:type="dxa"/>
          </w:tcPr>
          <w:p w14:paraId="0BD73882">
            <w:pP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12美尚生化</w:t>
            </w:r>
            <w:r>
              <w:rPr>
                <w:rFonts w:hint="eastAsia" w:asciiTheme="minorEastAsia" w:hAnsiTheme="minorEastAsia" w:eastAsiaTheme="minorEastAsia"/>
                <w:sz w:val="18"/>
                <w:szCs w:val="18"/>
                <w:lang w:eastAsia="zh-CN"/>
              </w:rPr>
              <w:t>（Biochem）</w:t>
            </w:r>
          </w:p>
        </w:tc>
        <w:tc>
          <w:tcPr>
            <w:tcW w:w="2350" w:type="dxa"/>
          </w:tcPr>
          <w:p w14:paraId="3E53B99D">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351A5EA1">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7615B5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3F08B574">
            <w:pPr>
              <w:rPr>
                <w:rFonts w:asciiTheme="minorEastAsia" w:hAnsiTheme="minorEastAsia" w:eastAsiaTheme="minorEastAsia"/>
                <w:sz w:val="18"/>
                <w:szCs w:val="18"/>
              </w:rPr>
            </w:pPr>
            <w:r>
              <w:rPr>
                <w:rFonts w:hint="eastAsia" w:asciiTheme="minorEastAsia" w:hAnsiTheme="minorEastAsia" w:eastAsiaTheme="minorEastAsia"/>
                <w:b/>
                <w:bCs/>
                <w:sz w:val="18"/>
                <w:szCs w:val="18"/>
              </w:rPr>
              <w:t>其他品牌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+品牌名称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59C153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1CF679DF">
            <w:pPr>
              <w:rPr>
                <w:rFonts w:hint="default" w:asciiTheme="minorEastAsia" w:hAnsiTheme="minorEastAsia" w:eastAsiaTheme="minorEastAsia"/>
                <w:b/>
                <w:bCs/>
                <w:sz w:val="18"/>
                <w:szCs w:val="18"/>
                <w:lang w:val="en-US" w:eastAsia="zh-CN"/>
              </w:rPr>
            </w:pP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+品牌名称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21F46A34"/>
    <w:p w14:paraId="1E04DB2C">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6E5CCB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16BF37E9">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4AF32798">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4DE4F0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2CA5E367">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77174A53">
            <w:pPr>
              <w:jc w:val="center"/>
              <w:rPr>
                <w:rFonts w:ascii="宋体" w:hAnsi="宋体"/>
                <w:bCs/>
                <w:sz w:val="18"/>
                <w:szCs w:val="18"/>
              </w:rPr>
            </w:pPr>
          </w:p>
        </w:tc>
      </w:tr>
      <w:tr w14:paraId="750572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7D2F6CC5">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7472D3D2">
            <w:pPr>
              <w:jc w:val="center"/>
              <w:rPr>
                <w:rFonts w:ascii="宋体" w:hAnsi="宋体"/>
                <w:bCs/>
                <w:sz w:val="18"/>
                <w:szCs w:val="18"/>
              </w:rPr>
            </w:pPr>
          </w:p>
        </w:tc>
      </w:tr>
      <w:tr w14:paraId="3DAEF9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694880EA">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0585EB3A">
            <w:pPr>
              <w:jc w:val="center"/>
              <w:rPr>
                <w:rFonts w:ascii="宋体" w:hAnsi="宋体"/>
                <w:bCs/>
                <w:sz w:val="18"/>
                <w:szCs w:val="18"/>
              </w:rPr>
            </w:pPr>
          </w:p>
        </w:tc>
      </w:tr>
    </w:tbl>
    <w:p w14:paraId="4E694EAC">
      <w:r>
        <w:rPr>
          <w:rFonts w:hint="eastAsia" w:ascii="宋体" w:hAnsi="宋体"/>
          <w:sz w:val="18"/>
          <w:szCs w:val="18"/>
        </w:rPr>
        <w:t>说明：“品牌编号(名称)”栏可填写上文参考名录中对应的品牌数字编号或直接填写品牌名称；</w:t>
      </w:r>
    </w:p>
    <w:p w14:paraId="38DD7F49">
      <w:pPr>
        <w:pStyle w:val="3"/>
        <w:rPr>
          <w:rFonts w:hint="eastAsia"/>
          <w:lang w:val="en-US" w:eastAsia="zh-CN"/>
        </w:rPr>
      </w:pPr>
      <w:r>
        <w:rPr>
          <w:rFonts w:hint="eastAsia"/>
          <w:lang w:val="en-US" w:eastAsia="zh-CN"/>
        </w:rPr>
        <w:t>智能加药系统</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57BDB6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0F210D68">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智能加药系统品牌参考名录</w:t>
            </w:r>
          </w:p>
        </w:tc>
      </w:tr>
      <w:tr w14:paraId="32E26E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1A67EBF0">
            <w:pP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1金控</w:t>
            </w:r>
            <w:r>
              <w:rPr>
                <w:rFonts w:hint="eastAsia" w:asciiTheme="minorEastAsia" w:hAnsiTheme="minorEastAsia" w:eastAsiaTheme="minorEastAsia"/>
                <w:sz w:val="18"/>
                <w:szCs w:val="18"/>
                <w:lang w:val="en-US" w:eastAsia="zh-CN"/>
              </w:rPr>
              <w:t>数据</w:t>
            </w:r>
          </w:p>
        </w:tc>
        <w:tc>
          <w:tcPr>
            <w:tcW w:w="2175" w:type="dxa"/>
          </w:tcPr>
          <w:p w14:paraId="0706178F">
            <w:pPr>
              <w:rPr>
                <w:rFonts w:asciiTheme="minorEastAsia" w:hAnsiTheme="minorEastAsia" w:eastAsiaTheme="minorEastAsia"/>
                <w:sz w:val="18"/>
                <w:szCs w:val="18"/>
              </w:rPr>
            </w:pPr>
            <w:r>
              <w:rPr>
                <w:rFonts w:hint="eastAsia" w:asciiTheme="minorEastAsia" w:hAnsiTheme="minorEastAsia" w:eastAsiaTheme="minorEastAsia"/>
                <w:sz w:val="18"/>
                <w:szCs w:val="18"/>
              </w:rPr>
              <w:t>7西门子</w:t>
            </w:r>
          </w:p>
        </w:tc>
        <w:tc>
          <w:tcPr>
            <w:tcW w:w="2350" w:type="dxa"/>
          </w:tcPr>
          <w:p w14:paraId="3F749941">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7DB6C3CD">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3DD9F1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548BE171">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2冰得</w:t>
            </w:r>
            <w:r>
              <w:rPr>
                <w:rStyle w:val="30"/>
                <w:rFonts w:hint="eastAsia" w:asciiTheme="minorEastAsia" w:hAnsiTheme="minorEastAsia" w:eastAsiaTheme="minorEastAsia"/>
                <w:sz w:val="18"/>
                <w:szCs w:val="18"/>
                <w:lang w:val="en-US" w:eastAsia="zh-CN"/>
              </w:rPr>
              <w:t>Binder</w:t>
            </w:r>
          </w:p>
        </w:tc>
        <w:tc>
          <w:tcPr>
            <w:tcW w:w="2175" w:type="dxa"/>
            <w:shd w:val="clear" w:color="auto" w:fill="auto"/>
            <w:vAlign w:val="top"/>
          </w:tcPr>
          <w:p w14:paraId="6D026A8C">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8苏伊士（中法研发）</w:t>
            </w:r>
          </w:p>
        </w:tc>
        <w:tc>
          <w:tcPr>
            <w:tcW w:w="2350" w:type="dxa"/>
          </w:tcPr>
          <w:p w14:paraId="16BE0B3C">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30EB2DDF">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746C51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39D2400A">
            <w:pPr>
              <w:rPr>
                <w:rFonts w:asciiTheme="minorEastAsia" w:hAnsiTheme="minorEastAsia" w:eastAsiaTheme="minorEastAsia"/>
                <w:sz w:val="18"/>
                <w:szCs w:val="18"/>
              </w:rPr>
            </w:pPr>
            <w:r>
              <w:rPr>
                <w:rFonts w:hint="eastAsia" w:asciiTheme="minorEastAsia" w:hAnsiTheme="minorEastAsia" w:eastAsiaTheme="minorEastAsia"/>
                <w:sz w:val="18"/>
                <w:szCs w:val="18"/>
              </w:rPr>
              <w:t>3上海昊沧</w:t>
            </w:r>
          </w:p>
        </w:tc>
        <w:tc>
          <w:tcPr>
            <w:tcW w:w="2175" w:type="dxa"/>
            <w:shd w:val="clear" w:color="auto" w:fill="auto"/>
            <w:vAlign w:val="top"/>
          </w:tcPr>
          <w:p w14:paraId="1154F868">
            <w:pPr>
              <w:ind w:right="-113" w:rightChars="-54"/>
              <w:jc w:val="left"/>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9首创环保集团</w:t>
            </w:r>
          </w:p>
        </w:tc>
        <w:tc>
          <w:tcPr>
            <w:tcW w:w="2350" w:type="dxa"/>
          </w:tcPr>
          <w:p w14:paraId="6BE243EC">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12A43B03">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5F66A3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0D97166F">
            <w:pPr>
              <w:rPr>
                <w:rFonts w:asciiTheme="minorEastAsia" w:hAnsiTheme="minorEastAsia" w:eastAsiaTheme="minorEastAsia"/>
                <w:sz w:val="18"/>
                <w:szCs w:val="18"/>
              </w:rPr>
            </w:pPr>
            <w:r>
              <w:rPr>
                <w:rFonts w:hint="eastAsia" w:asciiTheme="minorEastAsia" w:hAnsiTheme="minorEastAsia" w:eastAsiaTheme="minorEastAsia"/>
                <w:sz w:val="18"/>
                <w:szCs w:val="18"/>
              </w:rPr>
              <w:t>4苏州水星</w:t>
            </w:r>
          </w:p>
        </w:tc>
        <w:tc>
          <w:tcPr>
            <w:tcW w:w="2175" w:type="dxa"/>
            <w:shd w:val="clear" w:color="auto" w:fill="auto"/>
            <w:vAlign w:val="top"/>
          </w:tcPr>
          <w:p w14:paraId="70769157">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10上海环保</w:t>
            </w:r>
          </w:p>
        </w:tc>
        <w:tc>
          <w:tcPr>
            <w:tcW w:w="2350" w:type="dxa"/>
          </w:tcPr>
          <w:p w14:paraId="495E04E5">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28B8490C">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2B0652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639C1F1B">
            <w:pPr>
              <w:rPr>
                <w:rFonts w:asciiTheme="minorEastAsia" w:hAnsiTheme="minorEastAsia" w:eastAsiaTheme="minorEastAsia"/>
                <w:sz w:val="18"/>
                <w:szCs w:val="18"/>
              </w:rPr>
            </w:pPr>
            <w:r>
              <w:rPr>
                <w:rFonts w:hint="eastAsia" w:asciiTheme="minorEastAsia" w:hAnsiTheme="minorEastAsia" w:eastAsiaTheme="minorEastAsia"/>
                <w:sz w:val="18"/>
                <w:szCs w:val="18"/>
              </w:rPr>
              <w:t>5中原环保</w:t>
            </w:r>
          </w:p>
        </w:tc>
        <w:tc>
          <w:tcPr>
            <w:tcW w:w="2175" w:type="dxa"/>
          </w:tcPr>
          <w:p w14:paraId="68C216B7">
            <w:pPr>
              <w:rPr>
                <w:rFonts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2350" w:type="dxa"/>
          </w:tcPr>
          <w:p w14:paraId="0E638EDB">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2FC75EAA">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76194B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42031CD3">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6欧盛腾</w:t>
            </w:r>
          </w:p>
        </w:tc>
        <w:tc>
          <w:tcPr>
            <w:tcW w:w="2175" w:type="dxa"/>
          </w:tcPr>
          <w:p w14:paraId="548C25D1">
            <w:pP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2350" w:type="dxa"/>
          </w:tcPr>
          <w:p w14:paraId="24F32312">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6D1CF1C6">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7F00F4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64D08EB4">
            <w:pPr>
              <w:rPr>
                <w:rFonts w:asciiTheme="minorEastAsia" w:hAnsiTheme="minorEastAsia" w:eastAsiaTheme="minorEastAsia"/>
                <w:sz w:val="18"/>
                <w:szCs w:val="18"/>
              </w:rPr>
            </w:pPr>
            <w:r>
              <w:rPr>
                <w:rFonts w:hint="eastAsia" w:asciiTheme="minorEastAsia" w:hAnsiTheme="minorEastAsia" w:eastAsiaTheme="minorEastAsia"/>
                <w:b/>
                <w:bCs/>
                <w:sz w:val="18"/>
                <w:szCs w:val="18"/>
              </w:rPr>
              <w:t>其他品牌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+品牌名称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611109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324BC62F">
            <w:pPr>
              <w:rPr>
                <w:rFonts w:hint="default" w:asciiTheme="minorEastAsia" w:hAnsiTheme="minorEastAsia" w:eastAsiaTheme="minorEastAsia"/>
                <w:b/>
                <w:bCs/>
                <w:sz w:val="18"/>
                <w:szCs w:val="18"/>
                <w:lang w:val="en-US" w:eastAsia="zh-CN"/>
              </w:rPr>
            </w:pP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+品牌名称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585B259F"/>
    <w:p w14:paraId="52D33AC7">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0BF3E4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4E658B4F">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538CB6F9">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1D2433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237CBE98">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424C7512">
            <w:pPr>
              <w:jc w:val="center"/>
              <w:rPr>
                <w:rFonts w:ascii="宋体" w:hAnsi="宋体"/>
                <w:bCs/>
                <w:sz w:val="18"/>
                <w:szCs w:val="18"/>
              </w:rPr>
            </w:pPr>
          </w:p>
        </w:tc>
      </w:tr>
      <w:tr w14:paraId="32D637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5B4AD630">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45FF8422">
            <w:pPr>
              <w:jc w:val="center"/>
              <w:rPr>
                <w:rFonts w:ascii="宋体" w:hAnsi="宋体"/>
                <w:bCs/>
                <w:sz w:val="18"/>
                <w:szCs w:val="18"/>
              </w:rPr>
            </w:pPr>
          </w:p>
        </w:tc>
      </w:tr>
      <w:tr w14:paraId="3545D0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3D55D935">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251793F9">
            <w:pPr>
              <w:jc w:val="center"/>
              <w:rPr>
                <w:rFonts w:ascii="宋体" w:hAnsi="宋体"/>
                <w:bCs/>
                <w:sz w:val="18"/>
                <w:szCs w:val="18"/>
              </w:rPr>
            </w:pPr>
          </w:p>
        </w:tc>
      </w:tr>
    </w:tbl>
    <w:p w14:paraId="0589CFDC">
      <w:r>
        <w:rPr>
          <w:rFonts w:hint="eastAsia" w:ascii="宋体" w:hAnsi="宋体"/>
          <w:sz w:val="18"/>
          <w:szCs w:val="18"/>
        </w:rPr>
        <w:t>说明：“品牌编号(名称)”栏可填写上文参考名录中对应的品牌数字编号或直接填写品牌名称；</w:t>
      </w:r>
    </w:p>
    <w:p w14:paraId="7011BAFE">
      <w:pPr>
        <w:pStyle w:val="3"/>
        <w:rPr>
          <w:rFonts w:hint="eastAsia"/>
          <w:lang w:val="en-US" w:eastAsia="zh-CN"/>
        </w:rPr>
      </w:pPr>
      <w:r>
        <w:rPr>
          <w:rFonts w:hint="eastAsia"/>
          <w:lang w:val="en-US" w:eastAsia="zh-CN"/>
        </w:rPr>
        <w:t>视频智能系统</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475ACB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1A65DDB6">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视频智能系统品牌参考名录</w:t>
            </w:r>
          </w:p>
        </w:tc>
      </w:tr>
      <w:tr w14:paraId="123ADD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9BE3942">
            <w:pP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1两山智联®</w:t>
            </w:r>
            <w:r>
              <w:rPr>
                <w:rFonts w:hint="eastAsia" w:asciiTheme="minorEastAsia" w:hAnsiTheme="minorEastAsia" w:eastAsiaTheme="minorEastAsia"/>
                <w:sz w:val="18"/>
                <w:szCs w:val="18"/>
                <w:lang w:val="en-US" w:eastAsia="zh-CN"/>
              </w:rPr>
              <w:t>易见安全</w:t>
            </w:r>
          </w:p>
        </w:tc>
        <w:tc>
          <w:tcPr>
            <w:tcW w:w="2175" w:type="dxa"/>
          </w:tcPr>
          <w:p w14:paraId="3765A742">
            <w:pP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2350" w:type="dxa"/>
          </w:tcPr>
          <w:p w14:paraId="2A639B77">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1E6B4F3A">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2F1FA1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695C08B7">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2海康威视</w:t>
            </w:r>
          </w:p>
        </w:tc>
        <w:tc>
          <w:tcPr>
            <w:tcW w:w="2175" w:type="dxa"/>
          </w:tcPr>
          <w:p w14:paraId="24C0991C">
            <w:pP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2350" w:type="dxa"/>
          </w:tcPr>
          <w:p w14:paraId="3B425E89">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7E94DFAF">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18EE2C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3AAB78E9">
            <w:pPr>
              <w:rPr>
                <w:rFonts w:asciiTheme="minorEastAsia" w:hAnsiTheme="minorEastAsia" w:eastAsiaTheme="minorEastAsia"/>
                <w:sz w:val="18"/>
                <w:szCs w:val="18"/>
              </w:rPr>
            </w:pPr>
            <w:r>
              <w:rPr>
                <w:rFonts w:hint="eastAsia" w:asciiTheme="minorEastAsia" w:hAnsiTheme="minorEastAsia" w:eastAsiaTheme="minorEastAsia"/>
                <w:sz w:val="18"/>
                <w:szCs w:val="18"/>
              </w:rPr>
              <w:t>3天地伟业</w:t>
            </w:r>
          </w:p>
        </w:tc>
        <w:tc>
          <w:tcPr>
            <w:tcW w:w="2175" w:type="dxa"/>
          </w:tcPr>
          <w:p w14:paraId="77593B2A">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2350" w:type="dxa"/>
          </w:tcPr>
          <w:p w14:paraId="39F382D9">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16D5E094">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3A0CC3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3752BEAD">
            <w:pPr>
              <w:rPr>
                <w:rFonts w:asciiTheme="minorEastAsia" w:hAnsiTheme="minorEastAsia" w:eastAsiaTheme="minorEastAsia"/>
                <w:sz w:val="18"/>
                <w:szCs w:val="18"/>
              </w:rPr>
            </w:pPr>
            <w:r>
              <w:rPr>
                <w:rFonts w:hint="eastAsia" w:asciiTheme="minorEastAsia" w:hAnsiTheme="minorEastAsia" w:eastAsiaTheme="minorEastAsia"/>
                <w:sz w:val="18"/>
                <w:szCs w:val="18"/>
              </w:rPr>
              <w:t>4商汤科技</w:t>
            </w:r>
          </w:p>
        </w:tc>
        <w:tc>
          <w:tcPr>
            <w:tcW w:w="2175" w:type="dxa"/>
          </w:tcPr>
          <w:p w14:paraId="62EB01BA">
            <w:pP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2350" w:type="dxa"/>
          </w:tcPr>
          <w:p w14:paraId="1831672B">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2A5ED66A">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24ABDD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4B2B2A63">
            <w:pPr>
              <w:rPr>
                <w:rFonts w:asciiTheme="minorEastAsia" w:hAnsiTheme="minorEastAsia" w:eastAsiaTheme="minorEastAsia"/>
                <w:sz w:val="18"/>
                <w:szCs w:val="18"/>
              </w:rPr>
            </w:pPr>
            <w:r>
              <w:rPr>
                <w:rFonts w:hint="eastAsia" w:asciiTheme="minorEastAsia" w:hAnsiTheme="minorEastAsia" w:eastAsiaTheme="minorEastAsia"/>
                <w:sz w:val="18"/>
                <w:szCs w:val="18"/>
              </w:rPr>
              <w:t>5宇视科技</w:t>
            </w:r>
          </w:p>
        </w:tc>
        <w:tc>
          <w:tcPr>
            <w:tcW w:w="2175" w:type="dxa"/>
          </w:tcPr>
          <w:p w14:paraId="4C2A5150">
            <w:pPr>
              <w:rPr>
                <w:rFonts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2350" w:type="dxa"/>
          </w:tcPr>
          <w:p w14:paraId="084D6DE1">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6D1B232B">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765122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744B8C56">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6成都易瞳科技</w:t>
            </w:r>
          </w:p>
        </w:tc>
        <w:tc>
          <w:tcPr>
            <w:tcW w:w="2175" w:type="dxa"/>
          </w:tcPr>
          <w:p w14:paraId="20E680E2">
            <w:pP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2350" w:type="dxa"/>
          </w:tcPr>
          <w:p w14:paraId="4ED0E8B1">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3205EBEC">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1439B9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32929384">
            <w:pPr>
              <w:rPr>
                <w:rFonts w:asciiTheme="minorEastAsia" w:hAnsiTheme="minorEastAsia" w:eastAsiaTheme="minorEastAsia"/>
                <w:sz w:val="18"/>
                <w:szCs w:val="18"/>
              </w:rPr>
            </w:pPr>
            <w:r>
              <w:rPr>
                <w:rFonts w:hint="eastAsia" w:asciiTheme="minorEastAsia" w:hAnsiTheme="minorEastAsia" w:eastAsiaTheme="minorEastAsia"/>
                <w:b/>
                <w:bCs/>
                <w:sz w:val="18"/>
                <w:szCs w:val="18"/>
              </w:rPr>
              <w:t>其他品牌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+品牌名称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08A912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4E346ABE">
            <w:pPr>
              <w:rPr>
                <w:rFonts w:hint="default" w:asciiTheme="minorEastAsia" w:hAnsiTheme="minorEastAsia" w:eastAsiaTheme="minorEastAsia"/>
                <w:b/>
                <w:bCs/>
                <w:sz w:val="18"/>
                <w:szCs w:val="18"/>
                <w:lang w:val="en-US" w:eastAsia="zh-CN"/>
              </w:rPr>
            </w:pP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+品牌名称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57E1736D"/>
    <w:p w14:paraId="5720FF04">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089F5E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45D48096">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636C0627">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08FE51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0082875F">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4AED13A1">
            <w:pPr>
              <w:jc w:val="center"/>
              <w:rPr>
                <w:rFonts w:ascii="宋体" w:hAnsi="宋体"/>
                <w:bCs/>
                <w:sz w:val="18"/>
                <w:szCs w:val="18"/>
              </w:rPr>
            </w:pPr>
          </w:p>
        </w:tc>
      </w:tr>
      <w:tr w14:paraId="6D58A8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2A2BE928">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2ECF3549">
            <w:pPr>
              <w:jc w:val="center"/>
              <w:rPr>
                <w:rFonts w:ascii="宋体" w:hAnsi="宋体"/>
                <w:bCs/>
                <w:sz w:val="18"/>
                <w:szCs w:val="18"/>
              </w:rPr>
            </w:pPr>
          </w:p>
        </w:tc>
      </w:tr>
      <w:tr w14:paraId="4382F4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76098CF3">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6E601895">
            <w:pPr>
              <w:jc w:val="center"/>
              <w:rPr>
                <w:rFonts w:ascii="宋体" w:hAnsi="宋体"/>
                <w:bCs/>
                <w:sz w:val="18"/>
                <w:szCs w:val="18"/>
              </w:rPr>
            </w:pPr>
          </w:p>
        </w:tc>
      </w:tr>
    </w:tbl>
    <w:p w14:paraId="0FBE58D4">
      <w:r>
        <w:rPr>
          <w:rFonts w:hint="eastAsia" w:ascii="宋体" w:hAnsi="宋体"/>
          <w:sz w:val="18"/>
          <w:szCs w:val="18"/>
        </w:rPr>
        <w:t>说明：“品牌编号(名称)”栏可填写上文参考名录中对应的品牌数字编号或直接填写品牌名称；</w:t>
      </w:r>
    </w:p>
    <w:p w14:paraId="4695BC4F">
      <w:pPr>
        <w:pStyle w:val="3"/>
        <w:rPr>
          <w:rFonts w:hint="eastAsia"/>
          <w:lang w:val="en-US" w:eastAsia="zh-CN"/>
        </w:rPr>
      </w:pPr>
      <w:r>
        <w:rPr>
          <w:rFonts w:hint="eastAsia"/>
          <w:lang w:val="en-US" w:eastAsia="zh-CN"/>
        </w:rPr>
        <w:t>智能运维系统</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2F6D86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477C6E5B">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智能运维系统品牌参考名录</w:t>
            </w:r>
          </w:p>
        </w:tc>
      </w:tr>
      <w:tr w14:paraId="539B53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2AB38E3">
            <w:pPr>
              <w:rPr>
                <w:rFonts w:asciiTheme="minorEastAsia" w:hAnsiTheme="minorEastAsia" w:eastAsiaTheme="minorEastAsia"/>
                <w:sz w:val="18"/>
                <w:szCs w:val="18"/>
              </w:rPr>
            </w:pPr>
            <w:r>
              <w:rPr>
                <w:rFonts w:hint="eastAsia" w:asciiTheme="minorEastAsia" w:hAnsiTheme="minorEastAsia" w:eastAsiaTheme="minorEastAsia"/>
                <w:sz w:val="18"/>
                <w:szCs w:val="18"/>
              </w:rPr>
              <w:t>1上海昊沧</w:t>
            </w:r>
          </w:p>
        </w:tc>
        <w:tc>
          <w:tcPr>
            <w:tcW w:w="2175" w:type="dxa"/>
          </w:tcPr>
          <w:p w14:paraId="221D75FE">
            <w:pPr>
              <w:rPr>
                <w:rFonts w:asciiTheme="minorEastAsia" w:hAnsiTheme="minorEastAsia" w:eastAsiaTheme="minorEastAsia"/>
                <w:sz w:val="18"/>
                <w:szCs w:val="18"/>
              </w:rPr>
            </w:pPr>
            <w:r>
              <w:rPr>
                <w:rFonts w:hint="eastAsia" w:asciiTheme="minorEastAsia" w:hAnsiTheme="minorEastAsia" w:eastAsiaTheme="minorEastAsia"/>
                <w:sz w:val="18"/>
                <w:szCs w:val="18"/>
              </w:rPr>
              <w:t>7青岛华睿源科技</w:t>
            </w:r>
          </w:p>
        </w:tc>
        <w:tc>
          <w:tcPr>
            <w:tcW w:w="2350" w:type="dxa"/>
          </w:tcPr>
          <w:p w14:paraId="6F5BC503">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459C3294">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3E72F3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54F08362">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w:t>
            </w:r>
            <w:r>
              <w:rPr>
                <w:rFonts w:hint="eastAsia" w:asciiTheme="minorEastAsia" w:hAnsiTheme="minorEastAsia" w:eastAsiaTheme="minorEastAsia"/>
                <w:sz w:val="18"/>
                <w:szCs w:val="18"/>
              </w:rPr>
              <w:t>苏伊士（中法研发）</w:t>
            </w:r>
          </w:p>
        </w:tc>
        <w:tc>
          <w:tcPr>
            <w:tcW w:w="2175" w:type="dxa"/>
          </w:tcPr>
          <w:p w14:paraId="5E61148E">
            <w:pP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2350" w:type="dxa"/>
          </w:tcPr>
          <w:p w14:paraId="01D8ACE1">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61F0EF18">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09B5DA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034828F0">
            <w:pPr>
              <w:rPr>
                <w:rFonts w:asciiTheme="minorEastAsia" w:hAnsiTheme="minorEastAsia" w:eastAsiaTheme="minorEastAsia"/>
                <w:sz w:val="18"/>
                <w:szCs w:val="18"/>
              </w:rPr>
            </w:pPr>
            <w:r>
              <w:rPr>
                <w:rFonts w:hint="eastAsia" w:asciiTheme="minorEastAsia" w:hAnsiTheme="minorEastAsia" w:eastAsiaTheme="minorEastAsia"/>
                <w:sz w:val="18"/>
                <w:szCs w:val="18"/>
              </w:rPr>
              <w:t>3两山智联®易新智维</w:t>
            </w:r>
          </w:p>
        </w:tc>
        <w:tc>
          <w:tcPr>
            <w:tcW w:w="2175" w:type="dxa"/>
          </w:tcPr>
          <w:p w14:paraId="52B9431B">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2350" w:type="dxa"/>
          </w:tcPr>
          <w:p w14:paraId="3FE6A828">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2FCB05D2">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217E8D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28017FE7">
            <w:pPr>
              <w:rPr>
                <w:rFonts w:asciiTheme="minorEastAsia" w:hAnsiTheme="minorEastAsia" w:eastAsiaTheme="minorEastAsia"/>
                <w:sz w:val="18"/>
                <w:szCs w:val="18"/>
              </w:rPr>
            </w:pPr>
            <w:r>
              <w:rPr>
                <w:rFonts w:hint="eastAsia" w:asciiTheme="minorEastAsia" w:hAnsiTheme="minorEastAsia" w:eastAsiaTheme="minorEastAsia"/>
                <w:sz w:val="18"/>
                <w:szCs w:val="18"/>
              </w:rPr>
              <w:t>4上海京明环保</w:t>
            </w:r>
          </w:p>
        </w:tc>
        <w:tc>
          <w:tcPr>
            <w:tcW w:w="2175" w:type="dxa"/>
          </w:tcPr>
          <w:p w14:paraId="40BEFA8E">
            <w:pP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2350" w:type="dxa"/>
          </w:tcPr>
          <w:p w14:paraId="565C52A1">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5787C451">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1912C9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21DDB2A7">
            <w:pPr>
              <w:rPr>
                <w:rFonts w:asciiTheme="minorEastAsia" w:hAnsiTheme="minorEastAsia" w:eastAsiaTheme="minorEastAsia"/>
                <w:sz w:val="18"/>
                <w:szCs w:val="18"/>
              </w:rPr>
            </w:pPr>
            <w:r>
              <w:rPr>
                <w:rFonts w:hint="eastAsia" w:asciiTheme="minorEastAsia" w:hAnsiTheme="minorEastAsia" w:eastAsiaTheme="minorEastAsia"/>
                <w:sz w:val="18"/>
                <w:szCs w:val="18"/>
              </w:rPr>
              <w:t>5浙江中控</w:t>
            </w:r>
          </w:p>
        </w:tc>
        <w:tc>
          <w:tcPr>
            <w:tcW w:w="2175" w:type="dxa"/>
          </w:tcPr>
          <w:p w14:paraId="480D9E4A">
            <w:pPr>
              <w:rPr>
                <w:rFonts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2350" w:type="dxa"/>
          </w:tcPr>
          <w:p w14:paraId="5DF7BE5D">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4845BCB9">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402A0D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19A2444B">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6和利时（HollySys）</w:t>
            </w:r>
          </w:p>
        </w:tc>
        <w:tc>
          <w:tcPr>
            <w:tcW w:w="2175" w:type="dxa"/>
          </w:tcPr>
          <w:p w14:paraId="4CD1EE64">
            <w:pP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2350" w:type="dxa"/>
          </w:tcPr>
          <w:p w14:paraId="443EE467">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45978829">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742789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5DCD12A0">
            <w:pPr>
              <w:rPr>
                <w:rFonts w:asciiTheme="minorEastAsia" w:hAnsiTheme="minorEastAsia" w:eastAsiaTheme="minorEastAsia"/>
                <w:sz w:val="18"/>
                <w:szCs w:val="18"/>
              </w:rPr>
            </w:pPr>
            <w:r>
              <w:rPr>
                <w:rFonts w:hint="eastAsia" w:asciiTheme="minorEastAsia" w:hAnsiTheme="minorEastAsia" w:eastAsiaTheme="minorEastAsia"/>
                <w:b/>
                <w:bCs/>
                <w:sz w:val="18"/>
                <w:szCs w:val="18"/>
              </w:rPr>
              <w:t>其他品牌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+品牌名称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7A0ED6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1E98E2F4">
            <w:pPr>
              <w:rPr>
                <w:rFonts w:hint="default" w:asciiTheme="minorEastAsia" w:hAnsiTheme="minorEastAsia" w:eastAsiaTheme="minorEastAsia"/>
                <w:b/>
                <w:bCs/>
                <w:sz w:val="18"/>
                <w:szCs w:val="18"/>
                <w:lang w:val="en-US" w:eastAsia="zh-CN"/>
              </w:rPr>
            </w:pP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+品牌名称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3D8D784E"/>
    <w:p w14:paraId="282A73FE">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10B7DC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388C0FD4">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26907658">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33635F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0AB0C405">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115CB49F">
            <w:pPr>
              <w:jc w:val="center"/>
              <w:rPr>
                <w:rFonts w:ascii="宋体" w:hAnsi="宋体"/>
                <w:bCs/>
                <w:sz w:val="18"/>
                <w:szCs w:val="18"/>
              </w:rPr>
            </w:pPr>
          </w:p>
        </w:tc>
      </w:tr>
      <w:tr w14:paraId="41D17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58ECDC76">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0539B807">
            <w:pPr>
              <w:jc w:val="center"/>
              <w:rPr>
                <w:rFonts w:ascii="宋体" w:hAnsi="宋体"/>
                <w:bCs/>
                <w:sz w:val="18"/>
                <w:szCs w:val="18"/>
              </w:rPr>
            </w:pPr>
          </w:p>
        </w:tc>
      </w:tr>
      <w:tr w14:paraId="314465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2879C0FF">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470E98C8">
            <w:pPr>
              <w:jc w:val="center"/>
              <w:rPr>
                <w:rFonts w:ascii="宋体" w:hAnsi="宋体"/>
                <w:bCs/>
                <w:sz w:val="18"/>
                <w:szCs w:val="18"/>
              </w:rPr>
            </w:pPr>
          </w:p>
        </w:tc>
      </w:tr>
    </w:tbl>
    <w:p w14:paraId="527C48EF">
      <w:r>
        <w:rPr>
          <w:rFonts w:hint="eastAsia" w:ascii="宋体" w:hAnsi="宋体"/>
          <w:sz w:val="18"/>
          <w:szCs w:val="18"/>
        </w:rPr>
        <w:t>说明：“品牌编号(名称)”栏可填写上文参考名录中对应的品牌数字编号或直接填写品牌名称；</w:t>
      </w:r>
    </w:p>
    <w:p w14:paraId="4A65A7F3">
      <w:pPr>
        <w:pStyle w:val="3"/>
        <w:rPr>
          <w:rFonts w:hint="eastAsia"/>
          <w:lang w:val="en-US" w:eastAsia="zh-CN"/>
        </w:rPr>
      </w:pPr>
      <w:r>
        <w:rPr>
          <w:rFonts w:hint="eastAsia"/>
          <w:lang w:val="en-US" w:eastAsia="zh-CN"/>
        </w:rPr>
        <w:t>智能排泥系统</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626768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60BEA7D4">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智能</w:t>
            </w:r>
            <w:r>
              <w:rPr>
                <w:rFonts w:hint="eastAsia" w:asciiTheme="minorEastAsia" w:hAnsiTheme="minorEastAsia" w:eastAsiaTheme="minorEastAsia"/>
                <w:b/>
                <w:sz w:val="18"/>
                <w:szCs w:val="18"/>
                <w:lang w:val="en-US" w:eastAsia="zh-CN"/>
              </w:rPr>
              <w:t>排泥</w:t>
            </w:r>
            <w:r>
              <w:rPr>
                <w:rFonts w:hint="eastAsia" w:asciiTheme="minorEastAsia" w:hAnsiTheme="minorEastAsia" w:eastAsiaTheme="minorEastAsia"/>
                <w:b/>
                <w:sz w:val="18"/>
                <w:szCs w:val="18"/>
              </w:rPr>
              <w:t>系统品牌参考名录</w:t>
            </w:r>
          </w:p>
        </w:tc>
      </w:tr>
      <w:tr w14:paraId="291062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EE7FF82">
            <w:pPr>
              <w:rPr>
                <w:rFonts w:asciiTheme="minorEastAsia" w:hAnsiTheme="minorEastAsia" w:eastAsiaTheme="minorEastAsia"/>
                <w:sz w:val="18"/>
                <w:szCs w:val="18"/>
              </w:rPr>
            </w:pPr>
            <w:r>
              <w:rPr>
                <w:rFonts w:hint="eastAsia" w:asciiTheme="minorEastAsia" w:hAnsiTheme="minorEastAsia" w:eastAsiaTheme="minorEastAsia"/>
                <w:sz w:val="18"/>
                <w:szCs w:val="18"/>
              </w:rPr>
              <w:t>1苏伊士（中法研发）</w:t>
            </w:r>
          </w:p>
        </w:tc>
        <w:tc>
          <w:tcPr>
            <w:tcW w:w="2175" w:type="dxa"/>
          </w:tcPr>
          <w:p w14:paraId="2507A607">
            <w:pP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2350" w:type="dxa"/>
          </w:tcPr>
          <w:p w14:paraId="4E082048">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11B152E0">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064780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D6D015E">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2中交路桥科技</w:t>
            </w:r>
          </w:p>
        </w:tc>
        <w:tc>
          <w:tcPr>
            <w:tcW w:w="2175" w:type="dxa"/>
          </w:tcPr>
          <w:p w14:paraId="5D9EF51D">
            <w:pP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2350" w:type="dxa"/>
          </w:tcPr>
          <w:p w14:paraId="2EB5CFD6">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483EA15A">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6D76F2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1E3C1F8F">
            <w:pP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3景津</w:t>
            </w:r>
            <w:r>
              <w:rPr>
                <w:rFonts w:hint="eastAsia" w:asciiTheme="minorEastAsia" w:hAnsiTheme="minorEastAsia" w:eastAsiaTheme="minorEastAsia"/>
                <w:sz w:val="18"/>
                <w:szCs w:val="18"/>
                <w:lang w:val="en-US" w:eastAsia="zh-CN"/>
              </w:rPr>
              <w:t>装备</w:t>
            </w:r>
          </w:p>
        </w:tc>
        <w:tc>
          <w:tcPr>
            <w:tcW w:w="2175" w:type="dxa"/>
          </w:tcPr>
          <w:p w14:paraId="49BB46BE">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2350" w:type="dxa"/>
          </w:tcPr>
          <w:p w14:paraId="4C20974E">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48C43E89">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1AF306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505A544E">
            <w:pPr>
              <w:rPr>
                <w:rFonts w:asciiTheme="minorEastAsia" w:hAnsiTheme="minorEastAsia" w:eastAsiaTheme="minorEastAsia"/>
                <w:sz w:val="18"/>
                <w:szCs w:val="18"/>
              </w:rPr>
            </w:pPr>
            <w:r>
              <w:rPr>
                <w:rFonts w:hint="eastAsia" w:asciiTheme="minorEastAsia" w:hAnsiTheme="minorEastAsia" w:eastAsiaTheme="minorEastAsia"/>
                <w:sz w:val="18"/>
                <w:szCs w:val="18"/>
              </w:rPr>
              <w:t>4中天环境</w:t>
            </w:r>
          </w:p>
        </w:tc>
        <w:tc>
          <w:tcPr>
            <w:tcW w:w="2175" w:type="dxa"/>
          </w:tcPr>
          <w:p w14:paraId="1A9BF519">
            <w:pP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2350" w:type="dxa"/>
          </w:tcPr>
          <w:p w14:paraId="738D346E">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6AFAB538">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54CEB0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15288EE8">
            <w:pPr>
              <w:rPr>
                <w:rFonts w:asciiTheme="minorEastAsia" w:hAnsiTheme="minorEastAsia" w:eastAsiaTheme="minorEastAsia"/>
                <w:sz w:val="18"/>
                <w:szCs w:val="18"/>
              </w:rPr>
            </w:pPr>
            <w:r>
              <w:rPr>
                <w:rFonts w:hint="eastAsia" w:asciiTheme="minorEastAsia" w:hAnsiTheme="minorEastAsia" w:eastAsiaTheme="minorEastAsia"/>
                <w:sz w:val="18"/>
                <w:szCs w:val="18"/>
              </w:rPr>
              <w:t>5金达莱环保</w:t>
            </w:r>
          </w:p>
        </w:tc>
        <w:tc>
          <w:tcPr>
            <w:tcW w:w="2175" w:type="dxa"/>
          </w:tcPr>
          <w:p w14:paraId="30FB961E">
            <w:pPr>
              <w:rPr>
                <w:rFonts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2350" w:type="dxa"/>
          </w:tcPr>
          <w:p w14:paraId="17A24572">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1741D113">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449989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6788E890">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6沃菲开(WOFK)</w:t>
            </w:r>
          </w:p>
        </w:tc>
        <w:tc>
          <w:tcPr>
            <w:tcW w:w="2175" w:type="dxa"/>
          </w:tcPr>
          <w:p w14:paraId="6276242C">
            <w:pP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2350" w:type="dxa"/>
          </w:tcPr>
          <w:p w14:paraId="7C5D0DED">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44FA1E92">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6B2F1E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3BABE307">
            <w:pPr>
              <w:rPr>
                <w:rFonts w:asciiTheme="minorEastAsia" w:hAnsiTheme="minorEastAsia" w:eastAsiaTheme="minorEastAsia"/>
                <w:sz w:val="18"/>
                <w:szCs w:val="18"/>
              </w:rPr>
            </w:pPr>
            <w:r>
              <w:rPr>
                <w:rFonts w:hint="eastAsia" w:asciiTheme="minorEastAsia" w:hAnsiTheme="minorEastAsia" w:eastAsiaTheme="minorEastAsia"/>
                <w:b/>
                <w:bCs/>
                <w:sz w:val="18"/>
                <w:szCs w:val="18"/>
              </w:rPr>
              <w:t>其他品牌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+品牌名称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2DD156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2E76A198">
            <w:pPr>
              <w:rPr>
                <w:rFonts w:hint="default" w:asciiTheme="minorEastAsia" w:hAnsiTheme="minorEastAsia" w:eastAsiaTheme="minorEastAsia"/>
                <w:b/>
                <w:bCs/>
                <w:sz w:val="18"/>
                <w:szCs w:val="18"/>
                <w:lang w:val="en-US" w:eastAsia="zh-CN"/>
              </w:rPr>
            </w:pP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+品牌名称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0E60E73A"/>
    <w:p w14:paraId="0595A5E5">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255B5F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3020D82E">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6CD7DA97">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26137A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556994E3">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6220F678">
            <w:pPr>
              <w:jc w:val="center"/>
              <w:rPr>
                <w:rFonts w:ascii="宋体" w:hAnsi="宋体"/>
                <w:bCs/>
                <w:sz w:val="18"/>
                <w:szCs w:val="18"/>
              </w:rPr>
            </w:pPr>
          </w:p>
        </w:tc>
      </w:tr>
      <w:tr w14:paraId="35E957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31417DC2">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0DEF8D76">
            <w:pPr>
              <w:jc w:val="center"/>
              <w:rPr>
                <w:rFonts w:ascii="宋体" w:hAnsi="宋体"/>
                <w:bCs/>
                <w:sz w:val="18"/>
                <w:szCs w:val="18"/>
              </w:rPr>
            </w:pPr>
          </w:p>
        </w:tc>
      </w:tr>
      <w:tr w14:paraId="1DF46E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29D99F5E">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3CF04C86">
            <w:pPr>
              <w:jc w:val="center"/>
              <w:rPr>
                <w:rFonts w:ascii="宋体" w:hAnsi="宋体"/>
                <w:bCs/>
                <w:sz w:val="18"/>
                <w:szCs w:val="18"/>
              </w:rPr>
            </w:pPr>
          </w:p>
        </w:tc>
      </w:tr>
    </w:tbl>
    <w:p w14:paraId="7934401D">
      <w:r>
        <w:rPr>
          <w:rFonts w:hint="eastAsia" w:ascii="宋体" w:hAnsi="宋体"/>
          <w:sz w:val="18"/>
          <w:szCs w:val="18"/>
        </w:rPr>
        <w:t>说明：“品牌编号(名称)”栏可填写上文参考名录中对应的品牌数字编号或直接填写品牌名称；</w:t>
      </w:r>
    </w:p>
    <w:p w14:paraId="2D09F09F">
      <w:pPr>
        <w:pStyle w:val="3"/>
        <w:rPr>
          <w:rFonts w:hint="eastAsia"/>
          <w:lang w:val="en-US" w:eastAsia="zh-CN"/>
        </w:rPr>
      </w:pPr>
      <w:r>
        <w:rPr>
          <w:rFonts w:hint="eastAsia"/>
          <w:lang w:val="en-US" w:eastAsia="zh-CN"/>
        </w:rPr>
        <w:t>智能巡检系统</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6A7E3E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3B202031">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智能巡检系统品牌参考名录</w:t>
            </w:r>
          </w:p>
        </w:tc>
      </w:tr>
      <w:tr w14:paraId="1D22FA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743DEF9">
            <w:pPr>
              <w:rPr>
                <w:rFonts w:asciiTheme="minorEastAsia" w:hAnsiTheme="minorEastAsia" w:eastAsiaTheme="minorEastAsia"/>
                <w:sz w:val="18"/>
                <w:szCs w:val="18"/>
              </w:rPr>
            </w:pPr>
            <w:r>
              <w:rPr>
                <w:rFonts w:hint="eastAsia" w:asciiTheme="minorEastAsia" w:hAnsiTheme="minorEastAsia" w:eastAsiaTheme="minorEastAsia"/>
                <w:sz w:val="18"/>
                <w:szCs w:val="18"/>
              </w:rPr>
              <w:t>1上海昊沧</w:t>
            </w:r>
          </w:p>
        </w:tc>
        <w:tc>
          <w:tcPr>
            <w:tcW w:w="2175" w:type="dxa"/>
          </w:tcPr>
          <w:p w14:paraId="0D03687D">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7深圳瑞驰</w:t>
            </w:r>
          </w:p>
        </w:tc>
        <w:tc>
          <w:tcPr>
            <w:tcW w:w="2350" w:type="dxa"/>
          </w:tcPr>
          <w:p w14:paraId="3C686884">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4AFD11E5">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42171C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2BBACD9E">
            <w:pPr>
              <w:rPr>
                <w:rFonts w:asciiTheme="minorEastAsia" w:hAnsiTheme="minorEastAsia" w:eastAsiaTheme="minorEastAsia"/>
                <w:sz w:val="18"/>
                <w:szCs w:val="18"/>
              </w:rPr>
            </w:pPr>
            <w:r>
              <w:rPr>
                <w:rStyle w:val="30"/>
                <w:rFonts w:hint="eastAsia" w:asciiTheme="minorEastAsia" w:hAnsiTheme="minorEastAsia" w:eastAsiaTheme="minorEastAsia"/>
                <w:sz w:val="18"/>
                <w:szCs w:val="18"/>
              </w:rPr>
              <w:t>2</w:t>
            </w:r>
            <w:r>
              <w:rPr>
                <w:rFonts w:hint="eastAsia" w:asciiTheme="minorEastAsia" w:hAnsiTheme="minorEastAsia" w:eastAsiaTheme="minorEastAsia"/>
                <w:sz w:val="18"/>
                <w:szCs w:val="18"/>
              </w:rPr>
              <w:t>苏伊士（中法研发）</w:t>
            </w:r>
          </w:p>
        </w:tc>
        <w:tc>
          <w:tcPr>
            <w:tcW w:w="2175" w:type="dxa"/>
          </w:tcPr>
          <w:p w14:paraId="24B6B494">
            <w:pP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2350" w:type="dxa"/>
          </w:tcPr>
          <w:p w14:paraId="1332C5FA">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0BCDD8C6">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3A4503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6350D112">
            <w:pPr>
              <w:rPr>
                <w:rFonts w:asciiTheme="minorEastAsia" w:hAnsiTheme="minorEastAsia" w:eastAsiaTheme="minorEastAsia"/>
                <w:sz w:val="18"/>
                <w:szCs w:val="18"/>
              </w:rPr>
            </w:pPr>
            <w:r>
              <w:rPr>
                <w:rFonts w:hint="eastAsia" w:asciiTheme="minorEastAsia" w:hAnsiTheme="minorEastAsia" w:eastAsiaTheme="minorEastAsia"/>
                <w:sz w:val="18"/>
                <w:szCs w:val="18"/>
              </w:rPr>
              <w:t>3施罗德工业（SROD）</w:t>
            </w:r>
          </w:p>
        </w:tc>
        <w:tc>
          <w:tcPr>
            <w:tcW w:w="2175" w:type="dxa"/>
          </w:tcPr>
          <w:p w14:paraId="02C5B722">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2350" w:type="dxa"/>
          </w:tcPr>
          <w:p w14:paraId="20AF9C83">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526519F4">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0DCE85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tcPr>
          <w:p w14:paraId="74699CA7">
            <w:pPr>
              <w:rPr>
                <w:rFonts w:asciiTheme="minorEastAsia" w:hAnsiTheme="minorEastAsia" w:eastAsiaTheme="minorEastAsia"/>
                <w:sz w:val="18"/>
                <w:szCs w:val="18"/>
              </w:rPr>
            </w:pPr>
            <w:r>
              <w:rPr>
                <w:rFonts w:hint="eastAsia" w:asciiTheme="minorEastAsia" w:hAnsiTheme="minorEastAsia" w:eastAsiaTheme="minorEastAsia"/>
                <w:sz w:val="18"/>
                <w:szCs w:val="18"/>
              </w:rPr>
              <w:t>4中交路桥科技</w:t>
            </w:r>
          </w:p>
        </w:tc>
        <w:tc>
          <w:tcPr>
            <w:tcW w:w="2175" w:type="dxa"/>
          </w:tcPr>
          <w:p w14:paraId="69D4551B">
            <w:pP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2350" w:type="dxa"/>
          </w:tcPr>
          <w:p w14:paraId="1B362DB1">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1EF06F63">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027320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tcPr>
          <w:p w14:paraId="0759D4C3">
            <w:pPr>
              <w:rPr>
                <w:rFonts w:asciiTheme="minorEastAsia" w:hAnsiTheme="minorEastAsia" w:eastAsiaTheme="minorEastAsia"/>
                <w:sz w:val="18"/>
                <w:szCs w:val="18"/>
              </w:rPr>
            </w:pPr>
            <w:r>
              <w:rPr>
                <w:rFonts w:hint="eastAsia" w:asciiTheme="minorEastAsia" w:hAnsiTheme="minorEastAsia" w:eastAsiaTheme="minorEastAsia"/>
                <w:sz w:val="18"/>
                <w:szCs w:val="18"/>
              </w:rPr>
              <w:t>5南京科蓝</w:t>
            </w:r>
          </w:p>
        </w:tc>
        <w:tc>
          <w:tcPr>
            <w:tcW w:w="2175" w:type="dxa"/>
          </w:tcPr>
          <w:p w14:paraId="17B60A72">
            <w:pPr>
              <w:rPr>
                <w:rFonts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2350" w:type="dxa"/>
          </w:tcPr>
          <w:p w14:paraId="274F8F41">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3DEE5D00">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0F1B32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4D1B700F">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6天创机器人</w:t>
            </w:r>
          </w:p>
        </w:tc>
        <w:tc>
          <w:tcPr>
            <w:tcW w:w="2175" w:type="dxa"/>
          </w:tcPr>
          <w:p w14:paraId="34507C08">
            <w:pP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2350" w:type="dxa"/>
          </w:tcPr>
          <w:p w14:paraId="49D5DCCD">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1F447B9A">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44DB6D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545988E1">
            <w:pPr>
              <w:rPr>
                <w:rFonts w:asciiTheme="minorEastAsia" w:hAnsiTheme="minorEastAsia" w:eastAsiaTheme="minorEastAsia"/>
                <w:sz w:val="18"/>
                <w:szCs w:val="18"/>
              </w:rPr>
            </w:pPr>
            <w:r>
              <w:rPr>
                <w:rFonts w:hint="eastAsia" w:asciiTheme="minorEastAsia" w:hAnsiTheme="minorEastAsia" w:eastAsiaTheme="minorEastAsia"/>
                <w:b/>
                <w:bCs/>
                <w:sz w:val="18"/>
                <w:szCs w:val="18"/>
              </w:rPr>
              <w:t>其他品牌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+品牌名称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2F3911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6C9BD760">
            <w:pPr>
              <w:rPr>
                <w:rFonts w:hint="default" w:asciiTheme="minorEastAsia" w:hAnsiTheme="minorEastAsia" w:eastAsiaTheme="minorEastAsia"/>
                <w:b/>
                <w:bCs/>
                <w:sz w:val="18"/>
                <w:szCs w:val="18"/>
                <w:lang w:val="en-US" w:eastAsia="zh-CN"/>
              </w:rPr>
            </w:pP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+品牌名称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563D95EF"/>
    <w:p w14:paraId="4F5625B8">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347352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18A400A3">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371E5F44">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5C2022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30B3C728">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370E6505">
            <w:pPr>
              <w:jc w:val="center"/>
              <w:rPr>
                <w:rFonts w:ascii="宋体" w:hAnsi="宋体"/>
                <w:bCs/>
                <w:sz w:val="18"/>
                <w:szCs w:val="18"/>
              </w:rPr>
            </w:pPr>
          </w:p>
        </w:tc>
      </w:tr>
      <w:tr w14:paraId="4238FF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1D0B6F70">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07059478">
            <w:pPr>
              <w:jc w:val="center"/>
              <w:rPr>
                <w:rFonts w:ascii="宋体" w:hAnsi="宋体"/>
                <w:bCs/>
                <w:sz w:val="18"/>
                <w:szCs w:val="18"/>
              </w:rPr>
            </w:pPr>
          </w:p>
        </w:tc>
      </w:tr>
      <w:tr w14:paraId="69DD01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486262DB">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0062F5BE">
            <w:pPr>
              <w:jc w:val="center"/>
              <w:rPr>
                <w:rFonts w:ascii="宋体" w:hAnsi="宋体"/>
                <w:bCs/>
                <w:sz w:val="18"/>
                <w:szCs w:val="18"/>
              </w:rPr>
            </w:pPr>
          </w:p>
        </w:tc>
      </w:tr>
    </w:tbl>
    <w:p w14:paraId="0CE26E7C">
      <w:r>
        <w:rPr>
          <w:rFonts w:hint="eastAsia" w:ascii="宋体" w:hAnsi="宋体"/>
          <w:sz w:val="18"/>
          <w:szCs w:val="18"/>
        </w:rPr>
        <w:t>说明：“品牌编号(名称)”栏可填写上文参考名录中对应的品牌数字编号或直接填写品牌名称；</w:t>
      </w:r>
    </w:p>
    <w:p w14:paraId="46BECD42">
      <w:pPr>
        <w:pStyle w:val="3"/>
        <w:rPr>
          <w:rFonts w:hint="eastAsia"/>
          <w:lang w:val="en-US" w:eastAsia="zh-CN"/>
        </w:rPr>
      </w:pPr>
      <w:r>
        <w:rPr>
          <w:rFonts w:hint="eastAsia"/>
          <w:lang w:val="en-US" w:eastAsia="zh-CN"/>
        </w:rPr>
        <w:t>厂界安防系统——安防管理平台设备</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38FEA0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0908A2DA">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安防管理平台设备品牌参考名录</w:t>
            </w:r>
          </w:p>
        </w:tc>
      </w:tr>
      <w:tr w14:paraId="1E8529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10D3C232">
            <w:pPr>
              <w:rPr>
                <w:rFonts w:hint="default"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w:t>
            </w:r>
            <w:r>
              <w:rPr>
                <w:rFonts w:hint="eastAsia" w:asciiTheme="minorEastAsia" w:hAnsiTheme="minorEastAsia" w:eastAsiaTheme="minorEastAsia"/>
                <w:sz w:val="18"/>
                <w:szCs w:val="18"/>
                <w:lang w:val="en-US" w:eastAsia="zh-CN"/>
              </w:rPr>
              <w:t>华为好望</w:t>
            </w:r>
          </w:p>
        </w:tc>
        <w:tc>
          <w:tcPr>
            <w:tcW w:w="2175" w:type="dxa"/>
          </w:tcPr>
          <w:p w14:paraId="1D7409BF">
            <w:pPr>
              <w:rPr>
                <w:rFonts w:asciiTheme="minorEastAsia" w:hAnsiTheme="minorEastAsia" w:eastAsiaTheme="minorEastAsia"/>
                <w:sz w:val="18"/>
                <w:szCs w:val="18"/>
              </w:rPr>
            </w:pPr>
            <w:r>
              <w:rPr>
                <w:rFonts w:hint="eastAsia" w:asciiTheme="minorEastAsia" w:hAnsiTheme="minorEastAsia" w:eastAsiaTheme="minorEastAsia"/>
                <w:sz w:val="18"/>
                <w:szCs w:val="18"/>
              </w:rPr>
              <w:t>7力控科技</w:t>
            </w:r>
          </w:p>
        </w:tc>
        <w:tc>
          <w:tcPr>
            <w:tcW w:w="2350" w:type="dxa"/>
          </w:tcPr>
          <w:p w14:paraId="4B7DD79C">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14CB84CE">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192AA2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6817DCF0">
            <w:pPr>
              <w:rPr>
                <w:rFonts w:cs="Times New Roman" w:asciiTheme="minorEastAsia" w:hAnsiTheme="minorEastAsia" w:eastAsiaTheme="minorEastAsia"/>
                <w:kern w:val="2"/>
                <w:sz w:val="18"/>
                <w:szCs w:val="18"/>
                <w:lang w:val="en-US" w:eastAsia="zh-CN" w:bidi="ar-SA"/>
              </w:rPr>
            </w:pPr>
            <w:r>
              <w:rPr>
                <w:rStyle w:val="30"/>
                <w:rFonts w:hint="eastAsia" w:asciiTheme="minorEastAsia" w:hAnsiTheme="minorEastAsia" w:eastAsiaTheme="minorEastAsia"/>
                <w:sz w:val="18"/>
                <w:szCs w:val="18"/>
              </w:rPr>
              <w:t>2宇视科技（Uniview）</w:t>
            </w:r>
          </w:p>
        </w:tc>
        <w:tc>
          <w:tcPr>
            <w:tcW w:w="2175" w:type="dxa"/>
          </w:tcPr>
          <w:p w14:paraId="3045DFEB">
            <w:pPr>
              <w:rPr>
                <w:rFonts w:asciiTheme="minorEastAsia" w:hAnsiTheme="minorEastAsia" w:eastAsiaTheme="minorEastAsia"/>
                <w:sz w:val="18"/>
                <w:szCs w:val="18"/>
              </w:rPr>
            </w:pPr>
            <w:r>
              <w:rPr>
                <w:rFonts w:hint="eastAsia" w:asciiTheme="minorEastAsia" w:hAnsiTheme="minorEastAsia" w:eastAsiaTheme="minorEastAsia"/>
                <w:sz w:val="18"/>
                <w:szCs w:val="18"/>
              </w:rPr>
              <w:t>8天地伟业</w:t>
            </w:r>
          </w:p>
        </w:tc>
        <w:tc>
          <w:tcPr>
            <w:tcW w:w="2350" w:type="dxa"/>
          </w:tcPr>
          <w:p w14:paraId="4BBE5B5A">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59CF1F4D">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2E74B2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47FE01F8">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3海康威视</w:t>
            </w:r>
          </w:p>
        </w:tc>
        <w:tc>
          <w:tcPr>
            <w:tcW w:w="2175" w:type="dxa"/>
          </w:tcPr>
          <w:p w14:paraId="36CD833F">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2350" w:type="dxa"/>
          </w:tcPr>
          <w:p w14:paraId="541E8FBE">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5B421087">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5B995F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shd w:val="clear" w:color="auto" w:fill="auto"/>
            <w:vAlign w:val="top"/>
          </w:tcPr>
          <w:p w14:paraId="06AFF3A6">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4博世安防</w:t>
            </w:r>
          </w:p>
        </w:tc>
        <w:tc>
          <w:tcPr>
            <w:tcW w:w="2175" w:type="dxa"/>
          </w:tcPr>
          <w:p w14:paraId="51F59654">
            <w:pP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2350" w:type="dxa"/>
          </w:tcPr>
          <w:p w14:paraId="517E5DE5">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3280C211">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7874F8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shd w:val="clear" w:color="auto" w:fill="auto"/>
            <w:vAlign w:val="top"/>
          </w:tcPr>
          <w:p w14:paraId="21EED4FC">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5大华</w:t>
            </w:r>
            <w:r>
              <w:rPr>
                <w:rFonts w:hint="eastAsia" w:asciiTheme="minorEastAsia" w:hAnsiTheme="minorEastAsia" w:eastAsiaTheme="minorEastAsia"/>
                <w:sz w:val="18"/>
                <w:szCs w:val="18"/>
                <w:lang w:val="en-US" w:eastAsia="zh-CN"/>
              </w:rPr>
              <w:t>股份</w:t>
            </w:r>
          </w:p>
        </w:tc>
        <w:tc>
          <w:tcPr>
            <w:tcW w:w="2175" w:type="dxa"/>
          </w:tcPr>
          <w:p w14:paraId="7E0F5B0F">
            <w:pPr>
              <w:rPr>
                <w:rFonts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2350" w:type="dxa"/>
          </w:tcPr>
          <w:p w14:paraId="33C59613">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38809249">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62A6F7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77C4FAC5">
            <w:pPr>
              <w:rPr>
                <w:rFonts w:hint="eastAsia" w:cs="Arial" w:asciiTheme="minorEastAsia" w:hAnsiTheme="minorEastAsia" w:eastAsiaTheme="minorEastAsia"/>
                <w:sz w:val="18"/>
                <w:szCs w:val="18"/>
                <w:lang w:val="en-US" w:eastAsia="zh-CN"/>
              </w:rPr>
            </w:pPr>
            <w:r>
              <w:rPr>
                <w:rFonts w:hint="eastAsia" w:cs="Arial" w:asciiTheme="minorEastAsia" w:hAnsiTheme="minorEastAsia" w:eastAsiaTheme="minorEastAsia"/>
                <w:sz w:val="18"/>
                <w:szCs w:val="18"/>
              </w:rPr>
              <w:t>6</w:t>
            </w:r>
            <w:r>
              <w:rPr>
                <w:rFonts w:hint="eastAsia" w:cs="Arial" w:asciiTheme="minorEastAsia" w:hAnsiTheme="minorEastAsia" w:eastAsiaTheme="minorEastAsia"/>
                <w:sz w:val="18"/>
                <w:szCs w:val="18"/>
                <w:lang w:val="en-US" w:eastAsia="zh-CN"/>
              </w:rPr>
              <w:t>高新兴</w:t>
            </w:r>
          </w:p>
        </w:tc>
        <w:tc>
          <w:tcPr>
            <w:tcW w:w="2175" w:type="dxa"/>
          </w:tcPr>
          <w:p w14:paraId="7EF0ABEC">
            <w:pP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2350" w:type="dxa"/>
          </w:tcPr>
          <w:p w14:paraId="4404FAE5">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30CF58D6">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064F80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279E2451">
            <w:pPr>
              <w:rPr>
                <w:rFonts w:asciiTheme="minorEastAsia" w:hAnsiTheme="minorEastAsia" w:eastAsiaTheme="minorEastAsia"/>
                <w:sz w:val="18"/>
                <w:szCs w:val="18"/>
              </w:rPr>
            </w:pPr>
            <w:r>
              <w:rPr>
                <w:rFonts w:hint="eastAsia" w:asciiTheme="minorEastAsia" w:hAnsiTheme="minorEastAsia" w:eastAsiaTheme="minorEastAsia"/>
                <w:b/>
                <w:bCs/>
                <w:sz w:val="18"/>
                <w:szCs w:val="18"/>
              </w:rPr>
              <w:t>其他品牌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+品牌名称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440A3A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0B94AA7F">
            <w:pPr>
              <w:rPr>
                <w:rFonts w:hint="default" w:asciiTheme="minorEastAsia" w:hAnsiTheme="minorEastAsia" w:eastAsiaTheme="minorEastAsia"/>
                <w:b/>
                <w:bCs/>
                <w:sz w:val="18"/>
                <w:szCs w:val="18"/>
                <w:lang w:val="en-US" w:eastAsia="zh-CN"/>
              </w:rPr>
            </w:pP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+品牌名称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69D50D61"/>
    <w:p w14:paraId="5FF733EB">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599789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312D8937">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0C40AAED">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736BC2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2BCEEF44">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39F57D6C">
            <w:pPr>
              <w:jc w:val="center"/>
              <w:rPr>
                <w:rFonts w:ascii="宋体" w:hAnsi="宋体"/>
                <w:bCs/>
                <w:sz w:val="18"/>
                <w:szCs w:val="18"/>
              </w:rPr>
            </w:pPr>
          </w:p>
        </w:tc>
      </w:tr>
      <w:tr w14:paraId="3AB9B9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2B711A3D">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4D84F3E1">
            <w:pPr>
              <w:jc w:val="center"/>
              <w:rPr>
                <w:rFonts w:ascii="宋体" w:hAnsi="宋体"/>
                <w:bCs/>
                <w:sz w:val="18"/>
                <w:szCs w:val="18"/>
              </w:rPr>
            </w:pPr>
          </w:p>
        </w:tc>
      </w:tr>
      <w:tr w14:paraId="603FC5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07797C89">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7633159C">
            <w:pPr>
              <w:jc w:val="center"/>
              <w:rPr>
                <w:rFonts w:ascii="宋体" w:hAnsi="宋体"/>
                <w:bCs/>
                <w:sz w:val="18"/>
                <w:szCs w:val="18"/>
              </w:rPr>
            </w:pPr>
          </w:p>
        </w:tc>
      </w:tr>
    </w:tbl>
    <w:p w14:paraId="5BC516CF">
      <w:r>
        <w:rPr>
          <w:rFonts w:hint="eastAsia" w:ascii="宋体" w:hAnsi="宋体"/>
          <w:sz w:val="18"/>
          <w:szCs w:val="18"/>
        </w:rPr>
        <w:t>说明：“品牌编号(名称)”栏可填写上文参考名录中对应的品牌数字编号或直接填写品牌名称；</w:t>
      </w:r>
    </w:p>
    <w:p w14:paraId="4C162D58">
      <w:pPr>
        <w:pStyle w:val="3"/>
        <w:rPr>
          <w:rFonts w:hint="eastAsia"/>
          <w:lang w:val="en-US" w:eastAsia="zh-CN"/>
        </w:rPr>
      </w:pPr>
      <w:r>
        <w:rPr>
          <w:rFonts w:hint="eastAsia"/>
          <w:lang w:val="en-US" w:eastAsia="zh-CN"/>
        </w:rPr>
        <w:t>厂界安防系统——智能分析主机/AI 边缘计算设备</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3E1B64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2FEDD569">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智能分析主机/AI 边缘计算设备品牌参考名录</w:t>
            </w:r>
          </w:p>
        </w:tc>
      </w:tr>
      <w:tr w14:paraId="66BA8E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081C817F">
            <w:pPr>
              <w:rPr>
                <w:rFonts w:hint="default"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w:t>
            </w:r>
            <w:r>
              <w:rPr>
                <w:rFonts w:hint="eastAsia" w:asciiTheme="minorEastAsia" w:hAnsiTheme="minorEastAsia" w:eastAsiaTheme="minorEastAsia"/>
                <w:sz w:val="18"/>
                <w:szCs w:val="18"/>
                <w:lang w:val="en-US" w:eastAsia="zh-CN"/>
              </w:rPr>
              <w:t>华为好望</w:t>
            </w:r>
          </w:p>
        </w:tc>
        <w:tc>
          <w:tcPr>
            <w:tcW w:w="2175" w:type="dxa"/>
          </w:tcPr>
          <w:p w14:paraId="3B1FBC70">
            <w:pPr>
              <w:rPr>
                <w:rFonts w:asciiTheme="minorEastAsia" w:hAnsiTheme="minorEastAsia" w:eastAsiaTheme="minorEastAsia"/>
                <w:sz w:val="18"/>
                <w:szCs w:val="18"/>
              </w:rPr>
            </w:pPr>
            <w:r>
              <w:rPr>
                <w:rFonts w:hint="eastAsia" w:asciiTheme="minorEastAsia" w:hAnsiTheme="minorEastAsia" w:eastAsiaTheme="minorEastAsia"/>
                <w:sz w:val="18"/>
                <w:szCs w:val="18"/>
              </w:rPr>
              <w:t>7成都易瞳科技</w:t>
            </w:r>
          </w:p>
        </w:tc>
        <w:tc>
          <w:tcPr>
            <w:tcW w:w="2350" w:type="dxa"/>
          </w:tcPr>
          <w:p w14:paraId="00D79E49">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0139A654">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0E31A1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24B0C6E0">
            <w:pPr>
              <w:rPr>
                <w:rFonts w:cs="Times New Roman" w:asciiTheme="minorEastAsia" w:hAnsiTheme="minorEastAsia" w:eastAsiaTheme="minorEastAsia"/>
                <w:kern w:val="2"/>
                <w:sz w:val="18"/>
                <w:szCs w:val="18"/>
                <w:lang w:val="en-US" w:eastAsia="zh-CN" w:bidi="ar-SA"/>
              </w:rPr>
            </w:pPr>
            <w:r>
              <w:rPr>
                <w:rStyle w:val="30"/>
                <w:rFonts w:hint="eastAsia" w:asciiTheme="minorEastAsia" w:hAnsiTheme="minorEastAsia" w:eastAsiaTheme="minorEastAsia"/>
                <w:sz w:val="18"/>
                <w:szCs w:val="18"/>
              </w:rPr>
              <w:t>2宇视科技（Uniview）</w:t>
            </w:r>
          </w:p>
        </w:tc>
        <w:tc>
          <w:tcPr>
            <w:tcW w:w="2175" w:type="dxa"/>
          </w:tcPr>
          <w:p w14:paraId="48F30EA5">
            <w:pP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2350" w:type="dxa"/>
          </w:tcPr>
          <w:p w14:paraId="58BAB376">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2E144B37">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4A1314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6C5E2F99">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3海康威视</w:t>
            </w:r>
          </w:p>
        </w:tc>
        <w:tc>
          <w:tcPr>
            <w:tcW w:w="2175" w:type="dxa"/>
          </w:tcPr>
          <w:p w14:paraId="5FA39B22">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2350" w:type="dxa"/>
          </w:tcPr>
          <w:p w14:paraId="3EEC81D7">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1EC975DF">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18D397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shd w:val="clear" w:color="auto" w:fill="auto"/>
            <w:vAlign w:val="top"/>
          </w:tcPr>
          <w:p w14:paraId="7F76919A">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4博世安防</w:t>
            </w:r>
          </w:p>
        </w:tc>
        <w:tc>
          <w:tcPr>
            <w:tcW w:w="2175" w:type="dxa"/>
          </w:tcPr>
          <w:p w14:paraId="4C35C4FC">
            <w:pP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2350" w:type="dxa"/>
          </w:tcPr>
          <w:p w14:paraId="1679B2F0">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13770201">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10052B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shd w:val="clear" w:color="auto" w:fill="auto"/>
            <w:vAlign w:val="top"/>
          </w:tcPr>
          <w:p w14:paraId="6F1393D3">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5大华</w:t>
            </w:r>
            <w:r>
              <w:rPr>
                <w:rFonts w:hint="eastAsia" w:asciiTheme="minorEastAsia" w:hAnsiTheme="minorEastAsia" w:eastAsiaTheme="minorEastAsia"/>
                <w:sz w:val="18"/>
                <w:szCs w:val="18"/>
                <w:lang w:val="en-US" w:eastAsia="zh-CN"/>
              </w:rPr>
              <w:t>股份</w:t>
            </w:r>
          </w:p>
        </w:tc>
        <w:tc>
          <w:tcPr>
            <w:tcW w:w="2175" w:type="dxa"/>
          </w:tcPr>
          <w:p w14:paraId="2AC3D55B">
            <w:pPr>
              <w:rPr>
                <w:rFonts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2350" w:type="dxa"/>
          </w:tcPr>
          <w:p w14:paraId="6FA22EA4">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27CAD0FF">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492944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tcPr>
          <w:p w14:paraId="51924ADC">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6</w:t>
            </w:r>
            <w:r>
              <w:rPr>
                <w:rFonts w:hint="eastAsia" w:asciiTheme="minorEastAsia" w:hAnsiTheme="minorEastAsia" w:eastAsiaTheme="minorEastAsia"/>
                <w:sz w:val="18"/>
                <w:szCs w:val="18"/>
              </w:rPr>
              <w:t>两山智联®</w:t>
            </w:r>
            <w:r>
              <w:rPr>
                <w:rFonts w:hint="eastAsia" w:asciiTheme="minorEastAsia" w:hAnsiTheme="minorEastAsia" w:eastAsiaTheme="minorEastAsia"/>
                <w:sz w:val="18"/>
                <w:szCs w:val="18"/>
                <w:lang w:val="en-US" w:eastAsia="zh-CN"/>
              </w:rPr>
              <w:t>易见安全</w:t>
            </w:r>
          </w:p>
        </w:tc>
        <w:tc>
          <w:tcPr>
            <w:tcW w:w="2175" w:type="dxa"/>
          </w:tcPr>
          <w:p w14:paraId="6BD20AA4">
            <w:pP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2350" w:type="dxa"/>
          </w:tcPr>
          <w:p w14:paraId="73890B0B">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05D34202">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056D14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12829742">
            <w:pPr>
              <w:rPr>
                <w:rFonts w:asciiTheme="minorEastAsia" w:hAnsiTheme="minorEastAsia" w:eastAsiaTheme="minorEastAsia"/>
                <w:sz w:val="18"/>
                <w:szCs w:val="18"/>
              </w:rPr>
            </w:pPr>
            <w:r>
              <w:rPr>
                <w:rFonts w:hint="eastAsia" w:asciiTheme="minorEastAsia" w:hAnsiTheme="minorEastAsia" w:eastAsiaTheme="minorEastAsia"/>
                <w:b/>
                <w:bCs/>
                <w:sz w:val="18"/>
                <w:szCs w:val="18"/>
              </w:rPr>
              <w:t>其他品牌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+品牌名称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57F7F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75439146">
            <w:pPr>
              <w:rPr>
                <w:rFonts w:hint="default" w:asciiTheme="minorEastAsia" w:hAnsiTheme="minorEastAsia" w:eastAsiaTheme="minorEastAsia"/>
                <w:b/>
                <w:bCs/>
                <w:sz w:val="18"/>
                <w:szCs w:val="18"/>
                <w:lang w:val="en-US" w:eastAsia="zh-CN"/>
              </w:rPr>
            </w:pP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+品牌名称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7FE39253"/>
    <w:p w14:paraId="2A511098">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4E7E3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626F7451">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44A56A88">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2E517E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0BF08457">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1AB13A05">
            <w:pPr>
              <w:jc w:val="center"/>
              <w:rPr>
                <w:rFonts w:ascii="宋体" w:hAnsi="宋体"/>
                <w:bCs/>
                <w:sz w:val="18"/>
                <w:szCs w:val="18"/>
              </w:rPr>
            </w:pPr>
          </w:p>
        </w:tc>
      </w:tr>
      <w:tr w14:paraId="1E173A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3CD63925">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33FA941F">
            <w:pPr>
              <w:jc w:val="center"/>
              <w:rPr>
                <w:rFonts w:ascii="宋体" w:hAnsi="宋体"/>
                <w:bCs/>
                <w:sz w:val="18"/>
                <w:szCs w:val="18"/>
              </w:rPr>
            </w:pPr>
          </w:p>
        </w:tc>
      </w:tr>
      <w:tr w14:paraId="24DBCF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59437AF9">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214BC211">
            <w:pPr>
              <w:jc w:val="center"/>
              <w:rPr>
                <w:rFonts w:ascii="宋体" w:hAnsi="宋体"/>
                <w:bCs/>
                <w:sz w:val="18"/>
                <w:szCs w:val="18"/>
              </w:rPr>
            </w:pPr>
          </w:p>
        </w:tc>
      </w:tr>
    </w:tbl>
    <w:p w14:paraId="07B66A1A">
      <w:r>
        <w:rPr>
          <w:rFonts w:hint="eastAsia" w:ascii="宋体" w:hAnsi="宋体"/>
          <w:sz w:val="18"/>
          <w:szCs w:val="18"/>
        </w:rPr>
        <w:t>说明：“品牌编号(名称)”栏可填写上文参考名录中对应的品牌数字编号或直接填写品牌名称；</w:t>
      </w:r>
    </w:p>
    <w:p w14:paraId="7D4C89EA">
      <w:pPr>
        <w:pStyle w:val="3"/>
        <w:rPr>
          <w:rFonts w:hint="eastAsia"/>
          <w:lang w:val="en-US" w:eastAsia="zh-CN"/>
        </w:rPr>
      </w:pPr>
      <w:r>
        <w:rPr>
          <w:rFonts w:hint="eastAsia"/>
          <w:lang w:val="en-US" w:eastAsia="zh-CN"/>
        </w:rPr>
        <w:t>厂界安防系统——视频监控设备</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5B29DF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02CE0FD5">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视频监控设备品牌参考名录</w:t>
            </w:r>
          </w:p>
        </w:tc>
      </w:tr>
      <w:tr w14:paraId="6F2551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1CF7A5DB">
            <w:pPr>
              <w:rPr>
                <w:rFonts w:hint="default"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w:t>
            </w:r>
            <w:r>
              <w:rPr>
                <w:rFonts w:hint="eastAsia" w:asciiTheme="minorEastAsia" w:hAnsiTheme="minorEastAsia" w:eastAsiaTheme="minorEastAsia"/>
                <w:sz w:val="18"/>
                <w:szCs w:val="18"/>
                <w:lang w:val="en-US" w:eastAsia="zh-CN"/>
              </w:rPr>
              <w:t>华为好望</w:t>
            </w:r>
          </w:p>
        </w:tc>
        <w:tc>
          <w:tcPr>
            <w:tcW w:w="2175" w:type="dxa"/>
          </w:tcPr>
          <w:p w14:paraId="32487697">
            <w:pP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2350" w:type="dxa"/>
          </w:tcPr>
          <w:p w14:paraId="608923AC">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4AAC779E">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756D54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24286B57">
            <w:pPr>
              <w:rPr>
                <w:rFonts w:cs="Times New Roman" w:asciiTheme="minorEastAsia" w:hAnsiTheme="minorEastAsia" w:eastAsiaTheme="minorEastAsia"/>
                <w:kern w:val="2"/>
                <w:sz w:val="18"/>
                <w:szCs w:val="18"/>
                <w:lang w:val="en-US" w:eastAsia="zh-CN" w:bidi="ar-SA"/>
              </w:rPr>
            </w:pPr>
            <w:r>
              <w:rPr>
                <w:rStyle w:val="30"/>
                <w:rFonts w:hint="eastAsia" w:asciiTheme="minorEastAsia" w:hAnsiTheme="minorEastAsia" w:eastAsiaTheme="minorEastAsia"/>
                <w:sz w:val="18"/>
                <w:szCs w:val="18"/>
              </w:rPr>
              <w:t>2宇视科技（Uniview）</w:t>
            </w:r>
          </w:p>
        </w:tc>
        <w:tc>
          <w:tcPr>
            <w:tcW w:w="2175" w:type="dxa"/>
          </w:tcPr>
          <w:p w14:paraId="43173C2F">
            <w:pP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2350" w:type="dxa"/>
          </w:tcPr>
          <w:p w14:paraId="20C1EABE">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5D650EFC">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100685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1DA6657C">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3海康威视</w:t>
            </w:r>
          </w:p>
        </w:tc>
        <w:tc>
          <w:tcPr>
            <w:tcW w:w="2175" w:type="dxa"/>
          </w:tcPr>
          <w:p w14:paraId="58AEDBAB">
            <w:pPr>
              <w:ind w:right="-113" w:rightChars="-54"/>
              <w:jc w:val="left"/>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2350" w:type="dxa"/>
          </w:tcPr>
          <w:p w14:paraId="1CF1CE3F">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528F4764">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2DBA8C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shd w:val="clear" w:color="auto" w:fill="auto"/>
            <w:vAlign w:val="top"/>
          </w:tcPr>
          <w:p w14:paraId="009E47DC">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4博世安防</w:t>
            </w:r>
          </w:p>
        </w:tc>
        <w:tc>
          <w:tcPr>
            <w:tcW w:w="2175" w:type="dxa"/>
          </w:tcPr>
          <w:p w14:paraId="38C03ABB">
            <w:pP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2350" w:type="dxa"/>
          </w:tcPr>
          <w:p w14:paraId="0D2CDB51">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0C70D8F5">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527702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shd w:val="clear" w:color="auto" w:fill="auto"/>
            <w:vAlign w:val="top"/>
          </w:tcPr>
          <w:p w14:paraId="19155724">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5大华</w:t>
            </w:r>
            <w:r>
              <w:rPr>
                <w:rFonts w:hint="eastAsia" w:asciiTheme="minorEastAsia" w:hAnsiTheme="minorEastAsia" w:eastAsiaTheme="minorEastAsia"/>
                <w:sz w:val="18"/>
                <w:szCs w:val="18"/>
                <w:lang w:val="en-US" w:eastAsia="zh-CN"/>
              </w:rPr>
              <w:t>股份</w:t>
            </w:r>
          </w:p>
        </w:tc>
        <w:tc>
          <w:tcPr>
            <w:tcW w:w="2175" w:type="dxa"/>
          </w:tcPr>
          <w:p w14:paraId="10BAF601">
            <w:pPr>
              <w:rPr>
                <w:rFonts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2350" w:type="dxa"/>
          </w:tcPr>
          <w:p w14:paraId="46817511">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71FD55A4">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0F6429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3883B30E">
            <w:pPr>
              <w:rPr>
                <w:rFonts w:cs="Arial" w:asciiTheme="minorEastAsia" w:hAnsiTheme="minorEastAsia" w:eastAsiaTheme="minorEastAsia"/>
                <w:kern w:val="2"/>
                <w:sz w:val="18"/>
                <w:szCs w:val="18"/>
                <w:lang w:val="en-US" w:eastAsia="zh-CN" w:bidi="ar-SA"/>
              </w:rPr>
            </w:pPr>
            <w:r>
              <w:rPr>
                <w:rFonts w:hint="eastAsia" w:cs="Arial" w:asciiTheme="minorEastAsia" w:hAnsiTheme="minorEastAsia" w:eastAsiaTheme="minorEastAsia"/>
                <w:sz w:val="18"/>
                <w:szCs w:val="18"/>
              </w:rPr>
              <w:t>6 沃视科技</w:t>
            </w:r>
          </w:p>
        </w:tc>
        <w:tc>
          <w:tcPr>
            <w:tcW w:w="2175" w:type="dxa"/>
          </w:tcPr>
          <w:p w14:paraId="00D88A1A">
            <w:pP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2350" w:type="dxa"/>
          </w:tcPr>
          <w:p w14:paraId="696577FC">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17129EB2">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207CC0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4A9B4FFC">
            <w:pPr>
              <w:rPr>
                <w:rFonts w:asciiTheme="minorEastAsia" w:hAnsiTheme="minorEastAsia" w:eastAsiaTheme="minorEastAsia"/>
                <w:sz w:val="18"/>
                <w:szCs w:val="18"/>
              </w:rPr>
            </w:pPr>
            <w:r>
              <w:rPr>
                <w:rFonts w:hint="eastAsia" w:asciiTheme="minorEastAsia" w:hAnsiTheme="minorEastAsia" w:eastAsiaTheme="minorEastAsia"/>
                <w:b/>
                <w:bCs/>
                <w:sz w:val="18"/>
                <w:szCs w:val="18"/>
              </w:rPr>
              <w:t>其他品牌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+品牌名称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66FF0C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2E3679E1">
            <w:pPr>
              <w:rPr>
                <w:rFonts w:hint="default" w:asciiTheme="minorEastAsia" w:hAnsiTheme="minorEastAsia" w:eastAsiaTheme="minorEastAsia"/>
                <w:b/>
                <w:bCs/>
                <w:sz w:val="18"/>
                <w:szCs w:val="18"/>
                <w:lang w:val="en-US" w:eastAsia="zh-CN"/>
              </w:rPr>
            </w:pP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+品牌名称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1700A5A4"/>
    <w:p w14:paraId="798D4EE0">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4DB88B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13DA66D0">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582BC92F">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4BC3EE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750461AB">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3D677594">
            <w:pPr>
              <w:jc w:val="center"/>
              <w:rPr>
                <w:rFonts w:ascii="宋体" w:hAnsi="宋体"/>
                <w:bCs/>
                <w:sz w:val="18"/>
                <w:szCs w:val="18"/>
              </w:rPr>
            </w:pPr>
          </w:p>
        </w:tc>
      </w:tr>
      <w:tr w14:paraId="17F7EE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057E3F9B">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3AAE2F66">
            <w:pPr>
              <w:jc w:val="center"/>
              <w:rPr>
                <w:rFonts w:ascii="宋体" w:hAnsi="宋体"/>
                <w:bCs/>
                <w:sz w:val="18"/>
                <w:szCs w:val="18"/>
              </w:rPr>
            </w:pPr>
          </w:p>
        </w:tc>
      </w:tr>
      <w:tr w14:paraId="367E3C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2F726838">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2D232A55">
            <w:pPr>
              <w:jc w:val="center"/>
              <w:rPr>
                <w:rFonts w:ascii="宋体" w:hAnsi="宋体"/>
                <w:bCs/>
                <w:sz w:val="18"/>
                <w:szCs w:val="18"/>
              </w:rPr>
            </w:pPr>
          </w:p>
        </w:tc>
      </w:tr>
    </w:tbl>
    <w:p w14:paraId="63A2A053">
      <w:r>
        <w:rPr>
          <w:rFonts w:hint="eastAsia" w:ascii="宋体" w:hAnsi="宋体"/>
          <w:sz w:val="18"/>
          <w:szCs w:val="18"/>
        </w:rPr>
        <w:t>说明：“品牌编号(名称)”栏可填写上文参考名录中对应的品牌数字编号或直接填写品牌名称；</w:t>
      </w:r>
    </w:p>
    <w:p w14:paraId="16B4D381">
      <w:pPr>
        <w:pStyle w:val="3"/>
        <w:rPr>
          <w:rFonts w:hint="eastAsia"/>
          <w:lang w:val="en-US" w:eastAsia="zh-CN"/>
        </w:rPr>
      </w:pPr>
      <w:r>
        <w:rPr>
          <w:rFonts w:hint="eastAsia"/>
          <w:lang w:val="en-US" w:eastAsia="zh-CN"/>
        </w:rPr>
        <w:t>消防系统</w:t>
      </w:r>
    </w:p>
    <w:tbl>
      <w:tblPr>
        <w:tblStyle w:val="21"/>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75"/>
        <w:gridCol w:w="2350"/>
        <w:gridCol w:w="1948"/>
      </w:tblGrid>
      <w:tr w14:paraId="3944A5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3AA9D51D">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消防系统品牌参考名录</w:t>
            </w:r>
          </w:p>
        </w:tc>
      </w:tr>
      <w:tr w14:paraId="61C9F1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03E46DF7">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1依爱消防</w:t>
            </w:r>
          </w:p>
        </w:tc>
        <w:tc>
          <w:tcPr>
            <w:tcW w:w="2175" w:type="dxa"/>
            <w:shd w:val="clear" w:color="auto" w:fill="auto"/>
            <w:vAlign w:val="top"/>
          </w:tcPr>
          <w:p w14:paraId="53A370E1">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7国泰消防</w:t>
            </w:r>
          </w:p>
        </w:tc>
        <w:tc>
          <w:tcPr>
            <w:tcW w:w="2350" w:type="dxa"/>
          </w:tcPr>
          <w:p w14:paraId="58553492">
            <w:pP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948" w:type="dxa"/>
          </w:tcPr>
          <w:p w14:paraId="032EE4E7">
            <w:pP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r>
      <w:tr w14:paraId="7506F1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5F2EC08D">
            <w:pPr>
              <w:rPr>
                <w:rFonts w:cs="Times New Roman" w:asciiTheme="minorEastAsia" w:hAnsiTheme="minorEastAsia" w:eastAsiaTheme="minorEastAsia"/>
                <w:kern w:val="2"/>
                <w:sz w:val="18"/>
                <w:szCs w:val="18"/>
                <w:lang w:val="en-US" w:eastAsia="zh-CN" w:bidi="ar-SA"/>
              </w:rPr>
            </w:pPr>
            <w:r>
              <w:rPr>
                <w:rStyle w:val="30"/>
                <w:rFonts w:hint="eastAsia" w:asciiTheme="minorEastAsia" w:hAnsiTheme="minorEastAsia" w:eastAsiaTheme="minorEastAsia"/>
                <w:sz w:val="18"/>
                <w:szCs w:val="18"/>
              </w:rPr>
              <w:t>2</w:t>
            </w:r>
            <w:r>
              <w:rPr>
                <w:rStyle w:val="30"/>
                <w:rFonts w:hint="eastAsia" w:asciiTheme="minorEastAsia" w:hAnsiTheme="minorEastAsia" w:eastAsiaTheme="minorEastAsia"/>
                <w:sz w:val="18"/>
                <w:szCs w:val="18"/>
                <w:lang w:val="en-US" w:eastAsia="zh-CN"/>
              </w:rPr>
              <w:t>深圳</w:t>
            </w:r>
            <w:r>
              <w:rPr>
                <w:rStyle w:val="30"/>
                <w:rFonts w:hint="eastAsia" w:asciiTheme="minorEastAsia" w:hAnsiTheme="minorEastAsia" w:eastAsiaTheme="minorEastAsia"/>
                <w:sz w:val="18"/>
                <w:szCs w:val="18"/>
              </w:rPr>
              <w:t>泰和安</w:t>
            </w:r>
          </w:p>
        </w:tc>
        <w:tc>
          <w:tcPr>
            <w:tcW w:w="2175" w:type="dxa"/>
            <w:shd w:val="clear" w:color="auto" w:fill="auto"/>
            <w:vAlign w:val="top"/>
          </w:tcPr>
          <w:p w14:paraId="4E16419E">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8</w:t>
            </w:r>
          </w:p>
        </w:tc>
        <w:tc>
          <w:tcPr>
            <w:tcW w:w="2350" w:type="dxa"/>
          </w:tcPr>
          <w:p w14:paraId="3A012882">
            <w:pP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948" w:type="dxa"/>
          </w:tcPr>
          <w:p w14:paraId="2AE71BC5">
            <w:pP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16CC2D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192B44B1">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3海湾</w:t>
            </w:r>
            <w:r>
              <w:rPr>
                <w:rFonts w:hint="eastAsia" w:asciiTheme="minorEastAsia" w:hAnsiTheme="minorEastAsia" w:eastAsiaTheme="minorEastAsia"/>
                <w:sz w:val="18"/>
                <w:szCs w:val="18"/>
                <w:lang w:val="en-US" w:eastAsia="zh-CN"/>
              </w:rPr>
              <w:t>消防</w:t>
            </w:r>
          </w:p>
        </w:tc>
        <w:tc>
          <w:tcPr>
            <w:tcW w:w="2175" w:type="dxa"/>
            <w:shd w:val="clear" w:color="auto" w:fill="auto"/>
            <w:vAlign w:val="top"/>
          </w:tcPr>
          <w:p w14:paraId="21494CEB">
            <w:pPr>
              <w:ind w:right="-113" w:rightChars="-54"/>
              <w:jc w:val="left"/>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9</w:t>
            </w:r>
          </w:p>
        </w:tc>
        <w:tc>
          <w:tcPr>
            <w:tcW w:w="2350" w:type="dxa"/>
          </w:tcPr>
          <w:p w14:paraId="27129A43">
            <w:pP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948" w:type="dxa"/>
          </w:tcPr>
          <w:p w14:paraId="3769DC1A">
            <w:pP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r>
      <w:tr w14:paraId="3FF518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47" w:type="dxa"/>
            <w:shd w:val="clear" w:color="auto" w:fill="auto"/>
            <w:vAlign w:val="top"/>
          </w:tcPr>
          <w:p w14:paraId="4E676EC1">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4青鸟消防</w:t>
            </w:r>
          </w:p>
        </w:tc>
        <w:tc>
          <w:tcPr>
            <w:tcW w:w="2175" w:type="dxa"/>
            <w:shd w:val="clear" w:color="auto" w:fill="auto"/>
            <w:vAlign w:val="top"/>
          </w:tcPr>
          <w:p w14:paraId="6763956B">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10</w:t>
            </w:r>
          </w:p>
        </w:tc>
        <w:tc>
          <w:tcPr>
            <w:tcW w:w="2350" w:type="dxa"/>
          </w:tcPr>
          <w:p w14:paraId="0AA4C409">
            <w:pP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1948" w:type="dxa"/>
          </w:tcPr>
          <w:p w14:paraId="456FDF8F">
            <w:pP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r>
      <w:tr w14:paraId="011029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47" w:type="dxa"/>
            <w:shd w:val="clear" w:color="auto" w:fill="auto"/>
            <w:vAlign w:val="top"/>
          </w:tcPr>
          <w:p w14:paraId="2EAF03DA">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5广安消防</w:t>
            </w:r>
          </w:p>
        </w:tc>
        <w:tc>
          <w:tcPr>
            <w:tcW w:w="2175" w:type="dxa"/>
            <w:shd w:val="clear" w:color="auto" w:fill="auto"/>
            <w:vAlign w:val="top"/>
          </w:tcPr>
          <w:p w14:paraId="1543517A">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11</w:t>
            </w:r>
          </w:p>
        </w:tc>
        <w:tc>
          <w:tcPr>
            <w:tcW w:w="2350" w:type="dxa"/>
          </w:tcPr>
          <w:p w14:paraId="5243B1CE">
            <w:pP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1948" w:type="dxa"/>
          </w:tcPr>
          <w:p w14:paraId="1264127E">
            <w:pP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14:paraId="711886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dxa"/>
            <w:shd w:val="clear" w:color="auto" w:fill="auto"/>
            <w:vAlign w:val="top"/>
          </w:tcPr>
          <w:p w14:paraId="34B97E2B">
            <w:pPr>
              <w:rPr>
                <w:rFonts w:cs="Arial" w:asciiTheme="minorEastAsia" w:hAnsiTheme="minorEastAsia" w:eastAsiaTheme="minorEastAsia"/>
                <w:kern w:val="2"/>
                <w:sz w:val="18"/>
                <w:szCs w:val="18"/>
                <w:lang w:val="en-US" w:eastAsia="zh-CN" w:bidi="ar-SA"/>
              </w:rPr>
            </w:pPr>
            <w:r>
              <w:rPr>
                <w:rFonts w:hint="eastAsia" w:cs="Arial" w:asciiTheme="minorEastAsia" w:hAnsiTheme="minorEastAsia" w:eastAsiaTheme="minorEastAsia"/>
                <w:sz w:val="18"/>
                <w:szCs w:val="18"/>
              </w:rPr>
              <w:t>6中集天达</w:t>
            </w:r>
          </w:p>
        </w:tc>
        <w:tc>
          <w:tcPr>
            <w:tcW w:w="2175" w:type="dxa"/>
            <w:shd w:val="clear" w:color="auto" w:fill="auto"/>
            <w:vAlign w:val="top"/>
          </w:tcPr>
          <w:p w14:paraId="4D59681F">
            <w:pPr>
              <w:rPr>
                <w:rFonts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12</w:t>
            </w:r>
          </w:p>
        </w:tc>
        <w:tc>
          <w:tcPr>
            <w:tcW w:w="2350" w:type="dxa"/>
          </w:tcPr>
          <w:p w14:paraId="0E316ADB">
            <w:pPr>
              <w:rPr>
                <w:rFonts w:asciiTheme="minorEastAsia" w:hAnsiTheme="minorEastAsia" w:eastAsiaTheme="minorEastAsia"/>
                <w:sz w:val="18"/>
                <w:szCs w:val="18"/>
              </w:rPr>
            </w:pPr>
            <w:r>
              <w:rPr>
                <w:rFonts w:hint="eastAsia" w:cs="Arial" w:asciiTheme="minorEastAsia" w:hAnsiTheme="minorEastAsia" w:eastAsiaTheme="minorEastAsia"/>
                <w:sz w:val="18"/>
                <w:szCs w:val="18"/>
              </w:rPr>
              <w:t>18</w:t>
            </w:r>
          </w:p>
        </w:tc>
        <w:tc>
          <w:tcPr>
            <w:tcW w:w="1948" w:type="dxa"/>
          </w:tcPr>
          <w:p w14:paraId="0CD7BF01">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r>
      <w:tr w14:paraId="6261D3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02BECDDE">
            <w:pPr>
              <w:rPr>
                <w:rFonts w:asciiTheme="minorEastAsia" w:hAnsiTheme="minorEastAsia" w:eastAsiaTheme="minorEastAsia"/>
                <w:sz w:val="18"/>
                <w:szCs w:val="18"/>
              </w:rPr>
            </w:pPr>
            <w:r>
              <w:rPr>
                <w:rFonts w:hint="eastAsia" w:asciiTheme="minorEastAsia" w:hAnsiTheme="minorEastAsia" w:eastAsiaTheme="minorEastAsia"/>
                <w:b/>
                <w:bCs/>
                <w:sz w:val="18"/>
                <w:szCs w:val="18"/>
              </w:rPr>
              <w:t>其他品牌</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+品牌名称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u w:val="single"/>
              </w:rPr>
              <w:t xml:space="preserve">                                            </w:t>
            </w:r>
          </w:p>
        </w:tc>
      </w:tr>
      <w:tr w14:paraId="14D2F3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20" w:type="dxa"/>
            <w:gridSpan w:val="4"/>
          </w:tcPr>
          <w:p w14:paraId="7294DA98">
            <w:pPr>
              <w:rPr>
                <w:rFonts w:hint="default" w:asciiTheme="minorEastAsia" w:hAnsiTheme="minorEastAsia" w:eastAsiaTheme="minorEastAsia"/>
                <w:b/>
                <w:bCs/>
                <w:sz w:val="18"/>
                <w:szCs w:val="18"/>
                <w:lang w:val="en-US" w:eastAsia="zh-CN"/>
              </w:rPr>
            </w:pPr>
            <w:r>
              <w:rPr>
                <w:rFonts w:hint="eastAsia" w:asciiTheme="minorEastAsia" w:hAnsiTheme="minorEastAsia" w:eastAsiaTheme="minorEastAsia"/>
                <w:b/>
                <w:bCs/>
                <w:sz w:val="18"/>
                <w:szCs w:val="18"/>
                <w:lang w:val="en-US" w:eastAsia="zh-CN"/>
              </w:rPr>
              <w:t>本厂</w:t>
            </w:r>
            <w:r>
              <w:rPr>
                <w:rFonts w:hint="eastAsia" w:asciiTheme="minorEastAsia" w:hAnsiTheme="minorEastAsia" w:eastAsiaTheme="minorEastAsia"/>
                <w:b/>
                <w:bCs/>
                <w:sz w:val="18"/>
                <w:szCs w:val="18"/>
              </w:rPr>
              <w:t>正在使用的该类设备是</w:t>
            </w:r>
            <w:r>
              <w:rPr>
                <w:rFonts w:hint="eastAsia" w:asciiTheme="minorEastAsia" w:hAnsiTheme="minorEastAsia" w:eastAsiaTheme="minorEastAsia"/>
                <w:b/>
                <w:bCs/>
                <w:sz w:val="18"/>
                <w:szCs w:val="18"/>
                <w:lang w:eastAsia="zh-CN"/>
              </w:rPr>
              <w:t>（</w:t>
            </w:r>
            <w:r>
              <w:rPr>
                <w:rFonts w:hint="default" w:ascii="宋体" w:hAnsi="宋体" w:eastAsia="宋体"/>
                <w:b/>
                <w:bCs/>
                <w:sz w:val="18"/>
                <w:szCs w:val="18"/>
                <w:lang w:val="en-US" w:eastAsia="zh-CN"/>
              </w:rPr>
              <w:t>品牌编号</w:t>
            </w:r>
            <w:r>
              <w:rPr>
                <w:rFonts w:hint="eastAsia" w:asciiTheme="minorEastAsia" w:hAnsiTheme="minorEastAsia" w:eastAsiaTheme="minorEastAsia"/>
                <w:b/>
                <w:bCs/>
                <w:sz w:val="18"/>
                <w:szCs w:val="18"/>
                <w:lang w:val="en-US" w:eastAsia="zh-CN"/>
              </w:rPr>
              <w:t>+品牌名称</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u w:val="single"/>
              </w:rPr>
              <w:t xml:space="preserve">                              </w:t>
            </w:r>
          </w:p>
        </w:tc>
      </w:tr>
    </w:tbl>
    <w:p w14:paraId="00D3E055"/>
    <w:p w14:paraId="7BC2CB4A">
      <w:pPr>
        <w:pStyle w:val="37"/>
        <w:numPr>
          <w:ilvl w:val="0"/>
          <w:numId w:val="0"/>
        </w:numPr>
        <w:ind w:leftChars="0"/>
        <w:jc w:val="left"/>
        <w:rPr>
          <w:b/>
        </w:rPr>
      </w:pPr>
      <w:r>
        <w:rPr>
          <w:rFonts w:hint="eastAsia"/>
          <w:b/>
          <w:color w:val="FF0000"/>
        </w:rPr>
        <w:t xml:space="preserve">* </w:t>
      </w:r>
      <w:r>
        <w:rPr>
          <w:rFonts w:hint="eastAsia"/>
          <w:b/>
          <w:color w:val="auto"/>
          <w:lang w:val="en-US" w:eastAsia="zh-CN"/>
        </w:rPr>
        <w:t>请对</w:t>
      </w:r>
      <w:r>
        <w:rPr>
          <w:rFonts w:hint="eastAsia" w:ascii="宋体" w:hAnsi="宋体"/>
          <w:b/>
          <w:bCs/>
        </w:rPr>
        <w:t>推荐的</w:t>
      </w:r>
      <w:r>
        <w:rPr>
          <w:rFonts w:hint="eastAsia" w:ascii="宋体" w:hAnsi="宋体"/>
          <w:b/>
          <w:bCs/>
          <w:lang w:eastAsia="zh-CN"/>
        </w:rPr>
        <w:t>其他</w:t>
      </w:r>
      <w:r>
        <w:rPr>
          <w:rFonts w:hint="eastAsia" w:ascii="宋体" w:hAnsi="宋体"/>
          <w:b/>
          <w:bCs/>
        </w:rPr>
        <w:t>该类设备品牌，</w:t>
      </w:r>
      <w:r>
        <w:rPr>
          <w:rFonts w:hint="eastAsia" w:ascii="宋体" w:hAnsi="宋体"/>
          <w:b/>
        </w:rPr>
        <w:t>评价如何？</w:t>
      </w:r>
    </w:p>
    <w:tbl>
      <w:tblPr>
        <w:tblStyle w:val="21"/>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688"/>
      </w:tblGrid>
      <w:tr w14:paraId="53BE4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3" w:type="pct"/>
            <w:shd w:val="clear" w:color="auto" w:fill="CCFFFF"/>
            <w:vAlign w:val="center"/>
          </w:tcPr>
          <w:p w14:paraId="5EC6B90B">
            <w:pPr>
              <w:jc w:val="center"/>
              <w:rPr>
                <w:rFonts w:ascii="宋体" w:hAnsi="宋体"/>
                <w:b/>
                <w:bCs/>
                <w:sz w:val="18"/>
                <w:szCs w:val="18"/>
              </w:rPr>
            </w:pPr>
            <w:r>
              <w:rPr>
                <w:rFonts w:hint="eastAsia" w:ascii="宋体" w:hAnsi="宋体"/>
                <w:b/>
                <w:bCs/>
                <w:sz w:val="18"/>
                <w:szCs w:val="18"/>
              </w:rPr>
              <w:t>品牌</w:t>
            </w:r>
            <w:r>
              <w:rPr>
                <w:rFonts w:hint="eastAsia" w:ascii="宋体" w:hAnsi="宋体"/>
                <w:b/>
                <w:bCs/>
                <w:sz w:val="18"/>
                <w:szCs w:val="18"/>
                <w:lang w:val="en-US" w:eastAsia="zh-CN"/>
              </w:rPr>
              <w:t>分级</w:t>
            </w:r>
          </w:p>
        </w:tc>
        <w:tc>
          <w:tcPr>
            <w:tcW w:w="3836" w:type="pct"/>
            <w:shd w:val="clear" w:color="auto" w:fill="CCFFFF"/>
            <w:vAlign w:val="center"/>
          </w:tcPr>
          <w:p w14:paraId="7630D404">
            <w:pPr>
              <w:jc w:val="center"/>
              <w:rPr>
                <w:rFonts w:hint="default" w:ascii="宋体" w:hAnsi="宋体" w:eastAsia="宋体"/>
                <w:b/>
                <w:bCs/>
                <w:sz w:val="18"/>
                <w:szCs w:val="18"/>
                <w:lang w:val="en-US" w:eastAsia="zh-CN"/>
              </w:rPr>
            </w:pPr>
            <w:r>
              <w:rPr>
                <w:rFonts w:hint="default" w:ascii="宋体" w:hAnsi="宋体" w:eastAsia="宋体"/>
                <w:b/>
                <w:bCs/>
                <w:sz w:val="18"/>
                <w:szCs w:val="18"/>
                <w:lang w:val="en-US" w:eastAsia="zh-CN"/>
              </w:rPr>
              <w:t>品牌编号(名称)</w:t>
            </w:r>
          </w:p>
        </w:tc>
      </w:tr>
      <w:tr w14:paraId="54BA45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2E528CFD">
            <w:pPr>
              <w:jc w:val="center"/>
              <w:rPr>
                <w:rFonts w:ascii="宋体" w:hAnsi="宋体"/>
                <w:bCs/>
                <w:sz w:val="18"/>
                <w:szCs w:val="18"/>
              </w:rPr>
            </w:pPr>
            <w:r>
              <w:rPr>
                <w:rFonts w:hint="eastAsia" w:ascii="宋体" w:hAnsi="宋体"/>
                <w:bCs/>
                <w:sz w:val="18"/>
                <w:szCs w:val="18"/>
              </w:rPr>
              <w:t>A级（领跑）</w:t>
            </w:r>
          </w:p>
        </w:tc>
        <w:tc>
          <w:tcPr>
            <w:tcW w:w="3836" w:type="pct"/>
            <w:vAlign w:val="center"/>
          </w:tcPr>
          <w:p w14:paraId="6DE25C5C">
            <w:pPr>
              <w:jc w:val="center"/>
              <w:rPr>
                <w:rFonts w:ascii="宋体" w:hAnsi="宋体"/>
                <w:bCs/>
                <w:sz w:val="18"/>
                <w:szCs w:val="18"/>
              </w:rPr>
            </w:pPr>
          </w:p>
        </w:tc>
      </w:tr>
      <w:tr w14:paraId="32F6FA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4F814171">
            <w:pPr>
              <w:jc w:val="center"/>
              <w:rPr>
                <w:rFonts w:ascii="宋体" w:hAnsi="宋体"/>
                <w:bCs/>
                <w:sz w:val="18"/>
                <w:szCs w:val="18"/>
              </w:rPr>
            </w:pPr>
            <w:r>
              <w:rPr>
                <w:rFonts w:hint="eastAsia" w:ascii="宋体" w:hAnsi="宋体"/>
                <w:bCs/>
                <w:sz w:val="18"/>
                <w:szCs w:val="18"/>
              </w:rPr>
              <w:t>B级（优质）</w:t>
            </w:r>
          </w:p>
        </w:tc>
        <w:tc>
          <w:tcPr>
            <w:tcW w:w="3836" w:type="pct"/>
            <w:vAlign w:val="center"/>
          </w:tcPr>
          <w:p w14:paraId="342B23AA">
            <w:pPr>
              <w:jc w:val="center"/>
              <w:rPr>
                <w:rFonts w:ascii="宋体" w:hAnsi="宋体"/>
                <w:bCs/>
                <w:sz w:val="18"/>
                <w:szCs w:val="18"/>
              </w:rPr>
            </w:pPr>
          </w:p>
        </w:tc>
      </w:tr>
      <w:tr w14:paraId="570067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163" w:type="pct"/>
            <w:vAlign w:val="center"/>
          </w:tcPr>
          <w:p w14:paraId="0913D067">
            <w:pPr>
              <w:jc w:val="center"/>
              <w:rPr>
                <w:rFonts w:ascii="宋体" w:hAnsi="宋体"/>
                <w:bCs/>
                <w:sz w:val="18"/>
                <w:szCs w:val="18"/>
              </w:rPr>
            </w:pPr>
            <w:r>
              <w:rPr>
                <w:rFonts w:hint="eastAsia" w:ascii="宋体" w:hAnsi="宋体"/>
                <w:bCs/>
                <w:sz w:val="18"/>
                <w:szCs w:val="18"/>
              </w:rPr>
              <w:t>C级（需改进）</w:t>
            </w:r>
          </w:p>
        </w:tc>
        <w:tc>
          <w:tcPr>
            <w:tcW w:w="3836" w:type="pct"/>
            <w:vAlign w:val="center"/>
          </w:tcPr>
          <w:p w14:paraId="73915963">
            <w:pPr>
              <w:jc w:val="center"/>
              <w:rPr>
                <w:rFonts w:ascii="宋体" w:hAnsi="宋体"/>
                <w:bCs/>
                <w:sz w:val="18"/>
                <w:szCs w:val="18"/>
              </w:rPr>
            </w:pPr>
          </w:p>
        </w:tc>
      </w:tr>
    </w:tbl>
    <w:p w14:paraId="1DFC6EDC">
      <w:r>
        <w:rPr>
          <w:rFonts w:hint="eastAsia" w:ascii="宋体" w:hAnsi="宋体"/>
          <w:sz w:val="18"/>
          <w:szCs w:val="18"/>
        </w:rPr>
        <w:t>说明：“品牌编号(名称)”栏可填写上文参考名录中对应的品牌数字编号或直接填写品牌名称；</w:t>
      </w:r>
    </w:p>
    <w:bookmarkEnd w:id="0"/>
    <w:bookmarkEnd w:id="1"/>
    <w:p w14:paraId="0C1201A5">
      <w:pPr>
        <w:widowControl/>
        <w:jc w:val="left"/>
        <w:rPr>
          <w:sz w:val="24"/>
        </w:rPr>
      </w:pPr>
      <w:r>
        <w:rPr>
          <w:sz w:val="24"/>
        </w:rPr>
        <w:br w:type="page"/>
      </w:r>
    </w:p>
    <w:p w14:paraId="634867B0">
      <w:pPr>
        <w:widowControl/>
        <w:jc w:val="left"/>
        <w:rPr>
          <w:sz w:val="24"/>
        </w:rPr>
      </w:pPr>
    </w:p>
    <w:p w14:paraId="6CE710CC">
      <w:pPr>
        <w:widowControl/>
        <w:jc w:val="left"/>
        <w:rPr>
          <w:rFonts w:ascii="方正姚体" w:hAnsi="宋体" w:eastAsia="方正姚体"/>
          <w:bCs/>
          <w:sz w:val="28"/>
          <w:szCs w:val="28"/>
          <w:u w:val="single"/>
        </w:rPr>
        <w:sectPr>
          <w:pgSz w:w="11906" w:h="16838"/>
          <w:pgMar w:top="193" w:right="1800" w:bottom="760" w:left="1800" w:header="850" w:footer="850" w:gutter="0"/>
          <w:pgNumType w:start="0"/>
          <w:cols w:space="425" w:num="1"/>
          <w:titlePg/>
          <w:docGrid w:type="lines" w:linePitch="312" w:charSpace="0"/>
        </w:sectPr>
      </w:pPr>
    </w:p>
    <w:p w14:paraId="35A9E246">
      <w:pPr>
        <w:widowControl/>
        <w:jc w:val="left"/>
        <w:rPr>
          <w:rFonts w:ascii="方正姚体" w:hAnsi="宋体" w:eastAsia="方正姚体"/>
          <w:bCs/>
          <w:sz w:val="28"/>
          <w:szCs w:val="28"/>
          <w:u w:val="single"/>
        </w:rPr>
      </w:pPr>
    </w:p>
    <w:p w14:paraId="59247C58">
      <w:pPr>
        <w:widowControl/>
        <w:jc w:val="left"/>
        <w:rPr>
          <w:rFonts w:ascii="方正姚体" w:hAnsi="宋体" w:eastAsia="方正姚体"/>
          <w:bCs/>
          <w:sz w:val="28"/>
          <w:szCs w:val="28"/>
          <w:u w:val="single"/>
        </w:rPr>
      </w:pPr>
    </w:p>
    <w:p w14:paraId="1AA08663">
      <w:pPr>
        <w:widowControl/>
        <w:jc w:val="left"/>
        <w:rPr>
          <w:rFonts w:ascii="方正姚体" w:hAnsi="宋体" w:eastAsia="方正姚体"/>
          <w:bCs/>
          <w:sz w:val="28"/>
          <w:szCs w:val="28"/>
          <w:u w:val="single"/>
        </w:rPr>
      </w:pPr>
    </w:p>
    <w:p w14:paraId="4E9B47E6">
      <w:pPr>
        <w:widowControl/>
        <w:jc w:val="left"/>
        <w:rPr>
          <w:rFonts w:ascii="方正姚体" w:hAnsi="宋体" w:eastAsia="方正姚体"/>
          <w:bCs/>
          <w:sz w:val="28"/>
          <w:szCs w:val="28"/>
          <w:u w:val="single"/>
        </w:rPr>
      </w:pPr>
    </w:p>
    <w:p w14:paraId="12D0FBE2">
      <w:pPr>
        <w:widowControl/>
        <w:jc w:val="left"/>
        <w:rPr>
          <w:rFonts w:ascii="方正姚体" w:hAnsi="宋体" w:eastAsia="方正姚体"/>
          <w:bCs/>
          <w:sz w:val="28"/>
          <w:szCs w:val="28"/>
          <w:u w:val="single"/>
        </w:rPr>
      </w:pPr>
    </w:p>
    <w:p w14:paraId="53ED8219">
      <w:pPr>
        <w:widowControl/>
        <w:jc w:val="left"/>
        <w:rPr>
          <w:rFonts w:ascii="方正姚体" w:hAnsi="宋体" w:eastAsia="方正姚体"/>
          <w:bCs/>
          <w:sz w:val="28"/>
          <w:szCs w:val="28"/>
          <w:u w:val="single"/>
        </w:rPr>
      </w:pPr>
    </w:p>
    <w:p w14:paraId="44D8B797">
      <w:pPr>
        <w:widowControl/>
        <w:jc w:val="left"/>
        <w:rPr>
          <w:rFonts w:ascii="方正姚体" w:hAnsi="宋体" w:eastAsia="方正姚体"/>
          <w:bCs/>
          <w:sz w:val="28"/>
          <w:szCs w:val="28"/>
          <w:u w:val="single"/>
        </w:rPr>
      </w:pPr>
    </w:p>
    <w:p w14:paraId="6753AC82">
      <w:pPr>
        <w:spacing w:line="480" w:lineRule="auto"/>
        <w:rPr>
          <w:rFonts w:asciiTheme="minorEastAsia" w:hAnsiTheme="minorEastAsia" w:eastAsiaTheme="minorEastAsia"/>
          <w:bCs/>
          <w:szCs w:val="21"/>
        </w:rPr>
      </w:pPr>
      <w:r>
        <w:rPr>
          <w:rFonts w:hint="eastAsia" w:asciiTheme="minorEastAsia" w:hAnsiTheme="minorEastAsia" w:eastAsiaTheme="minorEastAsia"/>
          <w:bCs/>
          <w:szCs w:val="21"/>
        </w:rPr>
        <w:t>为了能及时</w:t>
      </w:r>
      <w:r>
        <w:rPr>
          <w:rFonts w:hint="eastAsia" w:asciiTheme="minorEastAsia" w:hAnsiTheme="minorEastAsia" w:eastAsiaTheme="minorEastAsia"/>
          <w:bCs/>
          <w:szCs w:val="21"/>
          <w:lang w:eastAsia="zh-CN"/>
        </w:rPr>
        <w:t>地</w:t>
      </w:r>
      <w:r>
        <w:rPr>
          <w:rFonts w:hint="eastAsia" w:asciiTheme="minorEastAsia" w:hAnsiTheme="minorEastAsia" w:eastAsiaTheme="minorEastAsia"/>
          <w:bCs/>
          <w:szCs w:val="21"/>
        </w:rPr>
        <w:t>收到您的反馈意见及建议，请您在填写完成后，把调查问卷邮寄到以下地址：</w:t>
      </w:r>
    </w:p>
    <w:p w14:paraId="5DD86EDC">
      <w:pPr>
        <w:spacing w:line="480" w:lineRule="auto"/>
        <w:rPr>
          <w:rFonts w:hint="default" w:asciiTheme="minorEastAsia" w:hAnsiTheme="minorEastAsia" w:eastAsiaTheme="minorEastAsia"/>
          <w:bCs/>
          <w:szCs w:val="21"/>
          <w:lang w:val="en-US" w:eastAsia="zh-CN"/>
        </w:rPr>
      </w:pPr>
    </w:p>
    <w:p w14:paraId="628983BF">
      <w:pPr>
        <w:spacing w:line="480" w:lineRule="auto"/>
        <w:rPr>
          <w:rFonts w:hint="eastAsia" w:asciiTheme="minorEastAsia" w:hAnsiTheme="minorEastAsia" w:eastAsiaTheme="minorEastAsia"/>
          <w:b/>
          <w:bCs w:val="0"/>
          <w:szCs w:val="21"/>
          <w:lang w:val="en-US" w:eastAsia="zh-CN"/>
        </w:rPr>
      </w:pPr>
      <w:r>
        <w:rPr>
          <w:rFonts w:hint="eastAsia" w:asciiTheme="minorEastAsia" w:hAnsiTheme="minorEastAsia" w:eastAsiaTheme="minorEastAsia"/>
          <w:b/>
          <w:bCs w:val="0"/>
          <w:szCs w:val="21"/>
          <w:lang w:val="en-US" w:eastAsia="zh-CN"/>
        </w:rPr>
        <w:t>联系人：何峰</w:t>
      </w:r>
    </w:p>
    <w:p w14:paraId="401B5BBA">
      <w:pPr>
        <w:spacing w:line="480" w:lineRule="auto"/>
        <w:rPr>
          <w:rFonts w:hint="eastAsia" w:asciiTheme="minorEastAsia" w:hAnsiTheme="minorEastAsia" w:eastAsiaTheme="minorEastAsia"/>
          <w:b/>
          <w:bCs w:val="0"/>
          <w:szCs w:val="21"/>
        </w:rPr>
      </w:pPr>
      <w:r>
        <w:rPr>
          <w:rFonts w:hint="eastAsia" w:asciiTheme="minorEastAsia" w:hAnsiTheme="minorEastAsia" w:eastAsiaTheme="minorEastAsia"/>
          <w:b/>
          <w:bCs w:val="0"/>
          <w:szCs w:val="21"/>
          <w:lang w:val="en-US" w:eastAsia="zh-CN"/>
        </w:rPr>
        <w:t>手机：17346543943</w:t>
      </w:r>
    </w:p>
    <w:p w14:paraId="5D59FCA2">
      <w:pPr>
        <w:spacing w:line="480" w:lineRule="auto"/>
        <w:rPr>
          <w:rFonts w:asciiTheme="minorEastAsia" w:hAnsiTheme="minorEastAsia" w:eastAsiaTheme="minorEastAsia"/>
          <w:b/>
          <w:bCs/>
          <w:szCs w:val="21"/>
        </w:rPr>
      </w:pPr>
      <w:r>
        <w:rPr>
          <w:rFonts w:hint="eastAsia" w:asciiTheme="minorEastAsia" w:hAnsiTheme="minorEastAsia" w:eastAsiaTheme="minorEastAsia"/>
          <w:b/>
          <w:bCs/>
          <w:szCs w:val="21"/>
        </w:rPr>
        <w:t>地址：北京市海淀区闵庄路3号清华科技园玉泉慧谷</w:t>
      </w:r>
      <w:r>
        <w:rPr>
          <w:rFonts w:hint="eastAsia" w:asciiTheme="minorEastAsia" w:hAnsiTheme="minorEastAsia" w:eastAsiaTheme="minorEastAsia"/>
          <w:b/>
          <w:bCs/>
          <w:szCs w:val="21"/>
          <w:lang w:val="en-US" w:eastAsia="zh-CN"/>
        </w:rPr>
        <w:t>4</w:t>
      </w:r>
      <w:r>
        <w:rPr>
          <w:rFonts w:hint="eastAsia" w:asciiTheme="minorEastAsia" w:hAnsiTheme="minorEastAsia" w:eastAsiaTheme="minorEastAsia"/>
          <w:b/>
          <w:bCs/>
          <w:szCs w:val="21"/>
        </w:rPr>
        <w:t xml:space="preserve">号楼 </w:t>
      </w:r>
    </w:p>
    <w:p w14:paraId="064D6E76">
      <w:pPr>
        <w:spacing w:line="480" w:lineRule="auto"/>
        <w:rPr>
          <w:rFonts w:asciiTheme="minorEastAsia" w:hAnsiTheme="minorEastAsia" w:eastAsiaTheme="minorEastAsia"/>
          <w:b/>
          <w:bCs/>
          <w:szCs w:val="21"/>
        </w:rPr>
      </w:pPr>
      <w:r>
        <w:rPr>
          <w:rFonts w:hint="eastAsia" w:asciiTheme="minorEastAsia" w:hAnsiTheme="minorEastAsia" w:eastAsiaTheme="minorEastAsia"/>
          <w:b/>
          <w:bCs/>
          <w:szCs w:val="21"/>
        </w:rPr>
        <w:t>邮编：100195</w:t>
      </w:r>
    </w:p>
    <w:p w14:paraId="4CA843C8">
      <w:pPr>
        <w:widowControl/>
        <w:jc w:val="left"/>
        <w:rPr>
          <w:rFonts w:ascii="方正姚体" w:hAnsi="宋体" w:eastAsia="方正姚体"/>
          <w:bCs/>
          <w:sz w:val="28"/>
          <w:szCs w:val="28"/>
          <w:u w:val="single"/>
        </w:rPr>
      </w:pPr>
    </w:p>
    <w:p w14:paraId="4AF2C9EA">
      <w:pPr>
        <w:spacing w:line="480" w:lineRule="auto"/>
        <w:rPr>
          <w:rFonts w:hint="eastAsia"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或者将电子版本发送给双百联盟秘书处：</w:t>
      </w:r>
    </w:p>
    <w:p w14:paraId="1B75A412">
      <w:pPr>
        <w:spacing w:line="480" w:lineRule="auto"/>
        <w:rPr>
          <w:rFonts w:hint="eastAsia"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联系人：</w:t>
      </w:r>
    </w:p>
    <w:p w14:paraId="7BF45D63">
      <w:pPr>
        <w:spacing w:line="480" w:lineRule="auto"/>
        <w:rPr>
          <w:rFonts w:hint="eastAsia"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何峰  17346543943（微信同步）</w:t>
      </w:r>
    </w:p>
    <w:p w14:paraId="48591EBC">
      <w:pPr>
        <w:spacing w:line="480" w:lineRule="auto"/>
        <w:rPr>
          <w:rFonts w:hint="default"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肖琼  13683392307（微信同步）</w:t>
      </w:r>
    </w:p>
    <w:p w14:paraId="0CB1F05A">
      <w:pPr>
        <w:spacing w:line="480" w:lineRule="auto"/>
        <w:jc w:val="right"/>
        <w:rPr>
          <w:szCs w:val="21"/>
        </w:rPr>
      </w:pPr>
      <w:r>
        <w:rPr>
          <w:rFonts w:hint="eastAsia"/>
          <w:szCs w:val="21"/>
        </w:rPr>
        <w:t>再一次感谢您的支持</w:t>
      </w:r>
    </w:p>
    <w:p w14:paraId="4DF82ABC">
      <w:pPr>
        <w:spacing w:line="480" w:lineRule="auto"/>
        <w:jc w:val="right"/>
        <w:rPr>
          <w:rFonts w:hint="eastAsia"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“双百跨越”污水处理标杆联盟</w:t>
      </w:r>
    </w:p>
    <w:p w14:paraId="1DD159FD">
      <w:pPr>
        <w:spacing w:line="480" w:lineRule="auto"/>
        <w:jc w:val="right"/>
        <w:rPr>
          <w:rFonts w:ascii="方正姚体" w:hAnsi="宋体" w:eastAsia="方正姚体"/>
          <w:bCs/>
          <w:sz w:val="28"/>
          <w:szCs w:val="28"/>
        </w:rPr>
      </w:pPr>
      <w:r>
        <w:rPr>
          <w:rFonts w:hint="eastAsia" w:asciiTheme="minorEastAsia" w:hAnsiTheme="minorEastAsia" w:eastAsiaTheme="minorEastAsia"/>
          <w:bCs/>
          <w:szCs w:val="21"/>
          <w:lang w:val="en-US" w:eastAsia="zh-CN"/>
        </w:rPr>
        <w:t>E20环境平台</w:t>
      </w:r>
      <w:r>
        <w:rPr>
          <w:rFonts w:ascii="方正姚体" w:hAnsi="宋体" w:eastAsia="方正姚体"/>
          <w:bCs/>
          <w:sz w:val="28"/>
          <w:szCs w:val="28"/>
        </w:rPr>
        <w:br w:type="page"/>
      </w:r>
    </w:p>
    <w:p w14:paraId="319D79F1">
      <w:pPr>
        <w:ind w:firstLine="555"/>
        <w:rPr>
          <w:rFonts w:ascii="方正姚体" w:hAnsi="宋体" w:eastAsia="方正姚体"/>
          <w:bCs/>
          <w:sz w:val="28"/>
          <w:szCs w:val="28"/>
        </w:rPr>
      </w:pPr>
    </w:p>
    <w:p w14:paraId="1020ADB4">
      <w:pPr>
        <w:spacing w:before="240" w:line="360" w:lineRule="auto"/>
        <w:jc w:val="center"/>
        <w:rPr>
          <w:rFonts w:ascii="黑体" w:hAnsi="宋体" w:eastAsia="黑体"/>
          <w:bCs/>
          <w:sz w:val="52"/>
          <w:szCs w:val="52"/>
        </w:rPr>
      </w:pPr>
    </w:p>
    <w:p w14:paraId="59772F0F">
      <w:pPr>
        <w:ind w:firstLine="555"/>
        <w:rPr>
          <w:rFonts w:ascii="方正姚体" w:hAnsi="宋体" w:eastAsia="方正姚体"/>
          <w:bCs/>
          <w:sz w:val="28"/>
          <w:szCs w:val="28"/>
        </w:rPr>
      </w:pPr>
    </w:p>
    <w:p w14:paraId="58E04689">
      <w:pPr>
        <w:ind w:firstLine="555"/>
        <w:rPr>
          <w:rFonts w:ascii="方正姚体" w:hAnsi="宋体" w:eastAsia="方正姚体"/>
          <w:bCs/>
          <w:sz w:val="28"/>
          <w:szCs w:val="28"/>
        </w:rPr>
      </w:pPr>
    </w:p>
    <w:p w14:paraId="613F5D62">
      <w:pPr>
        <w:ind w:firstLine="555"/>
        <w:rPr>
          <w:rFonts w:ascii="方正姚体" w:hAnsi="宋体" w:eastAsia="方正姚体"/>
          <w:bCs/>
          <w:sz w:val="28"/>
          <w:szCs w:val="28"/>
        </w:rPr>
      </w:pPr>
    </w:p>
    <w:p w14:paraId="421CCB61">
      <w:pPr>
        <w:rPr>
          <w:rFonts w:ascii="方正姚体" w:hAnsi="宋体" w:eastAsia="方正姚体"/>
          <w:bCs/>
          <w:sz w:val="28"/>
          <w:szCs w:val="28"/>
        </w:rPr>
      </w:pPr>
    </w:p>
    <w:p w14:paraId="4999B5D4">
      <w:pPr>
        <w:ind w:firstLine="555"/>
        <w:rPr>
          <w:rFonts w:ascii="方正姚体" w:hAnsi="宋体" w:eastAsia="方正姚体"/>
          <w:bCs/>
          <w:sz w:val="28"/>
          <w:szCs w:val="28"/>
        </w:rPr>
      </w:pPr>
    </w:p>
    <w:p w14:paraId="41B6E3D3">
      <w:pPr>
        <w:ind w:firstLine="555"/>
        <w:rPr>
          <w:rFonts w:ascii="方正姚体" w:hAnsi="宋体" w:eastAsia="方正姚体"/>
          <w:bCs/>
          <w:sz w:val="28"/>
          <w:szCs w:val="28"/>
        </w:rPr>
      </w:pPr>
    </w:p>
    <w:p w14:paraId="3F25684B">
      <w:pPr>
        <w:jc w:val="center"/>
        <w:rPr>
          <w:rFonts w:ascii="楷体" w:hAnsi="楷体" w:eastAsia="楷体"/>
          <w:b/>
          <w:sz w:val="28"/>
          <w:szCs w:val="28"/>
        </w:rPr>
      </w:pPr>
      <w:r>
        <w:rPr>
          <w:rFonts w:hint="eastAsia" w:ascii="黑体" w:hAnsi="宋体" w:eastAsia="黑体"/>
          <w:b/>
          <w:bCs/>
          <w:sz w:val="52"/>
          <w:szCs w:val="52"/>
          <w:lang w:eastAsia="zh-CN"/>
        </w:rPr>
        <w:drawing>
          <wp:inline distT="0" distB="0" distL="114300" distR="114300">
            <wp:extent cx="2545715" cy="424815"/>
            <wp:effectExtent l="0" t="0" r="6985" b="3810"/>
            <wp:docPr id="3" name="图片 3" descr="双百污水-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双百污水-横"/>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0" y="0"/>
                      <a:ext cx="2545715" cy="424815"/>
                    </a:xfrm>
                    <a:prstGeom prst="rect">
                      <a:avLst/>
                    </a:prstGeom>
                  </pic:spPr>
                </pic:pic>
              </a:graphicData>
            </a:graphic>
          </wp:inline>
        </w:drawing>
      </w:r>
      <w:r>
        <w:rPr>
          <w:rFonts w:hint="eastAsia" w:ascii="黑体" w:hAnsi="宋体" w:eastAsia="黑体"/>
          <w:b/>
          <w:bCs/>
          <w:sz w:val="52"/>
          <w:szCs w:val="52"/>
          <w:lang w:val="en-US" w:eastAsia="zh-CN"/>
        </w:rPr>
        <w:t xml:space="preserve">   </w:t>
      </w:r>
      <w:r>
        <w:rPr>
          <w:rFonts w:hint="eastAsia" w:ascii="黑体" w:hAnsi="宋体" w:eastAsia="黑体"/>
          <w:b/>
          <w:bCs/>
          <w:sz w:val="52"/>
          <w:szCs w:val="52"/>
          <w:lang w:eastAsia="zh-CN"/>
        </w:rPr>
        <w:drawing>
          <wp:inline distT="0" distB="0" distL="114300" distR="114300">
            <wp:extent cx="1378585" cy="427355"/>
            <wp:effectExtent l="0" t="0" r="2540" b="1270"/>
            <wp:docPr id="6" name="图片 6" descr="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20"/>
                    <pic:cNvPicPr>
                      <a:picLocks noChangeAspect="1"/>
                    </pic:cNvPicPr>
                  </pic:nvPicPr>
                  <pic:blipFill>
                    <a:blip r:embed="rId16">
                      <a:extLst>
                        <a:ext uri="{96DAC541-7B7A-43D3-8B79-37D633B846F1}">
                          <asvg:svgBlip xmlns:asvg="http://schemas.microsoft.com/office/drawing/2016/SVG/main" r:embed="rId17"/>
                        </a:ext>
                      </a:extLst>
                    </a:blip>
                    <a:stretch>
                      <a:fillRect/>
                    </a:stretch>
                  </pic:blipFill>
                  <pic:spPr>
                    <a:xfrm>
                      <a:off x="0" y="0"/>
                      <a:ext cx="1378585" cy="427355"/>
                    </a:xfrm>
                    <a:prstGeom prst="rect">
                      <a:avLst/>
                    </a:prstGeom>
                  </pic:spPr>
                </pic:pic>
              </a:graphicData>
            </a:graphic>
          </wp:inline>
        </w:drawing>
      </w:r>
    </w:p>
    <w:p w14:paraId="73B564C1">
      <w:pPr>
        <w:rPr>
          <w:rFonts w:ascii="楷体" w:hAnsi="楷体" w:eastAsia="楷体"/>
          <w:b/>
          <w:sz w:val="28"/>
          <w:szCs w:val="28"/>
        </w:rPr>
      </w:pPr>
    </w:p>
    <w:p w14:paraId="4A38D844">
      <w:pPr>
        <w:rPr>
          <w:rFonts w:ascii="楷体" w:hAnsi="楷体" w:eastAsia="楷体"/>
          <w:b/>
          <w:sz w:val="28"/>
          <w:szCs w:val="28"/>
        </w:rPr>
      </w:pPr>
    </w:p>
    <w:p w14:paraId="6E6B6F19">
      <w:pPr>
        <w:rPr>
          <w:rFonts w:ascii="楷体" w:hAnsi="楷体" w:eastAsia="楷体"/>
          <w:b/>
          <w:sz w:val="28"/>
          <w:szCs w:val="28"/>
        </w:rPr>
      </w:pPr>
    </w:p>
    <w:p w14:paraId="326FC4DE">
      <w:pPr>
        <w:rPr>
          <w:rFonts w:ascii="楷体" w:hAnsi="楷体" w:eastAsia="楷体"/>
          <w:b/>
          <w:sz w:val="28"/>
          <w:szCs w:val="28"/>
        </w:rPr>
      </w:pPr>
      <w:r>
        <w:rPr>
          <w:rFonts w:ascii="楷体" w:hAnsi="楷体" w:eastAsia="楷体"/>
          <w:b/>
          <w:sz w:val="28"/>
          <w:szCs w:val="28"/>
        </w:rPr>
        <w:pict>
          <v:rect id="_x0000_s1043" o:spid="_x0000_s1043" o:spt="1" style="position:absolute;left:0pt;margin-left:3.1pt;margin-top:144.85pt;height:152.15pt;width:402.2pt;z-index:251659264;mso-width-relative:page;mso-height-relative:page;" stroked="f" coordsize="21600,21600">
            <v:path/>
            <v:fill focussize="0,0"/>
            <v:stroke on="f"/>
            <v:imagedata o:title=""/>
            <o:lock v:ext="edit"/>
            <v:textbox>
              <w:txbxContent>
                <w:p w14:paraId="47EE826E">
                  <w:pPr>
                    <w:spacing w:line="276" w:lineRule="auto"/>
                    <w:rPr>
                      <w:rFonts w:cs="Arial" w:asciiTheme="minorEastAsia" w:hAnsiTheme="minorEastAsia" w:eastAsiaTheme="minorEastAsia"/>
                      <w:b/>
                      <w:sz w:val="18"/>
                      <w:szCs w:val="18"/>
                      <w:shd w:val="clear" w:color="auto" w:fill="FFFFFF"/>
                    </w:rPr>
                  </w:pPr>
                  <w:r>
                    <w:rPr>
                      <w:rStyle w:val="24"/>
                      <w:rFonts w:cs="Arial" w:asciiTheme="minorEastAsia" w:hAnsiTheme="minorEastAsia" w:eastAsiaTheme="minorEastAsia"/>
                      <w:b w:val="0"/>
                      <w:sz w:val="18"/>
                      <w:szCs w:val="18"/>
                      <w:shd w:val="clear" w:color="auto" w:fill="FFFFFF"/>
                    </w:rPr>
                    <w:t>地址</w:t>
                  </w:r>
                  <w:r>
                    <w:rPr>
                      <w:rStyle w:val="24"/>
                      <w:rFonts w:hint="eastAsia" w:cs="Arial" w:asciiTheme="minorEastAsia" w:hAnsiTheme="minorEastAsia" w:eastAsiaTheme="minorEastAsia"/>
                      <w:b w:val="0"/>
                      <w:sz w:val="18"/>
                      <w:szCs w:val="18"/>
                      <w:shd w:val="clear" w:color="auto" w:fill="FFFFFF"/>
                    </w:rPr>
                    <w:t>：</w:t>
                  </w:r>
                  <w:r>
                    <w:rPr>
                      <w:rFonts w:asciiTheme="minorEastAsia" w:hAnsiTheme="minorEastAsia" w:eastAsiaTheme="minorEastAsia"/>
                      <w:sz w:val="18"/>
                      <w:szCs w:val="18"/>
                    </w:rPr>
                    <w:t>北京海淀区闵庄路3号清华科技园玉泉慧谷</w:t>
                  </w:r>
                  <w:r>
                    <w:rPr>
                      <w:rFonts w:hint="eastAsia" w:asciiTheme="minorEastAsia" w:hAnsiTheme="minorEastAsia" w:eastAsiaTheme="minorEastAsia"/>
                      <w:sz w:val="18"/>
                      <w:szCs w:val="18"/>
                      <w:lang w:val="en-US" w:eastAsia="zh-CN"/>
                    </w:rPr>
                    <w:t>4</w:t>
                  </w:r>
                  <w:r>
                    <w:rPr>
                      <w:rFonts w:asciiTheme="minorEastAsia" w:hAnsiTheme="minorEastAsia" w:eastAsiaTheme="minorEastAsia"/>
                      <w:sz w:val="18"/>
                      <w:szCs w:val="18"/>
                    </w:rPr>
                    <w:t>号楼</w:t>
                  </w:r>
                </w:p>
                <w:p w14:paraId="75F2204B">
                  <w:pPr>
                    <w:spacing w:line="276" w:lineRule="auto"/>
                    <w:rPr>
                      <w:rFonts w:cs="Arial" w:asciiTheme="minorEastAsia" w:hAnsiTheme="minorEastAsia" w:eastAsiaTheme="minorEastAsia"/>
                      <w:b/>
                      <w:sz w:val="18"/>
                      <w:szCs w:val="18"/>
                      <w:shd w:val="clear" w:color="auto" w:fill="FFFFFF"/>
                    </w:rPr>
                  </w:pPr>
                  <w:r>
                    <w:rPr>
                      <w:rStyle w:val="24"/>
                      <w:rFonts w:asciiTheme="minorEastAsia" w:hAnsiTheme="minorEastAsia" w:eastAsiaTheme="minorEastAsia"/>
                      <w:b w:val="0"/>
                      <w:sz w:val="18"/>
                      <w:szCs w:val="18"/>
                    </w:rPr>
                    <w:t>邮编</w:t>
                  </w:r>
                  <w:r>
                    <w:rPr>
                      <w:rFonts w:hint="eastAsia" w:cs="Arial" w:asciiTheme="minorEastAsia" w:hAnsiTheme="minorEastAsia" w:eastAsiaTheme="minorEastAsia"/>
                      <w:b/>
                      <w:sz w:val="18"/>
                      <w:szCs w:val="18"/>
                      <w:shd w:val="clear" w:color="auto" w:fill="FFFFFF"/>
                    </w:rPr>
                    <w:t>：</w:t>
                  </w:r>
                  <w:r>
                    <w:rPr>
                      <w:rFonts w:cs="Arial" w:asciiTheme="minorEastAsia" w:hAnsiTheme="minorEastAsia" w:eastAsiaTheme="minorEastAsia"/>
                      <w:sz w:val="18"/>
                      <w:szCs w:val="18"/>
                      <w:shd w:val="clear" w:color="auto" w:fill="FFFFFF"/>
                    </w:rPr>
                    <w:t>100195</w:t>
                  </w:r>
                </w:p>
                <w:p w14:paraId="0CDC6CCD">
                  <w:pPr>
                    <w:spacing w:line="276" w:lineRule="auto"/>
                    <w:rPr>
                      <w:rFonts w:cs="Arial" w:asciiTheme="minorEastAsia" w:hAnsiTheme="minorEastAsia" w:eastAsiaTheme="minorEastAsia"/>
                      <w:b/>
                      <w:sz w:val="18"/>
                      <w:szCs w:val="18"/>
                      <w:shd w:val="clear" w:color="auto" w:fill="FFFFFF"/>
                    </w:rPr>
                  </w:pPr>
                  <w:r>
                    <w:rPr>
                      <w:rStyle w:val="24"/>
                      <w:rFonts w:hint="eastAsia" w:asciiTheme="minorEastAsia" w:hAnsiTheme="minorEastAsia" w:eastAsiaTheme="minorEastAsia"/>
                      <w:b w:val="0"/>
                      <w:sz w:val="18"/>
                      <w:szCs w:val="18"/>
                    </w:rPr>
                    <w:t>邮箱</w:t>
                  </w:r>
                  <w:r>
                    <w:rPr>
                      <w:rFonts w:hint="eastAsia" w:cs="Arial" w:asciiTheme="minorEastAsia" w:hAnsiTheme="minorEastAsia" w:eastAsiaTheme="minorEastAsia"/>
                      <w:b/>
                      <w:sz w:val="18"/>
                      <w:szCs w:val="18"/>
                      <w:shd w:val="clear" w:color="auto" w:fill="FFFFFF"/>
                    </w:rPr>
                    <w:t>：</w:t>
                  </w:r>
                  <w:r>
                    <w:rPr>
                      <w:rFonts w:hint="eastAsia" w:cs="Arial" w:asciiTheme="minorEastAsia" w:hAnsiTheme="minorEastAsia" w:eastAsiaTheme="minorEastAsia"/>
                      <w:sz w:val="18"/>
                      <w:szCs w:val="18"/>
                      <w:shd w:val="clear" w:color="auto" w:fill="FFFFFF"/>
                    </w:rPr>
                    <w:t>e20stba@163.com</w:t>
                  </w:r>
                </w:p>
                <w:p w14:paraId="07D6F7F6">
                  <w:pPr>
                    <w:spacing w:line="276" w:lineRule="auto"/>
                    <w:rPr>
                      <w:rFonts w:cs="Arial" w:asciiTheme="minorEastAsia" w:hAnsiTheme="minorEastAsia" w:eastAsiaTheme="minorEastAsia"/>
                      <w:b/>
                      <w:sz w:val="18"/>
                      <w:szCs w:val="18"/>
                      <w:shd w:val="clear" w:color="auto" w:fill="FFFFFF"/>
                    </w:rPr>
                  </w:pPr>
                  <w:r>
                    <w:rPr>
                      <w:rStyle w:val="24"/>
                      <w:rFonts w:cs="Arial" w:asciiTheme="minorEastAsia" w:hAnsiTheme="minorEastAsia" w:eastAsiaTheme="minorEastAsia"/>
                      <w:b w:val="0"/>
                      <w:sz w:val="18"/>
                      <w:szCs w:val="18"/>
                      <w:shd w:val="clear" w:color="auto" w:fill="FFFFFF"/>
                    </w:rPr>
                    <w:t>传真</w:t>
                  </w:r>
                  <w:r>
                    <w:rPr>
                      <w:rStyle w:val="24"/>
                      <w:rFonts w:hint="eastAsia" w:cs="Arial" w:asciiTheme="minorEastAsia" w:hAnsiTheme="minorEastAsia" w:eastAsiaTheme="minorEastAsia"/>
                      <w:b w:val="0"/>
                      <w:sz w:val="18"/>
                      <w:szCs w:val="18"/>
                      <w:shd w:val="clear" w:color="auto" w:fill="FFFFFF"/>
                    </w:rPr>
                    <w:t>：</w:t>
                  </w:r>
                  <w:r>
                    <w:rPr>
                      <w:rFonts w:cs="Arial" w:asciiTheme="minorEastAsia" w:hAnsiTheme="minorEastAsia" w:eastAsiaTheme="minorEastAsia"/>
                      <w:sz w:val="18"/>
                      <w:szCs w:val="18"/>
                      <w:shd w:val="clear" w:color="auto" w:fill="FFFFFF"/>
                    </w:rPr>
                    <w:t>010-88480301</w:t>
                  </w:r>
                </w:p>
                <w:p w14:paraId="62ABD0A2">
                  <w:pPr>
                    <w:spacing w:line="276" w:lineRule="auto"/>
                    <w:rPr>
                      <w:rFonts w:cs="Arial" w:asciiTheme="minorEastAsia" w:hAnsiTheme="minorEastAsia" w:eastAsiaTheme="minorEastAsia"/>
                      <w:b/>
                      <w:sz w:val="18"/>
                      <w:szCs w:val="18"/>
                      <w:shd w:val="clear" w:color="auto" w:fill="FFFFFF"/>
                    </w:rPr>
                  </w:pPr>
                  <w:r>
                    <w:rPr>
                      <w:rStyle w:val="24"/>
                      <w:rFonts w:hint="eastAsia" w:asciiTheme="minorEastAsia" w:hAnsiTheme="minorEastAsia" w:eastAsiaTheme="minorEastAsia"/>
                      <w:b w:val="0"/>
                      <w:sz w:val="18"/>
                      <w:szCs w:val="18"/>
                    </w:rPr>
                    <w:t>电话：</w:t>
                  </w:r>
                  <w:r>
                    <w:rPr>
                      <w:rFonts w:hint="eastAsia" w:cs="Arial" w:asciiTheme="minorEastAsia" w:hAnsiTheme="minorEastAsia" w:eastAsiaTheme="minorEastAsia"/>
                      <w:sz w:val="18"/>
                      <w:szCs w:val="18"/>
                      <w:shd w:val="clear" w:color="auto" w:fill="FFFFFF"/>
                    </w:rPr>
                    <w:t>010-88480353</w:t>
                  </w:r>
                </w:p>
              </w:txbxContent>
            </v:textbox>
          </v:rect>
        </w:pict>
      </w:r>
    </w:p>
    <w:sectPr>
      <w:headerReference r:id="rId12" w:type="first"/>
      <w:footerReference r:id="rId14" w:type="first"/>
      <w:headerReference r:id="rId11" w:type="default"/>
      <w:footerReference r:id="rId1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Vrinda">
    <w:altName w:val="Segoe UI Symbol"/>
    <w:panose1 w:val="020B0502040204020203"/>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8B797">
    <w:pPr>
      <w:pStyle w:val="14"/>
      <w:spacing w:before="120"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FF0B2">
    <w:pPr>
      <w:pStyle w:val="14"/>
      <w:spacing w:before="120"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56240"/>
      <w:docPartObj>
        <w:docPartGallery w:val="autotext"/>
      </w:docPartObj>
    </w:sdtPr>
    <w:sdtContent>
      <w:p w14:paraId="4F35EBEB">
        <w:pPr>
          <w:pStyle w:val="14"/>
          <w:jc w:val="right"/>
        </w:pPr>
        <w:r>
          <w:fldChar w:fldCharType="begin"/>
        </w:r>
        <w:r>
          <w:instrText xml:space="preserve"> PAGE   \* MERGEFORMAT </w:instrText>
        </w:r>
        <w:r>
          <w:fldChar w:fldCharType="separate"/>
        </w:r>
        <w:r>
          <w:rPr>
            <w:lang w:val="zh-CN"/>
          </w:rPr>
          <w:t>12</w:t>
        </w:r>
        <w:r>
          <w:rPr>
            <w:lang w:val="zh-CN"/>
          </w:rPr>
          <w:fldChar w:fldCharType="end"/>
        </w:r>
      </w:p>
    </w:sdtContent>
  </w:sdt>
  <w:p w14:paraId="4F3EE4FC">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80306">
    <w:pPr>
      <w:pStyle w:val="14"/>
      <w:spacing w:before="120" w:after="12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187D8">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83199">
    <w:pPr>
      <w:pStyle w:val="14"/>
      <w:spacing w:before="120" w:after="12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4E0F3">
    <w:pPr>
      <w:pStyle w:val="15"/>
      <w:spacing w:before="120" w:after="120"/>
      <w:ind w:firstLine="1603" w:firstLineChars="890"/>
      <w:jc w:val="right"/>
      <w:rPr>
        <w:rFonts w:ascii="微软雅黑" w:hAnsi="微软雅黑" w:eastAsia="微软雅黑"/>
        <w:b/>
      </w:rPr>
    </w:pPr>
    <w:r>
      <w:rPr>
        <w:rFonts w:ascii="微软雅黑" w:hAnsi="微软雅黑" w:eastAsia="微软雅黑"/>
        <w:b/>
      </w:rPr>
      <w:drawing>
        <wp:anchor distT="0" distB="0" distL="114300" distR="114300" simplePos="0" relativeHeight="251660288" behindDoc="0" locked="0" layoutInCell="1" allowOverlap="1">
          <wp:simplePos x="0" y="0"/>
          <wp:positionH relativeFrom="column">
            <wp:posOffset>923925</wp:posOffset>
          </wp:positionH>
          <wp:positionV relativeFrom="paragraph">
            <wp:posOffset>-104140</wp:posOffset>
          </wp:positionV>
          <wp:extent cx="1009650" cy="363220"/>
          <wp:effectExtent l="19050" t="0" r="0" b="0"/>
          <wp:wrapSquare wrapText="bothSides"/>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noChangeArrowheads="1"/>
                  </pic:cNvPicPr>
                </pic:nvPicPr>
                <pic:blipFill>
                  <a:blip r:embed="rId1"/>
                  <a:srcRect/>
                  <a:stretch>
                    <a:fillRect/>
                  </a:stretch>
                </pic:blipFill>
                <pic:spPr>
                  <a:xfrm>
                    <a:off x="0" y="0"/>
                    <a:ext cx="1009650" cy="363220"/>
                  </a:xfrm>
                  <a:prstGeom prst="rect">
                    <a:avLst/>
                  </a:prstGeom>
                  <a:noFill/>
                  <a:ln w="9525">
                    <a:noFill/>
                    <a:miter lim="800000"/>
                    <a:headEnd/>
                    <a:tailEnd/>
                  </a:ln>
                </pic:spPr>
              </pic:pic>
            </a:graphicData>
          </a:graphic>
        </wp:anchor>
      </w:drawing>
    </w:r>
    <w:r>
      <w:rPr>
        <w:rFonts w:ascii="微软雅黑" w:hAnsi="微软雅黑" w:eastAsia="微软雅黑"/>
        <w:b/>
      </w:rPr>
      <w:drawing>
        <wp:anchor distT="0" distB="0" distL="114300" distR="114300" simplePos="0" relativeHeight="251661312" behindDoc="0" locked="0" layoutInCell="1" allowOverlap="1">
          <wp:simplePos x="0" y="0"/>
          <wp:positionH relativeFrom="column">
            <wp:posOffset>-76200</wp:posOffset>
          </wp:positionH>
          <wp:positionV relativeFrom="paragraph">
            <wp:posOffset>-59690</wp:posOffset>
          </wp:positionV>
          <wp:extent cx="895350" cy="314325"/>
          <wp:effectExtent l="19050" t="0" r="0" b="0"/>
          <wp:wrapSquare wrapText="bothSides"/>
          <wp:docPr id="8" name="图片 2" descr="D:\Documents\RTX\肖克\中国水网LOGO——横排.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D:\Documents\RTX\肖克\中国水网LOGO——横排.png"/>
                  <pic:cNvPicPr>
                    <a:picLocks noChangeAspect="1" noChangeArrowheads="1"/>
                  </pic:cNvPicPr>
                </pic:nvPicPr>
                <pic:blipFill>
                  <a:blip r:embed="rId2" cstate="print"/>
                  <a:srcRect/>
                  <a:stretch>
                    <a:fillRect/>
                  </a:stretch>
                </pic:blipFill>
                <pic:spPr>
                  <a:xfrm>
                    <a:off x="0" y="0"/>
                    <a:ext cx="895350" cy="314325"/>
                  </a:xfrm>
                  <a:prstGeom prst="rect">
                    <a:avLst/>
                  </a:prstGeom>
                  <a:noFill/>
                  <a:ln w="9525">
                    <a:noFill/>
                    <a:miter lim="800000"/>
                    <a:headEnd/>
                    <a:tailEnd/>
                  </a:ln>
                </pic:spPr>
              </pic:pic>
            </a:graphicData>
          </a:graphic>
        </wp:anchor>
      </w:drawing>
    </w:r>
    <w:r>
      <w:rPr>
        <w:rFonts w:hint="eastAsia" w:ascii="微软雅黑" w:hAnsi="微软雅黑" w:eastAsia="微软雅黑"/>
        <w:b/>
      </w:rPr>
      <w:t xml:space="preserve">2013用户心中的最佳设备品牌评选调查问卷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A1EF8">
    <w:pPr>
      <w:pStyle w:val="15"/>
      <w:spacing w:before="120"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4D5AD">
    <w:pPr>
      <w:spacing w:before="240" w:line="360" w:lineRule="auto"/>
      <w:rPr>
        <w:rFonts w:ascii="微软雅黑" w:hAnsi="微软雅黑" w:eastAsia="微软雅黑"/>
        <w:b/>
      </w:rPr>
    </w:pPr>
    <w:r>
      <w:rPr>
        <w:rFonts w:ascii="微软雅黑" w:hAnsi="微软雅黑" w:eastAsia="微软雅黑"/>
        <w:b/>
      </w:rPr>
      <w:pict>
        <v:shape id="_x0000_s37889" o:spid="_x0000_s37889" o:spt="202" type="#_x0000_t202" style="position:absolute;left:0pt;margin-left:203.4pt;margin-top:11.45pt;height:21.9pt;width:209.95pt;z-index:251662336;mso-width-relative:page;mso-height-relative:page;" fillcolor="#FFFFFF" filled="t" stroked="f" coordsize="21600,21600">
          <v:path/>
          <v:fill on="t" color2="#FFFFFF" focussize="0,0"/>
          <v:stroke on="f"/>
          <v:imagedata o:title=""/>
          <o:lock v:ext="edit" aspectratio="f"/>
          <v:textbox>
            <w:txbxContent>
              <w:p w14:paraId="5102F436">
                <w:pPr>
                  <w:jc w:val="right"/>
                  <w:rPr>
                    <w:sz w:val="18"/>
                    <w:szCs w:val="18"/>
                  </w:rPr>
                </w:pPr>
                <w:r>
                  <w:rPr>
                    <w:rFonts w:hint="eastAsia" w:ascii="微软雅黑" w:hAnsi="微软雅黑" w:eastAsia="微软雅黑"/>
                    <w:sz w:val="18"/>
                    <w:szCs w:val="18"/>
                  </w:rPr>
                  <w:t>20</w:t>
                </w:r>
                <w:r>
                  <w:rPr>
                    <w:rFonts w:hint="eastAsia" w:ascii="微软雅黑" w:hAnsi="微软雅黑" w:eastAsia="微软雅黑"/>
                    <w:sz w:val="18"/>
                    <w:szCs w:val="18"/>
                    <w:lang w:val="en-US" w:eastAsia="zh-CN"/>
                  </w:rPr>
                  <w:t>25污水领域</w:t>
                </w:r>
                <w:r>
                  <w:rPr>
                    <w:rFonts w:hint="eastAsia" w:ascii="微软雅黑" w:hAnsi="微软雅黑" w:eastAsia="微软雅黑"/>
                    <w:sz w:val="18"/>
                    <w:szCs w:val="18"/>
                  </w:rPr>
                  <w:t>用户心中的最佳设备品牌调查问卷</w:t>
                </w:r>
              </w:p>
            </w:txbxContent>
          </v:textbox>
        </v:shape>
      </w:pict>
    </w:r>
    <w:r>
      <w:rPr>
        <w:rFonts w:hint="eastAsia" w:ascii="黑体" w:hAnsi="宋体" w:eastAsia="黑体"/>
        <w:b/>
        <w:bCs/>
        <w:sz w:val="52"/>
        <w:szCs w:val="52"/>
        <w:lang w:eastAsia="zh-CN"/>
      </w:rPr>
      <w:drawing>
        <wp:inline distT="0" distB="0" distL="114300" distR="114300">
          <wp:extent cx="1473200" cy="245745"/>
          <wp:effectExtent l="0" t="0" r="3175" b="1905"/>
          <wp:docPr id="15" name="图片 15" descr="双百污水-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双百污水-横"/>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473200" cy="245745"/>
                  </a:xfrm>
                  <a:prstGeom prst="rect">
                    <a:avLst/>
                  </a:prstGeom>
                </pic:spPr>
              </pic:pic>
            </a:graphicData>
          </a:graphic>
        </wp:inline>
      </w:drawing>
    </w:r>
    <w:r>
      <w:rPr>
        <w:rFonts w:hint="eastAsia" w:ascii="微软雅黑" w:hAnsi="微软雅黑" w:eastAsia="微软雅黑"/>
        <w:b/>
      </w:rPr>
      <w:t xml:space="preserve"> </w:t>
    </w:r>
    <w:r>
      <w:rPr>
        <w:rFonts w:hint="eastAsia" w:ascii="微软雅黑" w:hAnsi="微软雅黑" w:eastAsia="微软雅黑"/>
        <w:b/>
        <w:lang w:val="en-US" w:eastAsia="zh-CN"/>
      </w:rPr>
      <w:t xml:space="preserve"> </w:t>
    </w:r>
    <w:r>
      <w:rPr>
        <w:rFonts w:hint="eastAsia" w:ascii="黑体" w:hAnsi="宋体" w:eastAsia="黑体"/>
        <w:b/>
        <w:bCs/>
        <w:sz w:val="52"/>
        <w:szCs w:val="52"/>
        <w:lang w:eastAsia="zh-CN"/>
      </w:rPr>
      <w:drawing>
        <wp:inline distT="0" distB="0" distL="114300" distR="114300">
          <wp:extent cx="706755" cy="219075"/>
          <wp:effectExtent l="0" t="0" r="7620" b="0"/>
          <wp:docPr id="14" name="图片 14" descr="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e20"/>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0" y="0"/>
                    <a:ext cx="706755" cy="219075"/>
                  </a:xfrm>
                  <a:prstGeom prst="rect">
                    <a:avLst/>
                  </a:prstGeom>
                </pic:spPr>
              </pic:pic>
            </a:graphicData>
          </a:graphic>
        </wp:inline>
      </w:drawing>
    </w:r>
    <w:r>
      <w:rPr>
        <w:rFonts w:hint="eastAsia" w:ascii="微软雅黑" w:hAnsi="微软雅黑" w:eastAsia="微软雅黑"/>
        <w:b/>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73E1B">
    <w:pPr>
      <w:rPr>
        <w:rFonts w:hint="default"/>
        <w:lang w:val="en-US"/>
      </w:rPr>
    </w:pPr>
    <w:r>
      <w:rPr>
        <w:rFonts w:hint="eastAsia" w:ascii="黑体" w:hAnsi="宋体" w:eastAsia="黑体"/>
        <w:b/>
        <w:bCs/>
        <w:sz w:val="52"/>
        <w:szCs w:val="52"/>
        <w:lang w:eastAsia="zh-CN"/>
      </w:rPr>
      <w:drawing>
        <wp:inline distT="0" distB="0" distL="114300" distR="114300">
          <wp:extent cx="1473200" cy="245745"/>
          <wp:effectExtent l="0" t="0" r="3175" b="1905"/>
          <wp:docPr id="1" name="图片 1" descr="双百污水-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双百污水-横"/>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473200" cy="245745"/>
                  </a:xfrm>
                  <a:prstGeom prst="rect">
                    <a:avLst/>
                  </a:prstGeom>
                </pic:spPr>
              </pic:pic>
            </a:graphicData>
          </a:graphic>
        </wp:inline>
      </w:drawing>
    </w:r>
    <w:r>
      <w:rPr>
        <w:rFonts w:hint="eastAsia" w:ascii="黑体" w:hAnsi="宋体" w:eastAsia="黑体"/>
        <w:b/>
        <w:bCs/>
        <w:sz w:val="52"/>
        <w:szCs w:val="52"/>
        <w:lang w:val="en-US" w:eastAsia="zh-CN"/>
      </w:rPr>
      <w:t xml:space="preserve"> </w:t>
    </w:r>
    <w:r>
      <w:rPr>
        <w:rFonts w:hint="eastAsia" w:ascii="黑体" w:hAnsi="宋体" w:eastAsia="黑体"/>
        <w:b/>
        <w:bCs/>
        <w:sz w:val="52"/>
        <w:szCs w:val="52"/>
        <w:lang w:eastAsia="zh-CN"/>
      </w:rPr>
      <w:drawing>
        <wp:inline distT="0" distB="0" distL="114300" distR="114300">
          <wp:extent cx="706755" cy="219075"/>
          <wp:effectExtent l="0" t="0" r="7620" b="0"/>
          <wp:docPr id="2" name="图片 2" descr="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20"/>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0" y="0"/>
                    <a:ext cx="706755" cy="219075"/>
                  </a:xfrm>
                  <a:prstGeom prst="rect">
                    <a:avLst/>
                  </a:prstGeom>
                </pic:spPr>
              </pic:pic>
            </a:graphicData>
          </a:graphic>
        </wp:inline>
      </w:drawing>
    </w:r>
    <w:r>
      <w:rPr>
        <w:rFonts w:hint="eastAsia" w:ascii="黑体" w:hAnsi="宋体" w:eastAsia="黑体"/>
        <w:b/>
        <w:bCs/>
        <w:sz w:val="52"/>
        <w:szCs w:val="52"/>
        <w:lang w:val="en-US" w:eastAsia="zh-CN"/>
      </w:rPr>
      <w:t xml:space="preserve">   </w:t>
    </w:r>
    <w:r>
      <w:rPr>
        <w:rFonts w:ascii="微软雅黑" w:hAnsi="微软雅黑" w:eastAsia="微软雅黑"/>
        <w:b/>
      </w:rPr>
      <w:pict>
        <v:shape id="_x0000_s37890" o:spid="_x0000_s37890" o:spt="202" type="#_x0000_t202" style="position:absolute;left:0pt;margin-left:203.4pt;margin-top:11.45pt;height:21.9pt;width:209.95pt;z-index:251663360;mso-width-relative:page;mso-height-relative:page;" fillcolor="#FFFFFF" filled="t" stroked="f" coordsize="21600,21600">
          <v:path/>
          <v:fill on="t" color2="#FFFFFF" focussize="0,0"/>
          <v:stroke on="f"/>
          <v:imagedata o:title=""/>
          <o:lock v:ext="edit" aspectratio="f"/>
          <v:textbox>
            <w:txbxContent>
              <w:p w14:paraId="474EB3E0">
                <w:pPr>
                  <w:jc w:val="right"/>
                  <w:rPr>
                    <w:b/>
                    <w:bCs/>
                    <w:sz w:val="18"/>
                    <w:szCs w:val="18"/>
                  </w:rPr>
                </w:pPr>
                <w:r>
                  <w:rPr>
                    <w:rFonts w:hint="eastAsia" w:ascii="微软雅黑" w:hAnsi="微软雅黑" w:eastAsia="微软雅黑"/>
                    <w:b/>
                    <w:bCs/>
                    <w:sz w:val="18"/>
                    <w:szCs w:val="18"/>
                  </w:rPr>
                  <w:t>20</w:t>
                </w:r>
                <w:r>
                  <w:rPr>
                    <w:rFonts w:hint="eastAsia" w:ascii="微软雅黑" w:hAnsi="微软雅黑" w:eastAsia="微软雅黑"/>
                    <w:b/>
                    <w:bCs/>
                    <w:sz w:val="18"/>
                    <w:szCs w:val="18"/>
                    <w:lang w:val="en-US" w:eastAsia="zh-CN"/>
                  </w:rPr>
                  <w:t>25污水领域</w:t>
                </w:r>
                <w:r>
                  <w:rPr>
                    <w:rFonts w:hint="eastAsia" w:ascii="微软雅黑" w:hAnsi="微软雅黑" w:eastAsia="微软雅黑"/>
                    <w:b/>
                    <w:bCs/>
                    <w:sz w:val="18"/>
                    <w:szCs w:val="18"/>
                  </w:rPr>
                  <w:t>用户心中的最佳设备品牌调查问卷</w:t>
                </w:r>
              </w:p>
            </w:txbxContent>
          </v:textbox>
        </v:shape>
      </w:pict>
    </w:r>
  </w:p>
  <w:p w14:paraId="03CCD20B">
    <w:pPr>
      <w:pStyle w:val="15"/>
      <w:tabs>
        <w:tab w:val="left" w:pos="3020"/>
      </w:tabs>
      <w:jc w:val="left"/>
      <w:rPr>
        <w:rFonts w:hint="eastAsia" w:eastAsia="宋体"/>
        <w:lang w:eastAsia="zh-CN"/>
      </w:rPr>
    </w:pPr>
    <w:r>
      <w:rPr>
        <w:rFonts w:hint="eastAsia"/>
        <w:lang w:eastAsia="zh-CN"/>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EC23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A23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33358"/>
    <w:multiLevelType w:val="singleLevel"/>
    <w:tmpl w:val="80C33358"/>
    <w:lvl w:ilvl="0" w:tentative="0">
      <w:start w:val="1"/>
      <w:numFmt w:val="decimal"/>
      <w:pStyle w:val="3"/>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7"/>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A61879"/>
    <w:rsid w:val="000014D8"/>
    <w:rsid w:val="0000400A"/>
    <w:rsid w:val="00005D0F"/>
    <w:rsid w:val="00005E07"/>
    <w:rsid w:val="0002038E"/>
    <w:rsid w:val="00032471"/>
    <w:rsid w:val="0003736B"/>
    <w:rsid w:val="000419F9"/>
    <w:rsid w:val="0004268C"/>
    <w:rsid w:val="00044155"/>
    <w:rsid w:val="0004777E"/>
    <w:rsid w:val="00056922"/>
    <w:rsid w:val="00056BCF"/>
    <w:rsid w:val="000574D6"/>
    <w:rsid w:val="0005772A"/>
    <w:rsid w:val="00060D39"/>
    <w:rsid w:val="00064A85"/>
    <w:rsid w:val="00067411"/>
    <w:rsid w:val="00070E1E"/>
    <w:rsid w:val="00073827"/>
    <w:rsid w:val="0008268D"/>
    <w:rsid w:val="000851EE"/>
    <w:rsid w:val="00097CAF"/>
    <w:rsid w:val="000B0F7C"/>
    <w:rsid w:val="000B5AD6"/>
    <w:rsid w:val="000B6F77"/>
    <w:rsid w:val="000C04CB"/>
    <w:rsid w:val="000C154C"/>
    <w:rsid w:val="000D1A16"/>
    <w:rsid w:val="000D61F2"/>
    <w:rsid w:val="000E089E"/>
    <w:rsid w:val="000E344F"/>
    <w:rsid w:val="001003B9"/>
    <w:rsid w:val="00107B0D"/>
    <w:rsid w:val="0011246C"/>
    <w:rsid w:val="00126F57"/>
    <w:rsid w:val="00132512"/>
    <w:rsid w:val="00133D4F"/>
    <w:rsid w:val="00135519"/>
    <w:rsid w:val="00140CAD"/>
    <w:rsid w:val="00141FB3"/>
    <w:rsid w:val="00142DD3"/>
    <w:rsid w:val="00142E9B"/>
    <w:rsid w:val="001450A1"/>
    <w:rsid w:val="00152304"/>
    <w:rsid w:val="00152C2E"/>
    <w:rsid w:val="001531CC"/>
    <w:rsid w:val="00153833"/>
    <w:rsid w:val="001605EA"/>
    <w:rsid w:val="00170C89"/>
    <w:rsid w:val="001722D9"/>
    <w:rsid w:val="001725DE"/>
    <w:rsid w:val="0017619F"/>
    <w:rsid w:val="00177C3C"/>
    <w:rsid w:val="001815BC"/>
    <w:rsid w:val="00187D30"/>
    <w:rsid w:val="00190D04"/>
    <w:rsid w:val="00192406"/>
    <w:rsid w:val="0019595C"/>
    <w:rsid w:val="001A68CD"/>
    <w:rsid w:val="001B317E"/>
    <w:rsid w:val="001B46B7"/>
    <w:rsid w:val="001C1070"/>
    <w:rsid w:val="001E44FB"/>
    <w:rsid w:val="001E7027"/>
    <w:rsid w:val="001F3B36"/>
    <w:rsid w:val="001F5FE1"/>
    <w:rsid w:val="00210F39"/>
    <w:rsid w:val="00211C6D"/>
    <w:rsid w:val="00213794"/>
    <w:rsid w:val="002161F9"/>
    <w:rsid w:val="002245C2"/>
    <w:rsid w:val="00231F38"/>
    <w:rsid w:val="00240009"/>
    <w:rsid w:val="002521D8"/>
    <w:rsid w:val="002550E0"/>
    <w:rsid w:val="002565A1"/>
    <w:rsid w:val="00266C8D"/>
    <w:rsid w:val="00271CC1"/>
    <w:rsid w:val="002733BF"/>
    <w:rsid w:val="002773CF"/>
    <w:rsid w:val="00277A6A"/>
    <w:rsid w:val="0028094B"/>
    <w:rsid w:val="0028142F"/>
    <w:rsid w:val="002856A5"/>
    <w:rsid w:val="002A13B2"/>
    <w:rsid w:val="002A2FED"/>
    <w:rsid w:val="002A4982"/>
    <w:rsid w:val="002B0512"/>
    <w:rsid w:val="002B679A"/>
    <w:rsid w:val="002B6A1D"/>
    <w:rsid w:val="002C2C47"/>
    <w:rsid w:val="002C348F"/>
    <w:rsid w:val="002C6502"/>
    <w:rsid w:val="002D1087"/>
    <w:rsid w:val="002D11F0"/>
    <w:rsid w:val="002D1C2D"/>
    <w:rsid w:val="002D1D92"/>
    <w:rsid w:val="002D1E2F"/>
    <w:rsid w:val="002D3A1B"/>
    <w:rsid w:val="002D7FD3"/>
    <w:rsid w:val="002E011D"/>
    <w:rsid w:val="002E2B31"/>
    <w:rsid w:val="002E7536"/>
    <w:rsid w:val="002F45FC"/>
    <w:rsid w:val="002F5743"/>
    <w:rsid w:val="00302609"/>
    <w:rsid w:val="0030593E"/>
    <w:rsid w:val="00307282"/>
    <w:rsid w:val="003178F4"/>
    <w:rsid w:val="003333EC"/>
    <w:rsid w:val="00333505"/>
    <w:rsid w:val="0033668A"/>
    <w:rsid w:val="00337163"/>
    <w:rsid w:val="00346D2A"/>
    <w:rsid w:val="003550F5"/>
    <w:rsid w:val="00356E96"/>
    <w:rsid w:val="0036502C"/>
    <w:rsid w:val="0037121A"/>
    <w:rsid w:val="00372490"/>
    <w:rsid w:val="00385459"/>
    <w:rsid w:val="00385C95"/>
    <w:rsid w:val="00392763"/>
    <w:rsid w:val="00395555"/>
    <w:rsid w:val="003A30F4"/>
    <w:rsid w:val="003A561A"/>
    <w:rsid w:val="003B1744"/>
    <w:rsid w:val="003B1765"/>
    <w:rsid w:val="003D0271"/>
    <w:rsid w:val="003D3A79"/>
    <w:rsid w:val="003D3E7D"/>
    <w:rsid w:val="003D440D"/>
    <w:rsid w:val="003E01F3"/>
    <w:rsid w:val="003E3FA1"/>
    <w:rsid w:val="003E45C8"/>
    <w:rsid w:val="003E7BDC"/>
    <w:rsid w:val="003F0B91"/>
    <w:rsid w:val="003F5A96"/>
    <w:rsid w:val="003F7CE3"/>
    <w:rsid w:val="00405A77"/>
    <w:rsid w:val="00407830"/>
    <w:rsid w:val="00413EC2"/>
    <w:rsid w:val="00413EE1"/>
    <w:rsid w:val="00422C4D"/>
    <w:rsid w:val="004346B2"/>
    <w:rsid w:val="00440CC3"/>
    <w:rsid w:val="0044165E"/>
    <w:rsid w:val="00441DCC"/>
    <w:rsid w:val="004466FC"/>
    <w:rsid w:val="00446E18"/>
    <w:rsid w:val="004545D9"/>
    <w:rsid w:val="00456D77"/>
    <w:rsid w:val="00465A34"/>
    <w:rsid w:val="004667BC"/>
    <w:rsid w:val="004672E5"/>
    <w:rsid w:val="00471D11"/>
    <w:rsid w:val="004732E4"/>
    <w:rsid w:val="00475C34"/>
    <w:rsid w:val="00481FB9"/>
    <w:rsid w:val="00483736"/>
    <w:rsid w:val="00487D83"/>
    <w:rsid w:val="00490C18"/>
    <w:rsid w:val="00495A87"/>
    <w:rsid w:val="00497893"/>
    <w:rsid w:val="004A3A03"/>
    <w:rsid w:val="004B0C76"/>
    <w:rsid w:val="004B0D3F"/>
    <w:rsid w:val="004B1A37"/>
    <w:rsid w:val="004B600A"/>
    <w:rsid w:val="004C1926"/>
    <w:rsid w:val="004C1A66"/>
    <w:rsid w:val="004C318C"/>
    <w:rsid w:val="004D13E6"/>
    <w:rsid w:val="004D22DC"/>
    <w:rsid w:val="004D5740"/>
    <w:rsid w:val="004D7458"/>
    <w:rsid w:val="004D7565"/>
    <w:rsid w:val="004E0739"/>
    <w:rsid w:val="004E14C4"/>
    <w:rsid w:val="004E36C3"/>
    <w:rsid w:val="004F24A4"/>
    <w:rsid w:val="004F3939"/>
    <w:rsid w:val="004F4377"/>
    <w:rsid w:val="00505D4C"/>
    <w:rsid w:val="00513C18"/>
    <w:rsid w:val="00514286"/>
    <w:rsid w:val="00521188"/>
    <w:rsid w:val="00524658"/>
    <w:rsid w:val="0052686B"/>
    <w:rsid w:val="0053059A"/>
    <w:rsid w:val="00533F76"/>
    <w:rsid w:val="00535159"/>
    <w:rsid w:val="00535B87"/>
    <w:rsid w:val="005417F9"/>
    <w:rsid w:val="00542623"/>
    <w:rsid w:val="00546EDE"/>
    <w:rsid w:val="005501D8"/>
    <w:rsid w:val="00550C45"/>
    <w:rsid w:val="0055175B"/>
    <w:rsid w:val="00561CD4"/>
    <w:rsid w:val="00563050"/>
    <w:rsid w:val="005679E2"/>
    <w:rsid w:val="00571FC4"/>
    <w:rsid w:val="005727C2"/>
    <w:rsid w:val="00573B68"/>
    <w:rsid w:val="00574A82"/>
    <w:rsid w:val="00575C61"/>
    <w:rsid w:val="00577500"/>
    <w:rsid w:val="0058074E"/>
    <w:rsid w:val="0058558A"/>
    <w:rsid w:val="00597012"/>
    <w:rsid w:val="005A2AF6"/>
    <w:rsid w:val="005A3064"/>
    <w:rsid w:val="005A3154"/>
    <w:rsid w:val="005B12C6"/>
    <w:rsid w:val="005B20E1"/>
    <w:rsid w:val="005C256E"/>
    <w:rsid w:val="005C4137"/>
    <w:rsid w:val="005D00D8"/>
    <w:rsid w:val="005D239E"/>
    <w:rsid w:val="005D2E06"/>
    <w:rsid w:val="005E1665"/>
    <w:rsid w:val="005E2EFE"/>
    <w:rsid w:val="005E46B0"/>
    <w:rsid w:val="005E6774"/>
    <w:rsid w:val="005F1E44"/>
    <w:rsid w:val="005F49C3"/>
    <w:rsid w:val="006005A0"/>
    <w:rsid w:val="006075EC"/>
    <w:rsid w:val="006166E8"/>
    <w:rsid w:val="00620AD7"/>
    <w:rsid w:val="006227C4"/>
    <w:rsid w:val="00622A65"/>
    <w:rsid w:val="0062580A"/>
    <w:rsid w:val="00640ACB"/>
    <w:rsid w:val="00640BDB"/>
    <w:rsid w:val="00641369"/>
    <w:rsid w:val="00646DC1"/>
    <w:rsid w:val="0064736F"/>
    <w:rsid w:val="00650AA3"/>
    <w:rsid w:val="00652776"/>
    <w:rsid w:val="00662D51"/>
    <w:rsid w:val="00666C0F"/>
    <w:rsid w:val="00667253"/>
    <w:rsid w:val="00671B99"/>
    <w:rsid w:val="00673C53"/>
    <w:rsid w:val="00680E91"/>
    <w:rsid w:val="00691047"/>
    <w:rsid w:val="00691EF8"/>
    <w:rsid w:val="00697168"/>
    <w:rsid w:val="00697ACA"/>
    <w:rsid w:val="006A18BE"/>
    <w:rsid w:val="006A5D0D"/>
    <w:rsid w:val="006B106F"/>
    <w:rsid w:val="006B5BAF"/>
    <w:rsid w:val="006B6726"/>
    <w:rsid w:val="006C0AEA"/>
    <w:rsid w:val="006C2BA8"/>
    <w:rsid w:val="006C324A"/>
    <w:rsid w:val="006C4938"/>
    <w:rsid w:val="006C4A30"/>
    <w:rsid w:val="006C7808"/>
    <w:rsid w:val="006D3CD7"/>
    <w:rsid w:val="006D60B4"/>
    <w:rsid w:val="006D72EA"/>
    <w:rsid w:val="006E2507"/>
    <w:rsid w:val="006E2C65"/>
    <w:rsid w:val="006E6C05"/>
    <w:rsid w:val="006F0167"/>
    <w:rsid w:val="006F10A7"/>
    <w:rsid w:val="006F1C95"/>
    <w:rsid w:val="006F798F"/>
    <w:rsid w:val="00704676"/>
    <w:rsid w:val="007049F3"/>
    <w:rsid w:val="007058F9"/>
    <w:rsid w:val="007063E0"/>
    <w:rsid w:val="007159A2"/>
    <w:rsid w:val="00717B8B"/>
    <w:rsid w:val="00717F95"/>
    <w:rsid w:val="00721C7B"/>
    <w:rsid w:val="0072404B"/>
    <w:rsid w:val="00725A1F"/>
    <w:rsid w:val="00730504"/>
    <w:rsid w:val="00734747"/>
    <w:rsid w:val="00736272"/>
    <w:rsid w:val="00736425"/>
    <w:rsid w:val="00737149"/>
    <w:rsid w:val="00740001"/>
    <w:rsid w:val="00742CA6"/>
    <w:rsid w:val="007469D0"/>
    <w:rsid w:val="00750A1F"/>
    <w:rsid w:val="00752DAB"/>
    <w:rsid w:val="00752E35"/>
    <w:rsid w:val="007545A6"/>
    <w:rsid w:val="007574D1"/>
    <w:rsid w:val="007576AF"/>
    <w:rsid w:val="00760EC9"/>
    <w:rsid w:val="00763C8B"/>
    <w:rsid w:val="00766536"/>
    <w:rsid w:val="00775F2D"/>
    <w:rsid w:val="00776382"/>
    <w:rsid w:val="0078523A"/>
    <w:rsid w:val="0078620F"/>
    <w:rsid w:val="0079022F"/>
    <w:rsid w:val="00791CE5"/>
    <w:rsid w:val="007922CD"/>
    <w:rsid w:val="00795AC3"/>
    <w:rsid w:val="007A2E0D"/>
    <w:rsid w:val="007B3BD2"/>
    <w:rsid w:val="007B3DD6"/>
    <w:rsid w:val="007C3200"/>
    <w:rsid w:val="007C379B"/>
    <w:rsid w:val="007C5EE5"/>
    <w:rsid w:val="007C6AB9"/>
    <w:rsid w:val="007D4B2E"/>
    <w:rsid w:val="007D4B61"/>
    <w:rsid w:val="007E0927"/>
    <w:rsid w:val="007E37E6"/>
    <w:rsid w:val="007E3D66"/>
    <w:rsid w:val="007E40A7"/>
    <w:rsid w:val="007E4C88"/>
    <w:rsid w:val="007F0F6B"/>
    <w:rsid w:val="007F3793"/>
    <w:rsid w:val="007F56E5"/>
    <w:rsid w:val="00800000"/>
    <w:rsid w:val="00802918"/>
    <w:rsid w:val="00802D57"/>
    <w:rsid w:val="00804806"/>
    <w:rsid w:val="00804FE0"/>
    <w:rsid w:val="0081039E"/>
    <w:rsid w:val="008208D0"/>
    <w:rsid w:val="00822652"/>
    <w:rsid w:val="008263C4"/>
    <w:rsid w:val="00834D37"/>
    <w:rsid w:val="0083500C"/>
    <w:rsid w:val="008406EC"/>
    <w:rsid w:val="00841E7F"/>
    <w:rsid w:val="00853943"/>
    <w:rsid w:val="00853DD4"/>
    <w:rsid w:val="00856088"/>
    <w:rsid w:val="00861A94"/>
    <w:rsid w:val="0086208D"/>
    <w:rsid w:val="00863857"/>
    <w:rsid w:val="00865878"/>
    <w:rsid w:val="00865A3F"/>
    <w:rsid w:val="00866832"/>
    <w:rsid w:val="008805DA"/>
    <w:rsid w:val="0088310A"/>
    <w:rsid w:val="008851BB"/>
    <w:rsid w:val="00891AD8"/>
    <w:rsid w:val="008921A7"/>
    <w:rsid w:val="008969D6"/>
    <w:rsid w:val="008A13D7"/>
    <w:rsid w:val="008A3B4F"/>
    <w:rsid w:val="008B3246"/>
    <w:rsid w:val="008B5502"/>
    <w:rsid w:val="008C0C75"/>
    <w:rsid w:val="008C7799"/>
    <w:rsid w:val="008D1BA4"/>
    <w:rsid w:val="008D545E"/>
    <w:rsid w:val="008E3942"/>
    <w:rsid w:val="008E43B1"/>
    <w:rsid w:val="008E59A9"/>
    <w:rsid w:val="008E6B05"/>
    <w:rsid w:val="008F7A72"/>
    <w:rsid w:val="00901089"/>
    <w:rsid w:val="009026C9"/>
    <w:rsid w:val="009039CC"/>
    <w:rsid w:val="00910753"/>
    <w:rsid w:val="009111BD"/>
    <w:rsid w:val="00911EAB"/>
    <w:rsid w:val="00916465"/>
    <w:rsid w:val="00920E33"/>
    <w:rsid w:val="00926964"/>
    <w:rsid w:val="00932557"/>
    <w:rsid w:val="00933F2A"/>
    <w:rsid w:val="009403D0"/>
    <w:rsid w:val="00950763"/>
    <w:rsid w:val="0095171A"/>
    <w:rsid w:val="009532F8"/>
    <w:rsid w:val="0095726C"/>
    <w:rsid w:val="009628A5"/>
    <w:rsid w:val="00966556"/>
    <w:rsid w:val="00967D16"/>
    <w:rsid w:val="00970C49"/>
    <w:rsid w:val="009731BF"/>
    <w:rsid w:val="00973647"/>
    <w:rsid w:val="00975D38"/>
    <w:rsid w:val="00975DF5"/>
    <w:rsid w:val="009816D0"/>
    <w:rsid w:val="009879F2"/>
    <w:rsid w:val="00990E96"/>
    <w:rsid w:val="00993DA3"/>
    <w:rsid w:val="00997EB7"/>
    <w:rsid w:val="009A4E4E"/>
    <w:rsid w:val="009A55DD"/>
    <w:rsid w:val="009A6540"/>
    <w:rsid w:val="009B28A1"/>
    <w:rsid w:val="009B4534"/>
    <w:rsid w:val="009C01BE"/>
    <w:rsid w:val="009C60A8"/>
    <w:rsid w:val="009C65E2"/>
    <w:rsid w:val="009C7BC6"/>
    <w:rsid w:val="009D059F"/>
    <w:rsid w:val="009D27B1"/>
    <w:rsid w:val="009D47F6"/>
    <w:rsid w:val="009D75EC"/>
    <w:rsid w:val="009E2175"/>
    <w:rsid w:val="009E729B"/>
    <w:rsid w:val="009F6A0F"/>
    <w:rsid w:val="009F6B63"/>
    <w:rsid w:val="009F7D4F"/>
    <w:rsid w:val="00A145DB"/>
    <w:rsid w:val="00A22A5B"/>
    <w:rsid w:val="00A30A22"/>
    <w:rsid w:val="00A30CB8"/>
    <w:rsid w:val="00A31910"/>
    <w:rsid w:val="00A31B00"/>
    <w:rsid w:val="00A3383D"/>
    <w:rsid w:val="00A359E6"/>
    <w:rsid w:val="00A43D1B"/>
    <w:rsid w:val="00A4448A"/>
    <w:rsid w:val="00A449A1"/>
    <w:rsid w:val="00A471EC"/>
    <w:rsid w:val="00A54069"/>
    <w:rsid w:val="00A543E3"/>
    <w:rsid w:val="00A54F02"/>
    <w:rsid w:val="00A54F96"/>
    <w:rsid w:val="00A609F3"/>
    <w:rsid w:val="00A61879"/>
    <w:rsid w:val="00A638C6"/>
    <w:rsid w:val="00A64B7E"/>
    <w:rsid w:val="00A65BD1"/>
    <w:rsid w:val="00A70402"/>
    <w:rsid w:val="00A76CB1"/>
    <w:rsid w:val="00A77169"/>
    <w:rsid w:val="00A83172"/>
    <w:rsid w:val="00A83FA3"/>
    <w:rsid w:val="00A86FCF"/>
    <w:rsid w:val="00A87B34"/>
    <w:rsid w:val="00A9218A"/>
    <w:rsid w:val="00A9532D"/>
    <w:rsid w:val="00AA39D0"/>
    <w:rsid w:val="00AA7087"/>
    <w:rsid w:val="00AB16E9"/>
    <w:rsid w:val="00AB6597"/>
    <w:rsid w:val="00AB65F9"/>
    <w:rsid w:val="00AB6DE4"/>
    <w:rsid w:val="00AB73D5"/>
    <w:rsid w:val="00AB7908"/>
    <w:rsid w:val="00AC04F3"/>
    <w:rsid w:val="00AC0AB8"/>
    <w:rsid w:val="00AC18DE"/>
    <w:rsid w:val="00AC202E"/>
    <w:rsid w:val="00AC2E6F"/>
    <w:rsid w:val="00AD2C27"/>
    <w:rsid w:val="00AD30EF"/>
    <w:rsid w:val="00AD6587"/>
    <w:rsid w:val="00AE1A7F"/>
    <w:rsid w:val="00AE2772"/>
    <w:rsid w:val="00AE4F4C"/>
    <w:rsid w:val="00AE57EE"/>
    <w:rsid w:val="00AF0EA5"/>
    <w:rsid w:val="00AF59FE"/>
    <w:rsid w:val="00AF76A5"/>
    <w:rsid w:val="00B03D38"/>
    <w:rsid w:val="00B06F2A"/>
    <w:rsid w:val="00B128CA"/>
    <w:rsid w:val="00B140AB"/>
    <w:rsid w:val="00B16ECB"/>
    <w:rsid w:val="00B20A64"/>
    <w:rsid w:val="00B21389"/>
    <w:rsid w:val="00B24E01"/>
    <w:rsid w:val="00B31952"/>
    <w:rsid w:val="00B32E98"/>
    <w:rsid w:val="00B375E3"/>
    <w:rsid w:val="00B43EDE"/>
    <w:rsid w:val="00B52212"/>
    <w:rsid w:val="00B52518"/>
    <w:rsid w:val="00B53A19"/>
    <w:rsid w:val="00B53A36"/>
    <w:rsid w:val="00B56265"/>
    <w:rsid w:val="00B56F9C"/>
    <w:rsid w:val="00B627FA"/>
    <w:rsid w:val="00B62F91"/>
    <w:rsid w:val="00B70813"/>
    <w:rsid w:val="00B726BB"/>
    <w:rsid w:val="00B73B6E"/>
    <w:rsid w:val="00B74A4A"/>
    <w:rsid w:val="00B82931"/>
    <w:rsid w:val="00B84764"/>
    <w:rsid w:val="00B85C78"/>
    <w:rsid w:val="00B874BC"/>
    <w:rsid w:val="00B91013"/>
    <w:rsid w:val="00B9456A"/>
    <w:rsid w:val="00B94E1F"/>
    <w:rsid w:val="00B95090"/>
    <w:rsid w:val="00B95CC8"/>
    <w:rsid w:val="00B9616D"/>
    <w:rsid w:val="00B961A8"/>
    <w:rsid w:val="00BA0051"/>
    <w:rsid w:val="00BA6DC5"/>
    <w:rsid w:val="00BA7972"/>
    <w:rsid w:val="00BB1AE5"/>
    <w:rsid w:val="00BB22C7"/>
    <w:rsid w:val="00BB4957"/>
    <w:rsid w:val="00BC20E8"/>
    <w:rsid w:val="00BD1AC9"/>
    <w:rsid w:val="00BD500E"/>
    <w:rsid w:val="00BE09D0"/>
    <w:rsid w:val="00BE0CA7"/>
    <w:rsid w:val="00BE0CC6"/>
    <w:rsid w:val="00BE4E0F"/>
    <w:rsid w:val="00BE58EF"/>
    <w:rsid w:val="00BE5E61"/>
    <w:rsid w:val="00BF7BDC"/>
    <w:rsid w:val="00C03DF3"/>
    <w:rsid w:val="00C10C76"/>
    <w:rsid w:val="00C111A6"/>
    <w:rsid w:val="00C124EB"/>
    <w:rsid w:val="00C13964"/>
    <w:rsid w:val="00C154A3"/>
    <w:rsid w:val="00C361D1"/>
    <w:rsid w:val="00C412B5"/>
    <w:rsid w:val="00C474FF"/>
    <w:rsid w:val="00C57C9D"/>
    <w:rsid w:val="00C604C1"/>
    <w:rsid w:val="00C60CC5"/>
    <w:rsid w:val="00C7048F"/>
    <w:rsid w:val="00C70831"/>
    <w:rsid w:val="00C71ADA"/>
    <w:rsid w:val="00C7304B"/>
    <w:rsid w:val="00C73CA9"/>
    <w:rsid w:val="00C75656"/>
    <w:rsid w:val="00C75EE1"/>
    <w:rsid w:val="00C811FE"/>
    <w:rsid w:val="00C839F4"/>
    <w:rsid w:val="00C85F37"/>
    <w:rsid w:val="00C85F8F"/>
    <w:rsid w:val="00C90B6E"/>
    <w:rsid w:val="00C95D60"/>
    <w:rsid w:val="00CA3D7E"/>
    <w:rsid w:val="00CA4765"/>
    <w:rsid w:val="00CB4DD5"/>
    <w:rsid w:val="00CB67D8"/>
    <w:rsid w:val="00CC3509"/>
    <w:rsid w:val="00CD7F01"/>
    <w:rsid w:val="00CE04E5"/>
    <w:rsid w:val="00CE2BF4"/>
    <w:rsid w:val="00CE61FA"/>
    <w:rsid w:val="00CE77D4"/>
    <w:rsid w:val="00CF07F4"/>
    <w:rsid w:val="00CF324F"/>
    <w:rsid w:val="00D00846"/>
    <w:rsid w:val="00D2214F"/>
    <w:rsid w:val="00D23736"/>
    <w:rsid w:val="00D323EA"/>
    <w:rsid w:val="00D34F0B"/>
    <w:rsid w:val="00D4432B"/>
    <w:rsid w:val="00D44346"/>
    <w:rsid w:val="00D53F26"/>
    <w:rsid w:val="00D60C60"/>
    <w:rsid w:val="00D62137"/>
    <w:rsid w:val="00D621D5"/>
    <w:rsid w:val="00D64FE6"/>
    <w:rsid w:val="00D70DF2"/>
    <w:rsid w:val="00D71D0C"/>
    <w:rsid w:val="00D71DD7"/>
    <w:rsid w:val="00D84228"/>
    <w:rsid w:val="00D86A12"/>
    <w:rsid w:val="00D933E7"/>
    <w:rsid w:val="00D9535A"/>
    <w:rsid w:val="00D95755"/>
    <w:rsid w:val="00D95BAB"/>
    <w:rsid w:val="00D97FA3"/>
    <w:rsid w:val="00DA022F"/>
    <w:rsid w:val="00DB08C1"/>
    <w:rsid w:val="00DB4F53"/>
    <w:rsid w:val="00DB5F55"/>
    <w:rsid w:val="00DB5F7D"/>
    <w:rsid w:val="00DC157A"/>
    <w:rsid w:val="00DC164F"/>
    <w:rsid w:val="00DC263F"/>
    <w:rsid w:val="00DC5153"/>
    <w:rsid w:val="00DC771F"/>
    <w:rsid w:val="00DD15B3"/>
    <w:rsid w:val="00DD2930"/>
    <w:rsid w:val="00DD3E98"/>
    <w:rsid w:val="00DD5275"/>
    <w:rsid w:val="00DD6427"/>
    <w:rsid w:val="00DE1049"/>
    <w:rsid w:val="00DE506C"/>
    <w:rsid w:val="00DE7EF0"/>
    <w:rsid w:val="00DE7F61"/>
    <w:rsid w:val="00DF50CF"/>
    <w:rsid w:val="00DF73C9"/>
    <w:rsid w:val="00E02178"/>
    <w:rsid w:val="00E04B18"/>
    <w:rsid w:val="00E0617C"/>
    <w:rsid w:val="00E06286"/>
    <w:rsid w:val="00E10AF5"/>
    <w:rsid w:val="00E12F69"/>
    <w:rsid w:val="00E17B3A"/>
    <w:rsid w:val="00E23DA2"/>
    <w:rsid w:val="00E247ED"/>
    <w:rsid w:val="00E3499A"/>
    <w:rsid w:val="00E350B2"/>
    <w:rsid w:val="00E36EEA"/>
    <w:rsid w:val="00E41F65"/>
    <w:rsid w:val="00E43456"/>
    <w:rsid w:val="00E45EEC"/>
    <w:rsid w:val="00E46DB5"/>
    <w:rsid w:val="00E6018F"/>
    <w:rsid w:val="00E6341E"/>
    <w:rsid w:val="00E70E65"/>
    <w:rsid w:val="00E764EA"/>
    <w:rsid w:val="00E80BAA"/>
    <w:rsid w:val="00E857EB"/>
    <w:rsid w:val="00EA1DC2"/>
    <w:rsid w:val="00EA28A8"/>
    <w:rsid w:val="00EA3A23"/>
    <w:rsid w:val="00EA3BA4"/>
    <w:rsid w:val="00EA498A"/>
    <w:rsid w:val="00EB5682"/>
    <w:rsid w:val="00EB5ED4"/>
    <w:rsid w:val="00EC7A10"/>
    <w:rsid w:val="00ED448C"/>
    <w:rsid w:val="00ED6EBF"/>
    <w:rsid w:val="00ED78DB"/>
    <w:rsid w:val="00EE3A2F"/>
    <w:rsid w:val="00EE538E"/>
    <w:rsid w:val="00EE5A3E"/>
    <w:rsid w:val="00EE75AB"/>
    <w:rsid w:val="00EF15A8"/>
    <w:rsid w:val="00EF7946"/>
    <w:rsid w:val="00F02CD3"/>
    <w:rsid w:val="00F06C30"/>
    <w:rsid w:val="00F07D05"/>
    <w:rsid w:val="00F10E9F"/>
    <w:rsid w:val="00F14484"/>
    <w:rsid w:val="00F1557E"/>
    <w:rsid w:val="00F20442"/>
    <w:rsid w:val="00F204E9"/>
    <w:rsid w:val="00F2618B"/>
    <w:rsid w:val="00F30D24"/>
    <w:rsid w:val="00F32EED"/>
    <w:rsid w:val="00F336AD"/>
    <w:rsid w:val="00F33C35"/>
    <w:rsid w:val="00F34FEB"/>
    <w:rsid w:val="00F42481"/>
    <w:rsid w:val="00F66B75"/>
    <w:rsid w:val="00F67B89"/>
    <w:rsid w:val="00F71474"/>
    <w:rsid w:val="00F7256E"/>
    <w:rsid w:val="00F72E57"/>
    <w:rsid w:val="00F83166"/>
    <w:rsid w:val="00F84DFA"/>
    <w:rsid w:val="00F91F8A"/>
    <w:rsid w:val="00F9788B"/>
    <w:rsid w:val="00FA4AD4"/>
    <w:rsid w:val="00FB6133"/>
    <w:rsid w:val="00FD1DE8"/>
    <w:rsid w:val="00FD2827"/>
    <w:rsid w:val="00FE355D"/>
    <w:rsid w:val="00FE516C"/>
    <w:rsid w:val="00FF1EC3"/>
    <w:rsid w:val="00FF219A"/>
    <w:rsid w:val="00FF5CB0"/>
    <w:rsid w:val="0B324E44"/>
    <w:rsid w:val="103F3D25"/>
    <w:rsid w:val="119F4A7B"/>
    <w:rsid w:val="12307DC9"/>
    <w:rsid w:val="125F4613"/>
    <w:rsid w:val="165D1A20"/>
    <w:rsid w:val="22A96BE7"/>
    <w:rsid w:val="23744BE1"/>
    <w:rsid w:val="23E40691"/>
    <w:rsid w:val="25BB2690"/>
    <w:rsid w:val="26526108"/>
    <w:rsid w:val="27871F00"/>
    <w:rsid w:val="317059AA"/>
    <w:rsid w:val="326371A9"/>
    <w:rsid w:val="34F53793"/>
    <w:rsid w:val="3A517C1C"/>
    <w:rsid w:val="3ACE7DCA"/>
    <w:rsid w:val="3BE90E21"/>
    <w:rsid w:val="3FF346F2"/>
    <w:rsid w:val="46687C2D"/>
    <w:rsid w:val="4D052D40"/>
    <w:rsid w:val="53F1045F"/>
    <w:rsid w:val="589A2F74"/>
    <w:rsid w:val="5C741C2D"/>
    <w:rsid w:val="5F887EC9"/>
    <w:rsid w:val="600568B4"/>
    <w:rsid w:val="66252916"/>
    <w:rsid w:val="74585855"/>
    <w:rsid w:val="76322085"/>
    <w:rsid w:val="77664B3C"/>
    <w:rsid w:val="781F6A99"/>
    <w:rsid w:val="7979315B"/>
    <w:rsid w:val="7C2B1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20" w:after="120" w:line="578" w:lineRule="auto"/>
      <w:outlineLvl w:val="0"/>
    </w:pPr>
    <w:rPr>
      <w:rFonts w:eastAsia="微软雅黑"/>
      <w:b/>
      <w:bCs/>
      <w:kern w:val="44"/>
      <w:sz w:val="28"/>
      <w:szCs w:val="44"/>
    </w:rPr>
  </w:style>
  <w:style w:type="paragraph" w:styleId="3">
    <w:name w:val="heading 2"/>
    <w:basedOn w:val="1"/>
    <w:next w:val="1"/>
    <w:qFormat/>
    <w:uiPriority w:val="0"/>
    <w:pPr>
      <w:keepNext/>
      <w:keepLines/>
      <w:numPr>
        <w:ilvl w:val="0"/>
        <w:numId w:val="1"/>
      </w:numPr>
      <w:spacing w:before="260" w:after="260" w:line="416" w:lineRule="auto"/>
      <w:outlineLvl w:val="1"/>
    </w:pPr>
    <w:rPr>
      <w:rFonts w:ascii="Arial" w:hAnsi="Arial" w:eastAsia="黑体"/>
      <w:b/>
      <w:bCs/>
      <w:sz w:val="32"/>
      <w:szCs w:val="32"/>
    </w:rPr>
  </w:style>
  <w:style w:type="paragraph" w:styleId="4">
    <w:name w:val="heading 3"/>
    <w:basedOn w:val="1"/>
    <w:next w:val="1"/>
    <w:link w:val="34"/>
    <w:qFormat/>
    <w:uiPriority w:val="0"/>
    <w:pPr>
      <w:keepNext/>
      <w:keepLines/>
      <w:spacing w:before="260" w:after="260" w:line="416" w:lineRule="auto"/>
      <w:outlineLvl w:val="2"/>
    </w:pPr>
    <w:rPr>
      <w:rFonts w:ascii="Vrinda" w:hAnsi="Vrinda"/>
      <w:b/>
      <w:bCs/>
      <w:spacing w:val="10"/>
      <w:sz w:val="32"/>
      <w:szCs w:val="32"/>
    </w:rPr>
  </w:style>
  <w:style w:type="paragraph" w:styleId="5">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link w:val="40"/>
    <w:semiHidden/>
    <w:unhideWhenUsed/>
    <w:qFormat/>
    <w:uiPriority w:val="0"/>
    <w:pPr>
      <w:keepNext/>
      <w:keepLines/>
      <w:spacing w:before="280" w:after="290" w:line="376" w:lineRule="auto"/>
      <w:outlineLvl w:val="4"/>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35"/>
    <w:rPr>
      <w:rFonts w:ascii="Arial" w:hAnsi="Arial" w:eastAsia="黑体" w:cs="Arial"/>
      <w:sz w:val="20"/>
      <w:szCs w:val="20"/>
    </w:rPr>
  </w:style>
  <w:style w:type="paragraph" w:styleId="8">
    <w:name w:val="Document Map"/>
    <w:basedOn w:val="1"/>
    <w:link w:val="36"/>
    <w:qFormat/>
    <w:uiPriority w:val="0"/>
    <w:rPr>
      <w:rFonts w:ascii="宋体"/>
      <w:sz w:val="18"/>
      <w:szCs w:val="18"/>
    </w:rPr>
  </w:style>
  <w:style w:type="paragraph" w:styleId="9">
    <w:name w:val="Body Text"/>
    <w:basedOn w:val="1"/>
    <w:qFormat/>
    <w:uiPriority w:val="0"/>
    <w:rPr>
      <w:rFonts w:eastAsia="黑体"/>
      <w:sz w:val="24"/>
    </w:rPr>
  </w:style>
  <w:style w:type="paragraph" w:styleId="10">
    <w:name w:val="Body Text Indent"/>
    <w:basedOn w:val="1"/>
    <w:qFormat/>
    <w:uiPriority w:val="0"/>
    <w:pPr>
      <w:ind w:firstLine="420"/>
    </w:pPr>
    <w:rPr>
      <w:rFonts w:eastAsia="楷体_GB2312"/>
    </w:rPr>
  </w:style>
  <w:style w:type="paragraph" w:styleId="11">
    <w:name w:val="Date"/>
    <w:basedOn w:val="1"/>
    <w:next w:val="1"/>
    <w:link w:val="45"/>
    <w:qFormat/>
    <w:uiPriority w:val="0"/>
    <w:pPr>
      <w:ind w:left="100" w:leftChars="2500"/>
    </w:pPr>
  </w:style>
  <w:style w:type="paragraph" w:styleId="12">
    <w:name w:val="Body Text Indent 2"/>
    <w:basedOn w:val="1"/>
    <w:qFormat/>
    <w:uiPriority w:val="0"/>
    <w:pPr>
      <w:ind w:firstLine="422" w:firstLineChars="200"/>
    </w:pPr>
    <w:rPr>
      <w:b/>
      <w:bCs/>
    </w:rPr>
  </w:style>
  <w:style w:type="paragraph" w:styleId="13">
    <w:name w:val="Balloon Text"/>
    <w:basedOn w:val="1"/>
    <w:semiHidden/>
    <w:qFormat/>
    <w:uiPriority w:val="0"/>
    <w:rPr>
      <w:sz w:val="18"/>
      <w:szCs w:val="18"/>
    </w:rPr>
  </w:style>
  <w:style w:type="paragraph" w:styleId="14">
    <w:name w:val="footer"/>
    <w:basedOn w:val="1"/>
    <w:link w:val="42"/>
    <w:qFormat/>
    <w:uiPriority w:val="99"/>
    <w:pPr>
      <w:tabs>
        <w:tab w:val="center" w:pos="4153"/>
        <w:tab w:val="right" w:pos="8306"/>
      </w:tabs>
      <w:snapToGrid w:val="0"/>
      <w:jc w:val="left"/>
    </w:pPr>
    <w:rPr>
      <w:sz w:val="18"/>
      <w:szCs w:val="18"/>
    </w:rPr>
  </w:style>
  <w:style w:type="paragraph" w:styleId="15">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semiHidden/>
    <w:qFormat/>
    <w:uiPriority w:val="0"/>
    <w:pPr>
      <w:tabs>
        <w:tab w:val="right" w:leader="dot" w:pos="8296"/>
      </w:tabs>
      <w:spacing w:line="400" w:lineRule="exact"/>
    </w:pPr>
    <w:rPr>
      <w:b/>
      <w:sz w:val="24"/>
    </w:rPr>
  </w:style>
  <w:style w:type="paragraph" w:styleId="17">
    <w:name w:val="Body Text Indent 3"/>
    <w:basedOn w:val="1"/>
    <w:qFormat/>
    <w:uiPriority w:val="0"/>
    <w:pPr>
      <w:ind w:firstLine="480" w:firstLineChars="200"/>
    </w:pPr>
    <w:rPr>
      <w:rFonts w:eastAsia="黑体"/>
      <w:sz w:val="24"/>
    </w:rPr>
  </w:style>
  <w:style w:type="paragraph" w:styleId="18">
    <w:name w:val="toc 2"/>
    <w:basedOn w:val="1"/>
    <w:next w:val="1"/>
    <w:autoRedefine/>
    <w:semiHidden/>
    <w:qFormat/>
    <w:uiPriority w:val="0"/>
    <w:pPr>
      <w:ind w:left="420" w:leftChars="200"/>
    </w:pPr>
  </w:style>
  <w:style w:type="paragraph" w:styleId="19">
    <w:name w:val="Normal (Web)"/>
    <w:basedOn w:val="1"/>
    <w:qFormat/>
    <w:uiPriority w:val="0"/>
    <w:rPr>
      <w:sz w:val="24"/>
    </w:rPr>
  </w:style>
  <w:style w:type="paragraph" w:styleId="20">
    <w:name w:val="Title"/>
    <w:basedOn w:val="1"/>
    <w:qFormat/>
    <w:uiPriority w:val="0"/>
    <w:pPr>
      <w:spacing w:before="240" w:after="60" w:line="360" w:lineRule="auto"/>
      <w:jc w:val="center"/>
      <w:outlineLvl w:val="0"/>
    </w:pPr>
    <w:rPr>
      <w:rFonts w:ascii="Arial" w:hAnsi="Arial" w:cs="Arial"/>
      <w:b/>
      <w:bCs/>
      <w:spacing w:val="10"/>
      <w:sz w:val="32"/>
      <w:szCs w:val="3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page number"/>
    <w:basedOn w:val="23"/>
    <w:qFormat/>
    <w:uiPriority w:val="0"/>
  </w:style>
  <w:style w:type="character" w:styleId="26">
    <w:name w:val="FollowedHyperlink"/>
    <w:basedOn w:val="23"/>
    <w:qFormat/>
    <w:uiPriority w:val="0"/>
    <w:rPr>
      <w:color w:val="800080"/>
      <w:u w:val="single"/>
    </w:rPr>
  </w:style>
  <w:style w:type="character" w:styleId="27">
    <w:name w:val="Emphasis"/>
    <w:basedOn w:val="23"/>
    <w:qFormat/>
    <w:uiPriority w:val="20"/>
    <w:rPr>
      <w:color w:val="CC0000"/>
    </w:rPr>
  </w:style>
  <w:style w:type="character" w:styleId="28">
    <w:name w:val="Hyperlink"/>
    <w:basedOn w:val="23"/>
    <w:qFormat/>
    <w:uiPriority w:val="99"/>
    <w:rPr>
      <w:color w:val="0000FF"/>
      <w:u w:val="single"/>
    </w:rPr>
  </w:style>
  <w:style w:type="character" w:customStyle="1" w:styleId="29">
    <w:name w:val="px141"/>
    <w:basedOn w:val="23"/>
    <w:qFormat/>
    <w:uiPriority w:val="0"/>
    <w:rPr>
      <w:spacing w:val="300"/>
      <w:sz w:val="21"/>
      <w:szCs w:val="21"/>
    </w:rPr>
  </w:style>
  <w:style w:type="character" w:customStyle="1" w:styleId="30">
    <w:name w:val="en-2b"/>
    <w:basedOn w:val="23"/>
    <w:qFormat/>
    <w:uiPriority w:val="0"/>
  </w:style>
  <w:style w:type="character" w:customStyle="1" w:styleId="31">
    <w:name w:val="u1"/>
    <w:basedOn w:val="23"/>
    <w:qFormat/>
    <w:uiPriority w:val="0"/>
    <w:rPr>
      <w:sz w:val="21"/>
      <w:szCs w:val="21"/>
    </w:rPr>
  </w:style>
  <w:style w:type="character" w:customStyle="1" w:styleId="32">
    <w:name w:val="word21"/>
    <w:basedOn w:val="23"/>
    <w:qFormat/>
    <w:uiPriority w:val="0"/>
    <w:rPr>
      <w:color w:val="555555"/>
      <w:sz w:val="18"/>
      <w:szCs w:val="18"/>
    </w:rPr>
  </w:style>
  <w:style w:type="character" w:customStyle="1" w:styleId="33">
    <w:name w:val="标题 2 Char"/>
    <w:basedOn w:val="23"/>
    <w:qFormat/>
    <w:uiPriority w:val="0"/>
    <w:rPr>
      <w:rFonts w:ascii="黑体" w:hAnsi="Arial" w:eastAsia="黑体"/>
      <w:b/>
      <w:bCs/>
      <w:color w:val="000080"/>
      <w:kern w:val="2"/>
      <w:sz w:val="30"/>
      <w:szCs w:val="32"/>
      <w:lang w:val="en-US" w:eastAsia="zh-CN" w:bidi="ar-SA"/>
    </w:rPr>
  </w:style>
  <w:style w:type="character" w:customStyle="1" w:styleId="34">
    <w:name w:val="标题 3 Char"/>
    <w:basedOn w:val="23"/>
    <w:link w:val="4"/>
    <w:qFormat/>
    <w:uiPriority w:val="0"/>
    <w:rPr>
      <w:rFonts w:ascii="Vrinda" w:hAnsi="Vrinda" w:eastAsia="宋体"/>
      <w:b/>
      <w:bCs/>
      <w:spacing w:val="10"/>
      <w:kern w:val="2"/>
      <w:sz w:val="32"/>
      <w:szCs w:val="32"/>
      <w:lang w:val="en-US" w:eastAsia="zh-CN" w:bidi="ar-SA"/>
    </w:rPr>
  </w:style>
  <w:style w:type="paragraph" w:customStyle="1" w:styleId="35">
    <w:name w:val="article"/>
    <w:basedOn w:val="1"/>
    <w:qFormat/>
    <w:uiPriority w:val="0"/>
    <w:pPr>
      <w:widowControl/>
      <w:spacing w:after="200" w:line="180" w:lineRule="atLeast"/>
      <w:jc w:val="left"/>
    </w:pPr>
    <w:rPr>
      <w:rFonts w:ascii="宋体" w:hAnsi="宋体" w:cs="宋体"/>
      <w:color w:val="333333"/>
      <w:kern w:val="0"/>
      <w:sz w:val="24"/>
      <w:szCs w:val="22"/>
      <w:lang w:eastAsia="en-US" w:bidi="en-US"/>
    </w:rPr>
  </w:style>
  <w:style w:type="character" w:customStyle="1" w:styleId="36">
    <w:name w:val="文档结构图 Char"/>
    <w:basedOn w:val="23"/>
    <w:link w:val="8"/>
    <w:qFormat/>
    <w:uiPriority w:val="0"/>
    <w:rPr>
      <w:rFonts w:ascii="宋体"/>
      <w:kern w:val="2"/>
      <w:sz w:val="18"/>
      <w:szCs w:val="18"/>
    </w:rPr>
  </w:style>
  <w:style w:type="paragraph" w:styleId="37">
    <w:name w:val="List Paragraph"/>
    <w:basedOn w:val="1"/>
    <w:qFormat/>
    <w:uiPriority w:val="34"/>
    <w:pPr>
      <w:ind w:firstLine="420" w:firstLineChars="200"/>
    </w:pPr>
    <w:rPr>
      <w:szCs w:val="20"/>
    </w:rPr>
  </w:style>
  <w:style w:type="paragraph" w:styleId="38">
    <w:name w:val="No Spacing"/>
    <w:link w:val="39"/>
    <w:qFormat/>
    <w:uiPriority w:val="1"/>
    <w:rPr>
      <w:rFonts w:ascii="Calibri" w:hAnsi="Calibri" w:eastAsia="宋体" w:cs="Times New Roman"/>
      <w:sz w:val="22"/>
      <w:szCs w:val="22"/>
      <w:lang w:val="en-US" w:eastAsia="zh-CN" w:bidi="ar-SA"/>
    </w:rPr>
  </w:style>
  <w:style w:type="character" w:customStyle="1" w:styleId="39">
    <w:name w:val="无间隔 Char"/>
    <w:basedOn w:val="23"/>
    <w:link w:val="38"/>
    <w:qFormat/>
    <w:uiPriority w:val="1"/>
    <w:rPr>
      <w:rFonts w:ascii="Calibri" w:hAnsi="Calibri"/>
      <w:sz w:val="22"/>
      <w:szCs w:val="22"/>
      <w:lang w:val="en-US" w:eastAsia="zh-CN" w:bidi="ar-SA"/>
    </w:rPr>
  </w:style>
  <w:style w:type="character" w:customStyle="1" w:styleId="40">
    <w:name w:val="标题 5 Char"/>
    <w:basedOn w:val="23"/>
    <w:link w:val="6"/>
    <w:qFormat/>
    <w:uiPriority w:val="0"/>
    <w:rPr>
      <w:b/>
      <w:bCs/>
      <w:kern w:val="2"/>
      <w:sz w:val="28"/>
      <w:szCs w:val="28"/>
    </w:rPr>
  </w:style>
  <w:style w:type="character" w:customStyle="1" w:styleId="41">
    <w:name w:val="页眉 Char"/>
    <w:basedOn w:val="23"/>
    <w:link w:val="15"/>
    <w:qFormat/>
    <w:uiPriority w:val="99"/>
    <w:rPr>
      <w:kern w:val="2"/>
      <w:sz w:val="18"/>
      <w:szCs w:val="18"/>
    </w:rPr>
  </w:style>
  <w:style w:type="character" w:customStyle="1" w:styleId="42">
    <w:name w:val="页脚 Char"/>
    <w:basedOn w:val="23"/>
    <w:link w:val="14"/>
    <w:qFormat/>
    <w:uiPriority w:val="99"/>
    <w:rPr>
      <w:kern w:val="2"/>
      <w:sz w:val="18"/>
      <w:szCs w:val="18"/>
    </w:rPr>
  </w:style>
  <w:style w:type="character" w:customStyle="1" w:styleId="43">
    <w:name w:val="apple-style-span"/>
    <w:basedOn w:val="23"/>
    <w:qFormat/>
    <w:uiPriority w:val="0"/>
  </w:style>
  <w:style w:type="table" w:customStyle="1" w:styleId="44">
    <w:name w:val="浅色底纹1"/>
    <w:basedOn w:val="21"/>
    <w:qFormat/>
    <w:uiPriority w:val="60"/>
    <w:rPr>
      <w:rFonts w:ascii="Calibri" w:hAnsi="Calibri"/>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45">
    <w:name w:val="日期 Char"/>
    <w:basedOn w:val="23"/>
    <w:link w:val="11"/>
    <w:qFormat/>
    <w:uiPriority w:val="0"/>
    <w:rPr>
      <w:kern w:val="2"/>
      <w:sz w:val="21"/>
      <w:szCs w:val="24"/>
    </w:rPr>
  </w:style>
  <w:style w:type="character" w:customStyle="1" w:styleId="46">
    <w:name w:val="font11"/>
    <w:basedOn w:val="23"/>
    <w:qFormat/>
    <w:uiPriority w:val="0"/>
    <w:rPr>
      <w:rFonts w:hint="eastAsia" w:ascii="等线" w:hAnsi="等线" w:eastAsia="等线" w:cs="等线"/>
      <w:color w:val="000000"/>
      <w:sz w:val="22"/>
      <w:szCs w:val="22"/>
      <w:u w:val="none"/>
    </w:rPr>
  </w:style>
  <w:style w:type="character" w:customStyle="1" w:styleId="47">
    <w:name w:val="font31"/>
    <w:basedOn w:val="23"/>
    <w:qFormat/>
    <w:uiPriority w:val="0"/>
    <w:rPr>
      <w:rFonts w:hint="eastAsia" w:ascii="等线" w:hAnsi="等线" w:eastAsia="等线" w:cs="等线"/>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svg"/><Relationship Id="rId18" Type="http://schemas.openxmlformats.org/officeDocument/2006/relationships/image" Target="media/image3.png"/><Relationship Id="rId17" Type="http://schemas.openxmlformats.org/officeDocument/2006/relationships/image" Target="media/image6.svg"/><Relationship Id="rId16" Type="http://schemas.openxmlformats.org/officeDocument/2006/relationships/image" Target="media/image5.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4" Type="http://schemas.openxmlformats.org/officeDocument/2006/relationships/image" Target="media/image6.svg"/><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4" Type="http://schemas.openxmlformats.org/officeDocument/2006/relationships/image" Target="media/image6.svg"/><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7889"/>
    <customShpInfo spid="_x0000_s37890"/>
    <customShpInfo spid="_x0000_s1043"/>
  </customShpExts>
</s:customData>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911265-4F1F-4A1C-AF82-031A06061745}">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57</Pages>
  <Words>1333</Words>
  <Characters>1351</Characters>
  <Lines>101</Lines>
  <Paragraphs>28</Paragraphs>
  <TotalTime>1</TotalTime>
  <ScaleCrop>false</ScaleCrop>
  <LinksUpToDate>false</LinksUpToDate>
  <CharactersWithSpaces>1363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2013-04-24T02:05:00Z</dcterms:created>
  <dc:creator>ligm</dc:creator>
  <cp:lastModifiedBy>肖琼*E20研究院</cp:lastModifiedBy>
  <cp:lastPrinted>2013-04-24T07:27:00Z</cp:lastPrinted>
  <dcterms:modified xsi:type="dcterms:W3CDTF">2025-07-04T03:34:40Z</dcterms:modified>
  <dc:title>水务行业薪酬调查问卷</dc:title>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eyJoZGlkIjoiNGZmZTZlZTU5ZDRiM2M2NTRmYzA4MmI0MTNhNTEzNmUiLCJ1c2VySWQiOiIyNTk1OTQzNjgifQ==</vt:lpwstr>
  </property>
  <property fmtid="{D5CDD505-2E9C-101B-9397-08002B2CF9AE}" pid="3" name="KSOProductBuildVer">
    <vt:lpwstr>2052-12.1.0.21915</vt:lpwstr>
  </property>
  <property fmtid="{D5CDD505-2E9C-101B-9397-08002B2CF9AE}" pid="4" name="ICV">
    <vt:lpwstr>1632AA2BDF4E4695AC0D64E5024DEB04_12</vt:lpwstr>
  </property>
</Properties>
</file>