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607A" w:rsidRDefault="00A7607A" w:rsidP="00A7607A">
      <w:pPr>
        <w:jc w:val="center"/>
        <w:rPr>
          <w:rFonts w:ascii="微软雅黑" w:eastAsia="微软雅黑" w:hAnsi="微软雅黑" w:hint="eastAsia"/>
          <w:b/>
          <w:sz w:val="32"/>
          <w:szCs w:val="32"/>
        </w:rPr>
      </w:pPr>
      <w:r w:rsidRPr="00A7607A">
        <w:rPr>
          <w:rFonts w:ascii="微软雅黑" w:eastAsia="微软雅黑" w:hAnsi="微软雅黑" w:hint="eastAsia"/>
          <w:b/>
          <w:sz w:val="32"/>
          <w:szCs w:val="32"/>
        </w:rPr>
        <w:t>2015中国（北京）国际过滤技术大会</w:t>
      </w:r>
    </w:p>
    <w:p w:rsidR="00A7607A" w:rsidRPr="00A7607A" w:rsidRDefault="00A7607A" w:rsidP="00A7607A">
      <w:pPr>
        <w:jc w:val="center"/>
        <w:rPr>
          <w:rFonts w:ascii="微软雅黑" w:eastAsia="微软雅黑" w:hAnsi="微软雅黑" w:hint="eastAsia"/>
          <w:b/>
          <w:sz w:val="32"/>
          <w:szCs w:val="32"/>
        </w:rPr>
      </w:pPr>
      <w:r w:rsidRPr="00A7607A">
        <w:rPr>
          <w:rFonts w:ascii="微软雅黑" w:eastAsia="微软雅黑" w:hAnsi="微软雅黑" w:hint="eastAsia"/>
          <w:b/>
          <w:sz w:val="32"/>
          <w:szCs w:val="32"/>
        </w:rPr>
        <w:t>论文征稿</w:t>
      </w:r>
    </w:p>
    <w:p w:rsidR="00A7607A" w:rsidRDefault="00A7607A" w:rsidP="00A7607A">
      <w:pPr>
        <w:rPr>
          <w:rFonts w:ascii="微软雅黑" w:eastAsia="微软雅黑" w:hAnsi="微软雅黑" w:hint="eastAsia"/>
        </w:rPr>
      </w:pPr>
      <w:r w:rsidRPr="00A7607A">
        <w:rPr>
          <w:rFonts w:ascii="微软雅黑" w:eastAsia="微软雅黑" w:hAnsi="微软雅黑" w:hint="eastAsia"/>
        </w:rPr>
        <w:t>一、投稿说明</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内容要求</w:t>
      </w:r>
      <w:r>
        <w:rPr>
          <w:rFonts w:ascii="微软雅黑" w:eastAsia="微软雅黑" w:hAnsi="微软雅黑" w:hint="eastAsia"/>
        </w:rPr>
        <w:t>：</w:t>
      </w:r>
      <w:r w:rsidRPr="00A7607A">
        <w:rPr>
          <w:rFonts w:ascii="微软雅黑" w:eastAsia="微软雅黑" w:hAnsi="微软雅黑" w:hint="eastAsia"/>
        </w:rPr>
        <w:t>符合会议议题范围，已经公开发表过（请务必注明发表时间、刊物）和尚未公开发表的论文均可投稿。</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格式要求</w:t>
      </w:r>
      <w:r w:rsidRPr="00A7607A">
        <w:rPr>
          <w:rFonts w:ascii="微软雅黑" w:eastAsia="微软雅黑" w:hAnsi="微软雅黑" w:hint="eastAsia"/>
        </w:rPr>
        <w:t>：论文详细摘要及论文全文应用word排版，具体格式请下载论文详细摘要模板和论文全文模板。</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论文篇幅</w:t>
      </w:r>
      <w:r w:rsidRPr="00A7607A">
        <w:rPr>
          <w:rFonts w:ascii="微软雅黑" w:eastAsia="微软雅黑" w:hAnsi="微软雅黑" w:hint="eastAsia"/>
        </w:rPr>
        <w:t>：应不超过A4幅面8页。</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论文提交</w:t>
      </w:r>
      <w:r w:rsidRPr="00A7607A">
        <w:rPr>
          <w:rFonts w:ascii="微软雅黑" w:eastAsia="微软雅黑" w:hAnsi="微软雅黑" w:hint="eastAsia"/>
        </w:rPr>
        <w:t>：论文详细摘要和论文全文一律采用电子邮件方式投递到论坛秘书组邮箱conference@e-filtration.com.cn。</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论文录用</w:t>
      </w:r>
      <w:r w:rsidRPr="00A7607A">
        <w:rPr>
          <w:rFonts w:ascii="微软雅黑" w:eastAsia="微软雅黑" w:hAnsi="微软雅黑" w:hint="eastAsia"/>
        </w:rPr>
        <w:t>：请论文作者先提交论文详细摘要。论坛学术委员会将在收到论文详细摘要的两周内做出录用通知。作者收到录用通知后，应及时向论坛秘书组提交论文全文。欢迎在提交论文详细摘时同步提交论文全文。</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b/>
        </w:rPr>
        <w:t>特别说明</w:t>
      </w:r>
      <w:r w:rsidRPr="00A7607A">
        <w:rPr>
          <w:rFonts w:ascii="微软雅黑" w:eastAsia="微软雅黑" w:hAnsi="微软雅黑" w:hint="eastAsia"/>
        </w:rPr>
        <w:t>：会议所有录用的论文将被万方数据</w:t>
      </w:r>
      <w:r>
        <w:rPr>
          <w:rFonts w:ascii="微软雅黑" w:eastAsia="微软雅黑" w:hAnsi="微软雅黑" w:hint="eastAsia"/>
        </w:rPr>
        <w:t>“</w:t>
      </w:r>
      <w:r>
        <w:rPr>
          <w:rFonts w:ascii="微软雅黑" w:eastAsia="微软雅黑" w:hAnsi="微软雅黑" w:hint="eastAsia"/>
          <w:color w:val="000000"/>
          <w:szCs w:val="21"/>
          <w:shd w:val="clear" w:color="auto" w:fill="FFFFFF"/>
        </w:rPr>
        <w:t>万方数据知识服务平台”</w:t>
      </w:r>
      <w:r w:rsidRPr="00A7607A">
        <w:rPr>
          <w:rFonts w:ascii="微软雅黑" w:eastAsia="微软雅黑" w:hAnsi="微软雅黑" w:hint="eastAsia"/>
        </w:rPr>
        <w:t>、</w:t>
      </w:r>
      <w:r>
        <w:rPr>
          <w:rFonts w:ascii="微软雅黑" w:eastAsia="微软雅黑" w:hAnsi="微软雅黑" w:hint="eastAsia"/>
        </w:rPr>
        <w:t>中国</w:t>
      </w:r>
      <w:r w:rsidRPr="00A7607A">
        <w:rPr>
          <w:rFonts w:ascii="微软雅黑" w:eastAsia="微软雅黑" w:hAnsi="微软雅黑" w:hint="eastAsia"/>
        </w:rPr>
        <w:t>知网的“中国重要会议论文全文数据库”收录。优秀论文还将推荐至大会进行演讲或在大会现场进行张贴。</w:t>
      </w:r>
    </w:p>
    <w:p w:rsidR="00A7607A" w:rsidRPr="00A7607A" w:rsidRDefault="00A7607A" w:rsidP="00A7607A">
      <w:pPr>
        <w:rPr>
          <w:rFonts w:ascii="微软雅黑" w:eastAsia="微软雅黑" w:hAnsi="微软雅黑" w:hint="eastAsia"/>
        </w:rPr>
      </w:pPr>
      <w:r w:rsidRPr="00A7607A">
        <w:rPr>
          <w:rFonts w:ascii="微软雅黑" w:eastAsia="微软雅黑" w:hAnsi="微软雅黑" w:hint="eastAsia"/>
        </w:rPr>
        <w:t>论文摘要提交截止日期：2015年2月1日</w:t>
      </w:r>
    </w:p>
    <w:p w:rsidR="00A7607A" w:rsidRDefault="00A7607A" w:rsidP="00A7607A">
      <w:pPr>
        <w:rPr>
          <w:rFonts w:ascii="微软雅黑" w:eastAsia="微软雅黑" w:hAnsi="微软雅黑" w:hint="eastAsia"/>
        </w:rPr>
      </w:pPr>
      <w:r w:rsidRPr="00A7607A">
        <w:rPr>
          <w:rFonts w:ascii="微软雅黑" w:eastAsia="微软雅黑" w:hAnsi="微软雅黑" w:hint="eastAsia"/>
        </w:rPr>
        <w:t>论文全文提交截止日期：2015年3月1日</w:t>
      </w:r>
    </w:p>
    <w:p w:rsidR="00A7607A" w:rsidRDefault="00A7607A" w:rsidP="00A7607A">
      <w:pPr>
        <w:rPr>
          <w:rFonts w:ascii="微软雅黑" w:eastAsia="微软雅黑" w:hAnsi="微软雅黑" w:hint="eastAsia"/>
        </w:rPr>
      </w:pPr>
    </w:p>
    <w:p w:rsidR="00A7607A" w:rsidRDefault="00A7607A" w:rsidP="00A7607A">
      <w:pPr>
        <w:rPr>
          <w:rFonts w:ascii="微软雅黑" w:eastAsia="微软雅黑" w:hAnsi="微软雅黑" w:hint="eastAsia"/>
        </w:rPr>
      </w:pPr>
    </w:p>
    <w:p w:rsidR="00A7607A" w:rsidRDefault="00A7607A" w:rsidP="00A7607A">
      <w:pPr>
        <w:rPr>
          <w:rFonts w:ascii="微软雅黑" w:eastAsia="微软雅黑" w:hAnsi="微软雅黑"/>
        </w:rPr>
        <w:sectPr w:rsidR="00A7607A">
          <w:pgSz w:w="11906" w:h="16838"/>
          <w:pgMar w:top="1440" w:right="1800" w:bottom="1440" w:left="1800" w:header="851" w:footer="992" w:gutter="0"/>
          <w:cols w:space="425"/>
          <w:docGrid w:type="lines" w:linePitch="312"/>
        </w:sectPr>
      </w:pPr>
    </w:p>
    <w:p w:rsidR="00A7607A" w:rsidRDefault="00A7607A" w:rsidP="00A7607A">
      <w:pPr>
        <w:rPr>
          <w:rFonts w:ascii="微软雅黑" w:eastAsia="微软雅黑" w:hAnsi="微软雅黑" w:hint="eastAsia"/>
        </w:rPr>
      </w:pPr>
      <w:r>
        <w:rPr>
          <w:rFonts w:ascii="微软雅黑" w:eastAsia="微软雅黑" w:hAnsi="微软雅黑" w:hint="eastAsia"/>
        </w:rPr>
        <w:lastRenderedPageBreak/>
        <w:t>二、论文模板</w:t>
      </w:r>
    </w:p>
    <w:p w:rsidR="00A7607A" w:rsidRPr="00A51D4F" w:rsidRDefault="00A7607A" w:rsidP="00A7607A">
      <w:pPr>
        <w:tabs>
          <w:tab w:val="left" w:pos="0"/>
          <w:tab w:val="right" w:pos="9774"/>
        </w:tabs>
        <w:autoSpaceDE w:val="0"/>
        <w:autoSpaceDN w:val="0"/>
        <w:adjustRightInd w:val="0"/>
        <w:spacing w:line="300" w:lineRule="exact"/>
        <w:jc w:val="right"/>
        <w:rPr>
          <w:rFonts w:eastAsia="黑体"/>
          <w:b/>
          <w:bCs/>
        </w:rPr>
      </w:pPr>
      <w:r w:rsidRPr="00A51D4F">
        <w:rPr>
          <w:rFonts w:eastAsia="黑体"/>
        </w:rPr>
        <w:t xml:space="preserve">                                  </w:t>
      </w:r>
      <w:r>
        <w:rPr>
          <w:rFonts w:eastAsia="黑体"/>
        </w:rPr>
        <w:t xml:space="preserve">                              </w:t>
      </w:r>
      <w:r w:rsidRPr="00A51D4F">
        <w:rPr>
          <w:rFonts w:eastAsia="黑体"/>
        </w:rPr>
        <w:t xml:space="preserve"> </w:t>
      </w:r>
      <w:r w:rsidRPr="00A51D4F">
        <w:rPr>
          <w:rFonts w:eastAsia="黑体"/>
          <w:b/>
        </w:rPr>
        <w:t>Paper No.:</w:t>
      </w:r>
      <w:r w:rsidRPr="00A51D4F">
        <w:rPr>
          <w:rFonts w:eastAsia="黑体"/>
        </w:rPr>
        <w:t xml:space="preserve"> </w:t>
      </w:r>
      <w:r w:rsidRPr="00A51D4F">
        <w:rPr>
          <w:rFonts w:eastAsia="黑体"/>
        </w:rPr>
        <w:sym w:font="Symbol" w:char="F0B4"/>
      </w:r>
      <w:r w:rsidRPr="00A51D4F">
        <w:rPr>
          <w:rFonts w:eastAsia="黑体"/>
        </w:rPr>
        <w:sym w:font="Symbol" w:char="F0B4"/>
      </w:r>
      <w:r w:rsidRPr="00A51D4F">
        <w:rPr>
          <w:rFonts w:eastAsia="黑体"/>
        </w:rPr>
        <w:sym w:font="Symbol" w:char="F0B4"/>
      </w:r>
    </w:p>
    <w:p w:rsidR="00A7607A" w:rsidRPr="00A51D4F" w:rsidRDefault="00A7607A" w:rsidP="00A7607A">
      <w:pPr>
        <w:jc w:val="center"/>
        <w:rPr>
          <w:b/>
          <w:bCs/>
          <w:szCs w:val="21"/>
        </w:rPr>
      </w:pPr>
    </w:p>
    <w:p w:rsidR="00A7607A" w:rsidRPr="001323FA" w:rsidRDefault="00A7607A" w:rsidP="00A7607A">
      <w:pPr>
        <w:spacing w:afterLines="100"/>
        <w:jc w:val="center"/>
        <w:rPr>
          <w:rFonts w:hint="eastAsia"/>
          <w:b/>
          <w:bCs/>
          <w:sz w:val="32"/>
          <w:szCs w:val="32"/>
        </w:rPr>
      </w:pPr>
      <w:r>
        <w:rPr>
          <w:rFonts w:hint="eastAsia"/>
          <w:b/>
          <w:bCs/>
          <w:sz w:val="32"/>
          <w:szCs w:val="32"/>
        </w:rPr>
        <w:t>2015</w:t>
      </w:r>
      <w:r>
        <w:rPr>
          <w:rFonts w:hint="eastAsia"/>
          <w:b/>
          <w:bCs/>
          <w:sz w:val="32"/>
          <w:szCs w:val="32"/>
        </w:rPr>
        <w:t>中国（北京）国际过滤技术大会论文模板</w:t>
      </w:r>
    </w:p>
    <w:p w:rsidR="00A7607A" w:rsidRPr="0060513F" w:rsidRDefault="00A7607A" w:rsidP="00A7607A">
      <w:pPr>
        <w:spacing w:afterLines="100"/>
        <w:jc w:val="center"/>
        <w:rPr>
          <w:rFonts w:ascii="宋体" w:hAnsi="宋体"/>
          <w:sz w:val="28"/>
          <w:szCs w:val="28"/>
          <w:lang w:val="de-DE"/>
        </w:rPr>
      </w:pPr>
      <w:r w:rsidRPr="001323FA">
        <w:rPr>
          <w:rFonts w:ascii="宋体" w:hAnsi="宋体" w:hint="eastAsia"/>
          <w:sz w:val="28"/>
          <w:szCs w:val="28"/>
        </w:rPr>
        <w:t>杨一一</w:t>
      </w:r>
      <w:r w:rsidRPr="001323FA">
        <w:rPr>
          <w:rFonts w:ascii="宋体" w:hAnsi="宋体"/>
          <w:bCs/>
          <w:sz w:val="28"/>
          <w:szCs w:val="28"/>
          <w:vertAlign w:val="superscript"/>
          <w:lang w:val="de-DE"/>
        </w:rPr>
        <w:t xml:space="preserve"> </w:t>
      </w:r>
      <w:r w:rsidRPr="0060513F">
        <w:rPr>
          <w:rFonts w:ascii="宋体" w:hAnsi="宋体"/>
          <w:sz w:val="28"/>
          <w:szCs w:val="28"/>
          <w:vertAlign w:val="superscript"/>
          <w:lang w:val="de-DE"/>
        </w:rPr>
        <w:t>1</w:t>
      </w:r>
      <w:r w:rsidRPr="0060513F">
        <w:rPr>
          <w:rFonts w:ascii="宋体" w:hAnsi="宋体"/>
          <w:sz w:val="28"/>
          <w:szCs w:val="28"/>
          <w:lang w:val="de-DE"/>
        </w:rPr>
        <w:t xml:space="preserve">  </w:t>
      </w:r>
      <w:r w:rsidRPr="001323FA">
        <w:rPr>
          <w:rFonts w:ascii="宋体" w:hAnsi="宋体" w:hint="eastAsia"/>
          <w:sz w:val="28"/>
          <w:szCs w:val="28"/>
        </w:rPr>
        <w:t>杨一二</w:t>
      </w:r>
      <w:r w:rsidRPr="0060513F">
        <w:rPr>
          <w:rFonts w:ascii="宋体" w:hAnsi="宋体"/>
          <w:sz w:val="28"/>
          <w:szCs w:val="28"/>
          <w:vertAlign w:val="superscript"/>
          <w:lang w:val="de-DE"/>
        </w:rPr>
        <w:t>2</w:t>
      </w:r>
      <w:r w:rsidRPr="0060513F">
        <w:rPr>
          <w:rFonts w:ascii="宋体" w:hAnsi="宋体"/>
          <w:sz w:val="28"/>
          <w:szCs w:val="28"/>
          <w:lang w:val="de-DE"/>
        </w:rPr>
        <w:t xml:space="preserve">  </w:t>
      </w:r>
      <w:r w:rsidRPr="001323FA">
        <w:rPr>
          <w:rFonts w:ascii="宋体" w:hAnsi="宋体" w:hint="eastAsia"/>
          <w:sz w:val="28"/>
          <w:szCs w:val="28"/>
        </w:rPr>
        <w:t>胡三</w:t>
      </w:r>
      <w:r w:rsidRPr="0060513F">
        <w:rPr>
          <w:rFonts w:ascii="宋体" w:hAnsi="宋体"/>
          <w:bCs/>
          <w:sz w:val="20"/>
          <w:szCs w:val="20"/>
          <w:vertAlign w:val="superscript"/>
          <w:lang w:val="de-DE"/>
        </w:rPr>
        <w:t xml:space="preserve"> </w:t>
      </w:r>
      <w:r w:rsidRPr="0060513F">
        <w:rPr>
          <w:rFonts w:ascii="宋体" w:hAnsi="宋体"/>
          <w:sz w:val="28"/>
          <w:szCs w:val="28"/>
          <w:vertAlign w:val="superscript"/>
          <w:lang w:val="de-DE"/>
        </w:rPr>
        <w:t>3, *</w:t>
      </w:r>
    </w:p>
    <w:p w:rsidR="00A7607A" w:rsidRPr="001323FA" w:rsidRDefault="00A7607A" w:rsidP="00A7607A">
      <w:pPr>
        <w:spacing w:line="260" w:lineRule="exact"/>
        <w:jc w:val="center"/>
        <w:rPr>
          <w:rFonts w:ascii="宋体" w:hAnsi="宋体"/>
          <w:bCs/>
          <w:szCs w:val="21"/>
        </w:rPr>
      </w:pPr>
      <w:r w:rsidRPr="001323FA">
        <w:rPr>
          <w:rFonts w:ascii="宋体" w:hAnsi="宋体"/>
          <w:bCs/>
          <w:sz w:val="22"/>
          <w:vertAlign w:val="superscript"/>
        </w:rPr>
        <w:t>1, 3</w:t>
      </w:r>
      <w:r w:rsidRPr="001323FA">
        <w:rPr>
          <w:rFonts w:ascii="宋体" w:hAnsi="宋体" w:hint="eastAsia"/>
          <w:bCs/>
          <w:szCs w:val="21"/>
        </w:rPr>
        <w:t>绿色过滤技术中心</w:t>
      </w:r>
      <w:r w:rsidRPr="001323FA">
        <w:rPr>
          <w:rFonts w:ascii="宋体" w:hAnsi="宋体"/>
          <w:bCs/>
          <w:szCs w:val="21"/>
        </w:rPr>
        <w:t xml:space="preserve">, </w:t>
      </w:r>
      <w:r w:rsidRPr="001323FA">
        <w:rPr>
          <w:rFonts w:ascii="宋体" w:hAnsi="宋体" w:hint="eastAsia"/>
          <w:bCs/>
          <w:szCs w:val="21"/>
        </w:rPr>
        <w:t>北京绿色技术中心，北京 100101</w:t>
      </w:r>
    </w:p>
    <w:p w:rsidR="00A7607A" w:rsidRPr="001323FA" w:rsidRDefault="00A7607A" w:rsidP="00A7607A">
      <w:pPr>
        <w:spacing w:line="260" w:lineRule="exact"/>
        <w:jc w:val="center"/>
        <w:rPr>
          <w:rFonts w:ascii="宋体" w:hAnsi="宋体"/>
          <w:bCs/>
          <w:sz w:val="24"/>
        </w:rPr>
      </w:pPr>
      <w:r w:rsidRPr="001323FA">
        <w:rPr>
          <w:rFonts w:ascii="宋体" w:hAnsi="宋体"/>
          <w:bCs/>
          <w:sz w:val="22"/>
          <w:vertAlign w:val="superscript"/>
        </w:rPr>
        <w:t>2</w:t>
      </w:r>
      <w:r w:rsidRPr="001323FA">
        <w:rPr>
          <w:rFonts w:ascii="宋体" w:hAnsi="宋体" w:hint="eastAsia"/>
          <w:bCs/>
          <w:szCs w:val="21"/>
        </w:rPr>
        <w:t>过滤学院</w:t>
      </w:r>
      <w:r w:rsidRPr="001323FA">
        <w:rPr>
          <w:rFonts w:ascii="宋体" w:hAnsi="宋体"/>
          <w:bCs/>
          <w:szCs w:val="21"/>
        </w:rPr>
        <w:t xml:space="preserve">, </w:t>
      </w:r>
      <w:r w:rsidRPr="001323FA">
        <w:rPr>
          <w:rFonts w:ascii="宋体" w:hAnsi="宋体" w:hint="eastAsia"/>
          <w:bCs/>
          <w:szCs w:val="21"/>
        </w:rPr>
        <w:t>过滤大学，北京 100101</w:t>
      </w:r>
    </w:p>
    <w:p w:rsidR="00A7607A" w:rsidRPr="001323FA" w:rsidRDefault="00A7607A" w:rsidP="00A7607A">
      <w:pPr>
        <w:spacing w:beforeLines="50" w:afterLines="150" w:line="260" w:lineRule="exact"/>
        <w:jc w:val="center"/>
        <w:rPr>
          <w:rFonts w:ascii="宋体" w:hAnsi="宋体"/>
          <w:bCs/>
          <w:sz w:val="18"/>
          <w:szCs w:val="18"/>
        </w:rPr>
      </w:pPr>
      <w:r w:rsidRPr="009F28A8">
        <w:rPr>
          <w:rFonts w:ascii="宋体" w:hAnsi="宋体"/>
          <w:bCs/>
          <w:sz w:val="28"/>
          <w:szCs w:val="28"/>
          <w:vertAlign w:val="superscript"/>
        </w:rPr>
        <w:t>*</w:t>
      </w:r>
      <w:r>
        <w:rPr>
          <w:rFonts w:ascii="宋体" w:hAnsi="宋体" w:hint="eastAsia"/>
          <w:bCs/>
          <w:sz w:val="18"/>
          <w:szCs w:val="18"/>
          <w:vertAlign w:val="superscript"/>
        </w:rPr>
        <w:t xml:space="preserve"> </w:t>
      </w:r>
      <w:r w:rsidRPr="001323FA">
        <w:rPr>
          <w:rFonts w:ascii="宋体" w:hAnsi="宋体" w:hint="eastAsia"/>
          <w:bCs/>
          <w:sz w:val="18"/>
          <w:szCs w:val="18"/>
        </w:rPr>
        <w:t>通讯作者</w:t>
      </w:r>
      <w:r w:rsidRPr="001323FA">
        <w:rPr>
          <w:rFonts w:ascii="宋体" w:hAnsi="宋体"/>
          <w:bCs/>
          <w:sz w:val="18"/>
          <w:szCs w:val="18"/>
        </w:rPr>
        <w:t xml:space="preserve">, </w:t>
      </w:r>
      <w:r w:rsidRPr="001323FA">
        <w:rPr>
          <w:rFonts w:ascii="宋体" w:hAnsi="宋体" w:hint="eastAsia"/>
          <w:bCs/>
          <w:sz w:val="18"/>
          <w:szCs w:val="18"/>
        </w:rPr>
        <w:t>邮箱:</w:t>
      </w:r>
      <w:r w:rsidRPr="001323FA">
        <w:rPr>
          <w:rFonts w:ascii="宋体" w:hAnsi="宋体" w:hint="eastAsia"/>
          <w:bCs/>
          <w:color w:val="000000"/>
          <w:sz w:val="18"/>
          <w:szCs w:val="18"/>
          <w:u w:val="single"/>
        </w:rPr>
        <w:t>info@e-filtration.com.cn</w:t>
      </w:r>
      <w:r w:rsidRPr="001323FA">
        <w:rPr>
          <w:rFonts w:ascii="宋体" w:hAnsi="宋体"/>
          <w:bCs/>
          <w:sz w:val="18"/>
          <w:szCs w:val="18"/>
        </w:rPr>
        <w:t xml:space="preserve">; </w:t>
      </w:r>
      <w:r w:rsidRPr="001323FA">
        <w:rPr>
          <w:rFonts w:ascii="宋体" w:hAnsi="宋体" w:hint="eastAsia"/>
          <w:bCs/>
          <w:sz w:val="18"/>
          <w:szCs w:val="18"/>
        </w:rPr>
        <w:t>联系电话</w:t>
      </w:r>
      <w:r w:rsidRPr="001323FA">
        <w:rPr>
          <w:rFonts w:ascii="宋体" w:hAnsi="宋体"/>
          <w:bCs/>
          <w:sz w:val="18"/>
          <w:szCs w:val="18"/>
        </w:rPr>
        <w:t xml:space="preserve">: </w:t>
      </w:r>
      <w:r w:rsidRPr="001323FA">
        <w:rPr>
          <w:rFonts w:ascii="宋体" w:hAnsi="宋体" w:hint="eastAsia"/>
          <w:bCs/>
          <w:sz w:val="18"/>
          <w:szCs w:val="18"/>
        </w:rPr>
        <w:t>86-010-64820378</w:t>
      </w:r>
    </w:p>
    <w:p w:rsidR="00A7607A" w:rsidRDefault="00A7607A" w:rsidP="00A7607A">
      <w:pPr>
        <w:spacing w:beforeLines="50" w:line="360" w:lineRule="exact"/>
        <w:rPr>
          <w:rFonts w:ascii="宋体" w:hAnsi="宋体" w:hint="eastAsia"/>
          <w:b/>
          <w:kern w:val="0"/>
          <w:szCs w:val="21"/>
        </w:rPr>
      </w:pPr>
      <w:r w:rsidRPr="00D63E4E">
        <w:rPr>
          <w:rFonts w:ascii="宋体" w:hAnsi="宋体" w:hint="eastAsia"/>
          <w:b/>
          <w:kern w:val="0"/>
          <w:szCs w:val="21"/>
        </w:rPr>
        <w:t>摘要：</w:t>
      </w:r>
    </w:p>
    <w:p w:rsidR="00A7607A" w:rsidRDefault="00A7607A" w:rsidP="00A7607A">
      <w:pPr>
        <w:spacing w:line="360" w:lineRule="exact"/>
        <w:rPr>
          <w:rFonts w:ascii="宋体" w:hAnsi="宋体" w:hint="eastAsia"/>
          <w:b/>
          <w:kern w:val="0"/>
          <w:szCs w:val="21"/>
        </w:rPr>
      </w:pPr>
      <w:r>
        <w:rPr>
          <w:rFonts w:ascii="宋体" w:hAnsi="宋体" w:hint="eastAsia"/>
          <w:b/>
          <w:kern w:val="0"/>
          <w:szCs w:val="21"/>
        </w:rPr>
        <w:t>关键词：</w:t>
      </w:r>
      <w:r w:rsidRPr="00D63E4E">
        <w:rPr>
          <w:rFonts w:ascii="宋体" w:hAnsi="宋体" w:hint="eastAsia"/>
          <w:kern w:val="0"/>
          <w:szCs w:val="21"/>
        </w:rPr>
        <w:t>论文，全文，模板</w:t>
      </w:r>
    </w:p>
    <w:p w:rsidR="00A7607A" w:rsidRDefault="00A7607A" w:rsidP="00A7607A">
      <w:pPr>
        <w:spacing w:line="360" w:lineRule="exact"/>
        <w:rPr>
          <w:rFonts w:ascii="宋体" w:hAnsi="宋体" w:hint="eastAsia"/>
          <w:b/>
          <w:kern w:val="0"/>
          <w:szCs w:val="21"/>
        </w:rPr>
      </w:pPr>
    </w:p>
    <w:p w:rsidR="00A7607A" w:rsidRPr="00D63E4E" w:rsidRDefault="00A7607A" w:rsidP="00A7607A">
      <w:pPr>
        <w:spacing w:line="360" w:lineRule="exact"/>
        <w:rPr>
          <w:rFonts w:ascii="宋体" w:hAnsi="宋体" w:hint="eastAsia"/>
          <w:b/>
          <w:kern w:val="0"/>
          <w:sz w:val="28"/>
          <w:szCs w:val="28"/>
        </w:rPr>
      </w:pPr>
      <w:r>
        <w:rPr>
          <w:rFonts w:ascii="宋体" w:hAnsi="宋体" w:hint="eastAsia"/>
          <w:b/>
          <w:kern w:val="0"/>
          <w:sz w:val="28"/>
          <w:szCs w:val="28"/>
        </w:rPr>
        <w:t>1</w:t>
      </w:r>
      <w:r w:rsidRPr="00D63E4E">
        <w:rPr>
          <w:rFonts w:ascii="宋体" w:hAnsi="宋体" w:hint="eastAsia"/>
          <w:b/>
          <w:kern w:val="0"/>
          <w:sz w:val="28"/>
          <w:szCs w:val="28"/>
        </w:rPr>
        <w:t>概述</w:t>
      </w:r>
    </w:p>
    <w:p w:rsidR="00A7607A" w:rsidRDefault="00A7607A" w:rsidP="00A7607A">
      <w:pPr>
        <w:spacing w:line="360" w:lineRule="exact"/>
        <w:ind w:firstLineChars="200" w:firstLine="420"/>
        <w:rPr>
          <w:rFonts w:ascii="宋体" w:hAnsi="宋体" w:hint="eastAsia"/>
          <w:kern w:val="0"/>
          <w:szCs w:val="21"/>
        </w:rPr>
      </w:pPr>
      <w:r w:rsidRPr="001323FA">
        <w:rPr>
          <w:rFonts w:ascii="宋体" w:hAnsi="宋体" w:hint="eastAsia"/>
          <w:kern w:val="0"/>
          <w:szCs w:val="21"/>
        </w:rPr>
        <w:t>2014中国</w:t>
      </w:r>
      <w:r>
        <w:rPr>
          <w:rFonts w:ascii="宋体" w:hAnsi="宋体" w:hint="eastAsia"/>
          <w:kern w:val="0"/>
          <w:szCs w:val="21"/>
        </w:rPr>
        <w:t>（北京）国际过滤技术高峰论坛论文模板介绍，</w:t>
      </w:r>
      <w:r w:rsidRPr="001323FA">
        <w:rPr>
          <w:rFonts w:ascii="宋体" w:hAnsi="宋体" w:hint="eastAsia"/>
          <w:kern w:val="0"/>
          <w:szCs w:val="21"/>
        </w:rPr>
        <w:t>2014中国</w:t>
      </w:r>
      <w:r>
        <w:rPr>
          <w:rFonts w:ascii="宋体" w:hAnsi="宋体" w:hint="eastAsia"/>
          <w:kern w:val="0"/>
          <w:szCs w:val="21"/>
        </w:rPr>
        <w:t>（北京）国际过滤技术高峰论坛论文模板介绍，</w:t>
      </w:r>
      <w:r w:rsidRPr="001323FA">
        <w:rPr>
          <w:rFonts w:ascii="宋体" w:hAnsi="宋体" w:hint="eastAsia"/>
          <w:kern w:val="0"/>
          <w:szCs w:val="21"/>
        </w:rPr>
        <w:t>2014中国</w:t>
      </w:r>
      <w:r>
        <w:rPr>
          <w:rFonts w:ascii="宋体" w:hAnsi="宋体" w:hint="eastAsia"/>
          <w:kern w:val="0"/>
          <w:szCs w:val="21"/>
        </w:rPr>
        <w:t>（北京）国际过滤技术高峰论坛论文模板介绍。</w:t>
      </w:r>
    </w:p>
    <w:p w:rsidR="00A7607A" w:rsidRPr="00D63E4E" w:rsidRDefault="00A7607A" w:rsidP="00A7607A">
      <w:pPr>
        <w:spacing w:line="360" w:lineRule="exact"/>
        <w:rPr>
          <w:rFonts w:ascii="宋体" w:hAnsi="宋体" w:hint="eastAsia"/>
          <w:kern w:val="0"/>
          <w:szCs w:val="21"/>
        </w:rPr>
      </w:pPr>
    </w:p>
    <w:p w:rsidR="00A7607A" w:rsidRDefault="00A7607A" w:rsidP="00A7607A">
      <w:pPr>
        <w:spacing w:line="360" w:lineRule="exact"/>
        <w:rPr>
          <w:rFonts w:ascii="宋体" w:hAnsi="宋体" w:hint="eastAsia"/>
          <w:b/>
          <w:kern w:val="0"/>
          <w:sz w:val="28"/>
          <w:szCs w:val="28"/>
        </w:rPr>
      </w:pPr>
      <w:r w:rsidRPr="00D63E4E">
        <w:rPr>
          <w:rFonts w:ascii="宋体" w:hAnsi="宋体" w:hint="eastAsia"/>
          <w:b/>
          <w:kern w:val="0"/>
          <w:sz w:val="28"/>
          <w:szCs w:val="28"/>
        </w:rPr>
        <w:t>2</w:t>
      </w:r>
      <w:r>
        <w:rPr>
          <w:rFonts w:ascii="宋体" w:hAnsi="宋体" w:hint="eastAsia"/>
          <w:b/>
          <w:kern w:val="0"/>
          <w:sz w:val="28"/>
          <w:szCs w:val="28"/>
        </w:rPr>
        <w:t xml:space="preserve"> 详细</w:t>
      </w:r>
    </w:p>
    <w:p w:rsidR="00A7607A" w:rsidRPr="00D63E4E" w:rsidRDefault="00A7607A" w:rsidP="00A7607A">
      <w:pPr>
        <w:spacing w:line="360" w:lineRule="exact"/>
        <w:rPr>
          <w:rFonts w:ascii="宋体" w:hAnsi="宋体" w:hint="eastAsia"/>
          <w:b/>
          <w:kern w:val="0"/>
          <w:sz w:val="24"/>
        </w:rPr>
      </w:pPr>
      <w:r w:rsidRPr="00D63E4E">
        <w:rPr>
          <w:rFonts w:ascii="宋体" w:hAnsi="宋体" w:hint="eastAsia"/>
          <w:b/>
          <w:kern w:val="0"/>
          <w:sz w:val="24"/>
        </w:rPr>
        <w:t>2.1 题目、作者及摘要</w:t>
      </w:r>
    </w:p>
    <w:p w:rsidR="00A7607A" w:rsidRDefault="00A7607A" w:rsidP="00A7607A">
      <w:pPr>
        <w:spacing w:line="360" w:lineRule="exact"/>
        <w:ind w:firstLineChars="200" w:firstLine="420"/>
        <w:rPr>
          <w:rFonts w:ascii="宋体" w:hAnsi="宋体" w:hint="eastAsia"/>
          <w:kern w:val="0"/>
          <w:szCs w:val="21"/>
        </w:rPr>
      </w:pPr>
      <w:r>
        <w:rPr>
          <w:rFonts w:ascii="宋体" w:hAnsi="宋体" w:hint="eastAsia"/>
          <w:kern w:val="0"/>
          <w:szCs w:val="21"/>
        </w:rPr>
        <w:t>所有文字均采用宋体。标题文字加粗，三号字，居中，单倍行距，段后1行间距。列出所有作者姓名，四号字，居中，单倍行距，段后1行间距，通讯作者采用</w:t>
      </w:r>
      <w:r w:rsidRPr="0060513F">
        <w:rPr>
          <w:rFonts w:ascii="宋体" w:hAnsi="宋体"/>
          <w:sz w:val="28"/>
          <w:szCs w:val="28"/>
          <w:vertAlign w:val="superscript"/>
          <w:lang w:val="de-DE"/>
        </w:rPr>
        <w:t>*</w:t>
      </w:r>
      <w:r w:rsidRPr="001323FA">
        <w:rPr>
          <w:rFonts w:ascii="宋体" w:hAnsi="宋体" w:hint="eastAsia"/>
          <w:kern w:val="0"/>
          <w:szCs w:val="21"/>
        </w:rPr>
        <w:t>进行</w:t>
      </w:r>
      <w:r>
        <w:rPr>
          <w:rFonts w:ascii="宋体" w:hAnsi="宋体" w:hint="eastAsia"/>
          <w:kern w:val="0"/>
          <w:szCs w:val="21"/>
        </w:rPr>
        <w:t>标注。单位或机构，5号字，居中，行间距13磅。如作者来自不同的单位或机构，应将所有单位或机构进行分别标注，并在前端标注所属作者的序号。通讯作者联系方式，小五号字，居中，行间距13磅，段前间距0.5行，段后间距1.5行。摘要，5号字，居左，行间距18帮，段前间距0.5行。关键词，3-5个，5号字，居左，行间距18磅，段前间距0.5行。</w:t>
      </w:r>
    </w:p>
    <w:p w:rsidR="00A7607A" w:rsidRDefault="00A7607A" w:rsidP="00A7607A">
      <w:pPr>
        <w:spacing w:line="360" w:lineRule="exact"/>
        <w:rPr>
          <w:rFonts w:ascii="宋体" w:hAnsi="宋体" w:hint="eastAsia"/>
          <w:b/>
          <w:kern w:val="0"/>
          <w:sz w:val="24"/>
        </w:rPr>
      </w:pPr>
    </w:p>
    <w:p w:rsidR="00A7607A" w:rsidRPr="00D63E4E" w:rsidRDefault="00A7607A" w:rsidP="00A7607A">
      <w:pPr>
        <w:spacing w:line="360" w:lineRule="exact"/>
        <w:rPr>
          <w:rFonts w:ascii="宋体" w:hAnsi="宋体" w:hint="eastAsia"/>
          <w:b/>
          <w:kern w:val="0"/>
          <w:sz w:val="24"/>
        </w:rPr>
      </w:pPr>
      <w:r w:rsidRPr="00D63E4E">
        <w:rPr>
          <w:rFonts w:ascii="宋体" w:hAnsi="宋体" w:hint="eastAsia"/>
          <w:b/>
          <w:kern w:val="0"/>
          <w:sz w:val="24"/>
        </w:rPr>
        <w:t>2.2 正文</w:t>
      </w:r>
    </w:p>
    <w:p w:rsidR="00A7607A" w:rsidRPr="0009402B" w:rsidRDefault="00A7607A" w:rsidP="00A7607A">
      <w:pPr>
        <w:autoSpaceDE w:val="0"/>
        <w:autoSpaceDN w:val="0"/>
        <w:adjustRightInd w:val="0"/>
        <w:spacing w:line="320" w:lineRule="exact"/>
        <w:ind w:rightChars="200" w:right="420" w:firstLineChars="200" w:firstLine="420"/>
        <w:rPr>
          <w:rFonts w:ascii="宋体" w:hAnsi="宋体" w:hint="eastAsia"/>
          <w:bCs/>
          <w:kern w:val="0"/>
          <w:szCs w:val="21"/>
        </w:rPr>
      </w:pPr>
      <w:r w:rsidRPr="0009402B">
        <w:rPr>
          <w:rFonts w:ascii="宋体" w:hAnsi="宋体" w:hint="eastAsia"/>
          <w:bCs/>
          <w:kern w:val="0"/>
          <w:szCs w:val="21"/>
        </w:rPr>
        <w:t>正文部分内容不应超过8页篇幅。正文大标题采用宋体、4号字、加粗。小标题采用宋体，小4号字，加粗。每个段落之间隔一行。正文文字采用</w:t>
      </w:r>
      <w:r>
        <w:rPr>
          <w:rFonts w:ascii="宋体" w:hAnsi="宋体" w:hint="eastAsia"/>
          <w:bCs/>
          <w:kern w:val="0"/>
          <w:szCs w:val="21"/>
        </w:rPr>
        <w:t>宋体、5号字。</w:t>
      </w:r>
    </w:p>
    <w:p w:rsidR="00A7607A" w:rsidRDefault="00A7607A" w:rsidP="00A7607A">
      <w:pPr>
        <w:autoSpaceDE w:val="0"/>
        <w:autoSpaceDN w:val="0"/>
        <w:adjustRightInd w:val="0"/>
        <w:spacing w:line="320" w:lineRule="exact"/>
        <w:ind w:rightChars="200" w:right="420"/>
        <w:rPr>
          <w:rFonts w:ascii="宋体" w:hAnsi="宋体" w:hint="eastAsia"/>
          <w:bCs/>
          <w:kern w:val="0"/>
          <w:sz w:val="22"/>
        </w:rPr>
      </w:pPr>
    </w:p>
    <w:p w:rsidR="00A7607A" w:rsidRDefault="00A7607A" w:rsidP="00A7607A">
      <w:pPr>
        <w:spacing w:line="360" w:lineRule="exact"/>
        <w:rPr>
          <w:rFonts w:ascii="宋体" w:hAnsi="宋体" w:hint="eastAsia"/>
          <w:b/>
          <w:kern w:val="0"/>
          <w:sz w:val="24"/>
        </w:rPr>
      </w:pPr>
      <w:r w:rsidRPr="0009402B">
        <w:rPr>
          <w:rFonts w:ascii="宋体" w:hAnsi="宋体" w:hint="eastAsia"/>
          <w:b/>
          <w:kern w:val="0"/>
          <w:sz w:val="24"/>
        </w:rPr>
        <w:t>2.3 页码</w:t>
      </w:r>
    </w:p>
    <w:p w:rsidR="00A7607A" w:rsidRDefault="00A7607A" w:rsidP="00A7607A">
      <w:pPr>
        <w:spacing w:line="360" w:lineRule="exact"/>
        <w:ind w:firstLine="480"/>
        <w:rPr>
          <w:rFonts w:ascii="宋体" w:hAnsi="宋体" w:hint="eastAsia"/>
          <w:bCs/>
          <w:kern w:val="0"/>
          <w:szCs w:val="21"/>
        </w:rPr>
      </w:pPr>
      <w:r w:rsidRPr="0009402B">
        <w:rPr>
          <w:rFonts w:ascii="宋体" w:hAnsi="宋体" w:hint="eastAsia"/>
          <w:bCs/>
          <w:kern w:val="0"/>
          <w:szCs w:val="21"/>
        </w:rPr>
        <w:t>页脚加页数并居中</w:t>
      </w:r>
      <w:r>
        <w:rPr>
          <w:rFonts w:ascii="宋体" w:hAnsi="宋体" w:hint="eastAsia"/>
          <w:bCs/>
          <w:kern w:val="0"/>
          <w:szCs w:val="21"/>
        </w:rPr>
        <w:t>。</w:t>
      </w:r>
    </w:p>
    <w:p w:rsidR="00A7607A" w:rsidRPr="0009402B" w:rsidRDefault="00A7607A" w:rsidP="00A7607A">
      <w:pPr>
        <w:spacing w:line="360" w:lineRule="exact"/>
        <w:rPr>
          <w:rFonts w:ascii="宋体" w:hAnsi="宋体"/>
          <w:b/>
          <w:kern w:val="0"/>
          <w:sz w:val="28"/>
          <w:szCs w:val="28"/>
        </w:rPr>
      </w:pPr>
      <w:r w:rsidRPr="0009402B">
        <w:rPr>
          <w:rFonts w:ascii="宋体" w:hAnsi="宋体" w:hint="eastAsia"/>
          <w:b/>
          <w:kern w:val="0"/>
          <w:sz w:val="28"/>
          <w:szCs w:val="28"/>
        </w:rPr>
        <w:t>3 参考文献</w:t>
      </w:r>
    </w:p>
    <w:p w:rsidR="00A7607A" w:rsidRPr="0009402B" w:rsidRDefault="00A7607A" w:rsidP="00A7607A">
      <w:pPr>
        <w:spacing w:line="360" w:lineRule="exact"/>
        <w:ind w:leftChars="270" w:left="567"/>
        <w:rPr>
          <w:rFonts w:ascii="宋体" w:hAnsi="宋体" w:hint="eastAsia"/>
          <w:bCs/>
          <w:kern w:val="0"/>
          <w:szCs w:val="21"/>
        </w:rPr>
      </w:pPr>
      <w:r>
        <w:rPr>
          <w:rFonts w:ascii="宋体" w:hAnsi="宋体" w:hint="eastAsia"/>
          <w:bCs/>
          <w:kern w:val="0"/>
          <w:szCs w:val="21"/>
        </w:rPr>
        <w:t>参考文献文字请使用</w:t>
      </w:r>
      <w:r w:rsidRPr="0009402B">
        <w:rPr>
          <w:rFonts w:ascii="宋体" w:hAnsi="宋体" w:hint="eastAsia"/>
          <w:bCs/>
          <w:kern w:val="0"/>
          <w:szCs w:val="21"/>
        </w:rPr>
        <w:t>宋体，5号字</w:t>
      </w:r>
      <w:r>
        <w:rPr>
          <w:rFonts w:ascii="宋体" w:hAnsi="宋体" w:hint="eastAsia"/>
          <w:bCs/>
          <w:kern w:val="0"/>
          <w:szCs w:val="21"/>
        </w:rPr>
        <w:t>。</w:t>
      </w:r>
    </w:p>
    <w:p w:rsidR="00A7607A" w:rsidRPr="00A7607A" w:rsidRDefault="00A7607A" w:rsidP="00A7607A">
      <w:pPr>
        <w:rPr>
          <w:rFonts w:ascii="微软雅黑" w:eastAsia="微软雅黑" w:hAnsi="微软雅黑"/>
        </w:rPr>
      </w:pPr>
    </w:p>
    <w:sectPr w:rsidR="00A7607A" w:rsidRPr="00A76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4F" w:rsidRDefault="00A4134F" w:rsidP="00A7607A">
      <w:r>
        <w:separator/>
      </w:r>
    </w:p>
  </w:endnote>
  <w:endnote w:type="continuationSeparator" w:id="1">
    <w:p w:rsidR="00A4134F" w:rsidRDefault="00A4134F" w:rsidP="00A76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4F" w:rsidRDefault="00A4134F" w:rsidP="00A7607A">
      <w:r>
        <w:separator/>
      </w:r>
    </w:p>
  </w:footnote>
  <w:footnote w:type="continuationSeparator" w:id="1">
    <w:p w:rsidR="00A4134F" w:rsidRDefault="00A4134F" w:rsidP="00A76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07A"/>
    <w:rsid w:val="00A4134F"/>
    <w:rsid w:val="00A7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07A"/>
    <w:rPr>
      <w:sz w:val="18"/>
      <w:szCs w:val="18"/>
    </w:rPr>
  </w:style>
  <w:style w:type="paragraph" w:styleId="a4">
    <w:name w:val="footer"/>
    <w:basedOn w:val="a"/>
    <w:link w:val="Char0"/>
    <w:uiPriority w:val="99"/>
    <w:semiHidden/>
    <w:unhideWhenUsed/>
    <w:rsid w:val="00A760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07A"/>
    <w:rPr>
      <w:sz w:val="18"/>
      <w:szCs w:val="18"/>
    </w:rPr>
  </w:style>
</w:styles>
</file>

<file path=word/webSettings.xml><?xml version="1.0" encoding="utf-8"?>
<w:webSettings xmlns:r="http://schemas.openxmlformats.org/officeDocument/2006/relationships" xmlns:w="http://schemas.openxmlformats.org/wordprocessingml/2006/main">
  <w:divs>
    <w:div w:id="18237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998</Characters>
  <Application>Microsoft Office Word</Application>
  <DocSecurity>0</DocSecurity>
  <Lines>8</Lines>
  <Paragraphs>2</Paragraphs>
  <ScaleCrop>false</ScaleCrop>
  <Company>微软中国</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钱奕璇</dc:creator>
  <cp:keywords/>
  <dc:description/>
  <cp:lastModifiedBy>钱奕璇</cp:lastModifiedBy>
  <cp:revision>2</cp:revision>
  <dcterms:created xsi:type="dcterms:W3CDTF">2014-12-19T08:53:00Z</dcterms:created>
  <dcterms:modified xsi:type="dcterms:W3CDTF">2014-12-19T08:59:00Z</dcterms:modified>
</cp:coreProperties>
</file>